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96" w:rsidRPr="00CF3196" w:rsidRDefault="00CF3196" w:rsidP="00CF3196">
      <w:pPr>
        <w:widowControl/>
        <w:spacing w:before="75" w:after="450"/>
        <w:jc w:val="center"/>
        <w:rPr>
          <w:rFonts w:ascii="黑体" w:eastAsia="黑体" w:hAnsi="黑体" w:cs="宋体"/>
          <w:color w:val="0E6ABF"/>
          <w:kern w:val="0"/>
          <w:sz w:val="28"/>
          <w:szCs w:val="28"/>
        </w:rPr>
      </w:pPr>
      <w:r w:rsidRPr="00CF3196">
        <w:rPr>
          <w:rFonts w:ascii="黑体" w:eastAsia="黑体" w:hAnsi="黑体" w:cs="宋体" w:hint="eastAsia"/>
          <w:color w:val="0E6ABF"/>
          <w:kern w:val="0"/>
          <w:sz w:val="28"/>
          <w:szCs w:val="28"/>
        </w:rPr>
        <w:t>关于提交北京市自然科学基金资助项目年度进展报告的通知</w:t>
      </w:r>
    </w:p>
    <w:p w:rsidR="00CF3196" w:rsidRPr="00CF3196" w:rsidRDefault="00CF3196" w:rsidP="00CF3196">
      <w:pPr>
        <w:widowControl/>
        <w:spacing w:line="360" w:lineRule="atLeast"/>
        <w:ind w:firstLine="480"/>
        <w:jc w:val="center"/>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bdr w:val="none" w:sz="0" w:space="0" w:color="auto" w:frame="1"/>
        </w:rPr>
        <w:t>京科基金字〔2016〕71号</w:t>
      </w:r>
    </w:p>
    <w:p w:rsidR="00CF3196" w:rsidRPr="00CF3196" w:rsidRDefault="00CF3196" w:rsidP="00CF3196">
      <w:pPr>
        <w:widowControl/>
        <w:spacing w:line="360" w:lineRule="atLeast"/>
        <w:jc w:val="lef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各依托单位：</w:t>
      </w:r>
    </w:p>
    <w:p w:rsidR="00CF3196" w:rsidRPr="00CF3196" w:rsidRDefault="00CF3196" w:rsidP="00CF3196">
      <w:pPr>
        <w:widowControl/>
        <w:spacing w:line="360" w:lineRule="atLeast"/>
        <w:ind w:firstLine="480"/>
        <w:jc w:val="lef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现开始填报北京市自然科学基金资助项目年度进展报告。请相关依托单位通过北京市自然科学基金网站（http://www.bjnsf.org），登录北京市自然科学基金依托单位工作系统查询本单位应提交年度进展报告项目清单。请组织本单位有关项目负责人在2017年1月10日前填报年度进展报告并予以审核，于2017年1月15日前将纸质版年度进展报告（一式一份）统一报送至基金办。</w:t>
      </w:r>
    </w:p>
    <w:p w:rsidR="00CF3196" w:rsidRPr="00CF3196" w:rsidRDefault="00CF3196" w:rsidP="00CF3196">
      <w:pPr>
        <w:widowControl/>
        <w:spacing w:line="360" w:lineRule="atLeast"/>
        <w:ind w:firstLine="480"/>
        <w:jc w:val="lef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联 系 人：李韶庭　孙萌</w:t>
      </w:r>
    </w:p>
    <w:p w:rsidR="00CF3196" w:rsidRPr="00CF3196" w:rsidRDefault="00CF3196" w:rsidP="00CF3196">
      <w:pPr>
        <w:widowControl/>
        <w:spacing w:line="360" w:lineRule="atLeast"/>
        <w:ind w:firstLine="480"/>
        <w:jc w:val="lef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联系电话：66155235　66159377</w:t>
      </w:r>
    </w:p>
    <w:p w:rsidR="00CF3196" w:rsidRPr="00CF3196" w:rsidRDefault="00CF3196" w:rsidP="00CF3196">
      <w:pPr>
        <w:widowControl/>
        <w:spacing w:line="360" w:lineRule="atLeast"/>
        <w:ind w:firstLine="480"/>
        <w:jc w:val="lef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技术支持电话：58858680</w:t>
      </w:r>
    </w:p>
    <w:p w:rsidR="00CF3196" w:rsidRPr="00CF3196" w:rsidRDefault="00CF3196" w:rsidP="00CF3196">
      <w:pPr>
        <w:widowControl/>
        <w:spacing w:line="360" w:lineRule="atLeast"/>
        <w:ind w:firstLine="480"/>
        <w:jc w:val="lef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受理地点：海淀区四季青路7号院2号楼311室</w:t>
      </w:r>
      <w:bookmarkStart w:id="0" w:name="_GoBack"/>
      <w:bookmarkEnd w:id="0"/>
    </w:p>
    <w:p w:rsidR="00CF3196" w:rsidRPr="00CF3196" w:rsidRDefault="00CF3196" w:rsidP="00CF3196">
      <w:pPr>
        <w:widowControl/>
        <w:spacing w:line="360" w:lineRule="atLeast"/>
        <w:ind w:firstLine="480"/>
        <w:jc w:val="left"/>
        <w:rPr>
          <w:rFonts w:ascii="微软雅黑" w:eastAsia="微软雅黑" w:hAnsi="微软雅黑" w:cs="宋体" w:hint="eastAsia"/>
          <w:color w:val="1C1C1C"/>
          <w:kern w:val="0"/>
          <w:sz w:val="28"/>
          <w:szCs w:val="28"/>
        </w:rPr>
      </w:pPr>
    </w:p>
    <w:p w:rsidR="00CF3196" w:rsidRPr="00CF3196" w:rsidRDefault="00CF3196" w:rsidP="00CF3196">
      <w:pPr>
        <w:widowControl/>
        <w:spacing w:line="360" w:lineRule="atLeast"/>
        <w:ind w:firstLine="480"/>
        <w:jc w:val="righ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北京市自然科学基金委员会办公室</w:t>
      </w:r>
    </w:p>
    <w:p w:rsidR="00CF3196" w:rsidRPr="00CF3196" w:rsidRDefault="00CF3196" w:rsidP="00CF3196">
      <w:pPr>
        <w:widowControl/>
        <w:wordWrap w:val="0"/>
        <w:spacing w:line="360" w:lineRule="atLeast"/>
        <w:ind w:firstLine="480"/>
        <w:jc w:val="right"/>
        <w:rPr>
          <w:rFonts w:ascii="微软雅黑" w:eastAsia="微软雅黑" w:hAnsi="微软雅黑" w:cs="宋体" w:hint="eastAsia"/>
          <w:color w:val="1C1C1C"/>
          <w:kern w:val="0"/>
          <w:sz w:val="28"/>
          <w:szCs w:val="28"/>
        </w:rPr>
      </w:pPr>
      <w:r w:rsidRPr="00CF3196">
        <w:rPr>
          <w:rFonts w:ascii="宋体" w:eastAsia="宋体" w:hAnsi="宋体" w:cs="宋体" w:hint="eastAsia"/>
          <w:color w:val="1C1C1C"/>
          <w:kern w:val="0"/>
          <w:sz w:val="28"/>
          <w:szCs w:val="28"/>
        </w:rPr>
        <w:t>2016年12月21日</w:t>
      </w:r>
      <w:r>
        <w:rPr>
          <w:rFonts w:ascii="宋体" w:eastAsia="宋体" w:hAnsi="宋体" w:cs="宋体" w:hint="eastAsia"/>
          <w:color w:val="1C1C1C"/>
          <w:kern w:val="0"/>
          <w:sz w:val="28"/>
          <w:szCs w:val="28"/>
        </w:rPr>
        <w:t xml:space="preserve">    </w:t>
      </w:r>
    </w:p>
    <w:p w:rsidR="004A3741" w:rsidRPr="00CF3196" w:rsidRDefault="004A3741">
      <w:pPr>
        <w:rPr>
          <w:rFonts w:hint="eastAsia"/>
          <w:sz w:val="28"/>
          <w:szCs w:val="28"/>
        </w:rPr>
      </w:pPr>
    </w:p>
    <w:sectPr w:rsidR="004A3741" w:rsidRPr="00CF31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BB"/>
    <w:rsid w:val="004A3741"/>
    <w:rsid w:val="005D27BB"/>
    <w:rsid w:val="00CF3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196"/>
    <w:rPr>
      <w:sz w:val="18"/>
      <w:szCs w:val="18"/>
    </w:rPr>
  </w:style>
  <w:style w:type="character" w:customStyle="1" w:styleId="Char">
    <w:name w:val="批注框文本 Char"/>
    <w:basedOn w:val="a0"/>
    <w:link w:val="a3"/>
    <w:uiPriority w:val="99"/>
    <w:semiHidden/>
    <w:rsid w:val="00CF31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196"/>
    <w:rPr>
      <w:sz w:val="18"/>
      <w:szCs w:val="18"/>
    </w:rPr>
  </w:style>
  <w:style w:type="character" w:customStyle="1" w:styleId="Char">
    <w:name w:val="批注框文本 Char"/>
    <w:basedOn w:val="a0"/>
    <w:link w:val="a3"/>
    <w:uiPriority w:val="99"/>
    <w:semiHidden/>
    <w:rsid w:val="00CF31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3553">
      <w:bodyDiv w:val="1"/>
      <w:marLeft w:val="0"/>
      <w:marRight w:val="0"/>
      <w:marTop w:val="0"/>
      <w:marBottom w:val="0"/>
      <w:divBdr>
        <w:top w:val="none" w:sz="0" w:space="0" w:color="auto"/>
        <w:left w:val="none" w:sz="0" w:space="0" w:color="auto"/>
        <w:bottom w:val="none" w:sz="0" w:space="0" w:color="auto"/>
        <w:right w:val="none" w:sz="0" w:space="0" w:color="auto"/>
      </w:divBdr>
      <w:divsChild>
        <w:div w:id="2037996837">
          <w:marLeft w:val="0"/>
          <w:marRight w:val="0"/>
          <w:marTop w:val="0"/>
          <w:marBottom w:val="0"/>
          <w:divBdr>
            <w:top w:val="none" w:sz="0" w:space="0" w:color="auto"/>
            <w:left w:val="none" w:sz="0" w:space="0" w:color="auto"/>
            <w:bottom w:val="none" w:sz="0" w:space="0" w:color="auto"/>
            <w:right w:val="none" w:sz="0" w:space="0" w:color="auto"/>
          </w:divBdr>
          <w:divsChild>
            <w:div w:id="1939100030">
              <w:marLeft w:val="0"/>
              <w:marRight w:val="0"/>
              <w:marTop w:val="0"/>
              <w:marBottom w:val="0"/>
              <w:divBdr>
                <w:top w:val="none" w:sz="0" w:space="0" w:color="auto"/>
                <w:left w:val="none" w:sz="0" w:space="0" w:color="auto"/>
                <w:bottom w:val="none" w:sz="0" w:space="0" w:color="auto"/>
                <w:right w:val="none" w:sz="0" w:space="0" w:color="auto"/>
              </w:divBdr>
              <w:divsChild>
                <w:div w:id="1152284527">
                  <w:marLeft w:val="0"/>
                  <w:marRight w:val="0"/>
                  <w:marTop w:val="0"/>
                  <w:marBottom w:val="0"/>
                  <w:divBdr>
                    <w:top w:val="none" w:sz="0" w:space="0" w:color="auto"/>
                    <w:left w:val="none" w:sz="0" w:space="0" w:color="auto"/>
                    <w:bottom w:val="none" w:sz="0" w:space="0" w:color="auto"/>
                    <w:right w:val="none" w:sz="0" w:space="0" w:color="auto"/>
                  </w:divBdr>
                  <w:divsChild>
                    <w:div w:id="2061589532">
                      <w:marLeft w:val="0"/>
                      <w:marRight w:val="0"/>
                      <w:marTop w:val="0"/>
                      <w:marBottom w:val="375"/>
                      <w:divBdr>
                        <w:top w:val="none" w:sz="0" w:space="0" w:color="auto"/>
                        <w:left w:val="none" w:sz="0" w:space="0" w:color="auto"/>
                        <w:bottom w:val="none" w:sz="0" w:space="0" w:color="auto"/>
                        <w:right w:val="none" w:sz="0" w:space="0" w:color="auto"/>
                      </w:divBdr>
                      <w:divsChild>
                        <w:div w:id="1420908166">
                          <w:marLeft w:val="0"/>
                          <w:marRight w:val="0"/>
                          <w:marTop w:val="0"/>
                          <w:marBottom w:val="0"/>
                          <w:divBdr>
                            <w:top w:val="none" w:sz="0" w:space="0" w:color="auto"/>
                            <w:left w:val="none" w:sz="0" w:space="0" w:color="auto"/>
                            <w:bottom w:val="none" w:sz="0" w:space="0" w:color="auto"/>
                            <w:right w:val="none" w:sz="0" w:space="0" w:color="auto"/>
                          </w:divBdr>
                          <w:divsChild>
                            <w:div w:id="1175461372">
                              <w:marLeft w:val="0"/>
                              <w:marRight w:val="0"/>
                              <w:marTop w:val="0"/>
                              <w:marBottom w:val="0"/>
                              <w:divBdr>
                                <w:top w:val="none" w:sz="0" w:space="0" w:color="auto"/>
                                <w:left w:val="none" w:sz="0" w:space="0" w:color="auto"/>
                                <w:bottom w:val="none" w:sz="0" w:space="0" w:color="auto"/>
                                <w:right w:val="none" w:sz="0" w:space="0" w:color="auto"/>
                              </w:divBdr>
                              <w:divsChild>
                                <w:div w:id="1790120489">
                                  <w:marLeft w:val="0"/>
                                  <w:marRight w:val="0"/>
                                  <w:marTop w:val="0"/>
                                  <w:marBottom w:val="0"/>
                                  <w:divBdr>
                                    <w:top w:val="none" w:sz="0" w:space="0" w:color="auto"/>
                                    <w:left w:val="none" w:sz="0" w:space="0" w:color="auto"/>
                                    <w:bottom w:val="none" w:sz="0" w:space="0" w:color="auto"/>
                                    <w:right w:val="none" w:sz="0" w:space="0" w:color="auto"/>
                                  </w:divBdr>
                                  <w:divsChild>
                                    <w:div w:id="187912657">
                                      <w:marLeft w:val="0"/>
                                      <w:marRight w:val="0"/>
                                      <w:marTop w:val="0"/>
                                      <w:marBottom w:val="0"/>
                                      <w:divBdr>
                                        <w:top w:val="none" w:sz="0" w:space="0" w:color="auto"/>
                                        <w:left w:val="none" w:sz="0" w:space="0" w:color="auto"/>
                                        <w:bottom w:val="none" w:sz="0" w:space="0" w:color="auto"/>
                                        <w:right w:val="none" w:sz="0" w:space="0" w:color="auto"/>
                                      </w:divBdr>
                                    </w:div>
                                    <w:div w:id="1737623468">
                                      <w:marLeft w:val="0"/>
                                      <w:marRight w:val="0"/>
                                      <w:marTop w:val="0"/>
                                      <w:marBottom w:val="0"/>
                                      <w:divBdr>
                                        <w:top w:val="none" w:sz="0" w:space="0" w:color="auto"/>
                                        <w:left w:val="none" w:sz="0" w:space="0" w:color="auto"/>
                                        <w:bottom w:val="none" w:sz="0" w:space="0" w:color="auto"/>
                                        <w:right w:val="none" w:sz="0" w:space="0" w:color="auto"/>
                                      </w:divBdr>
                                    </w:div>
                                    <w:div w:id="1295326491">
                                      <w:marLeft w:val="0"/>
                                      <w:marRight w:val="0"/>
                                      <w:marTop w:val="0"/>
                                      <w:marBottom w:val="0"/>
                                      <w:divBdr>
                                        <w:top w:val="none" w:sz="0" w:space="0" w:color="auto"/>
                                        <w:left w:val="none" w:sz="0" w:space="0" w:color="auto"/>
                                        <w:bottom w:val="none" w:sz="0" w:space="0" w:color="auto"/>
                                        <w:right w:val="none" w:sz="0" w:space="0" w:color="auto"/>
                                      </w:divBdr>
                                    </w:div>
                                    <w:div w:id="336075664">
                                      <w:marLeft w:val="0"/>
                                      <w:marRight w:val="0"/>
                                      <w:marTop w:val="0"/>
                                      <w:marBottom w:val="0"/>
                                      <w:divBdr>
                                        <w:top w:val="none" w:sz="0" w:space="0" w:color="auto"/>
                                        <w:left w:val="none" w:sz="0" w:space="0" w:color="auto"/>
                                        <w:bottom w:val="none" w:sz="0" w:space="0" w:color="auto"/>
                                        <w:right w:val="none" w:sz="0" w:space="0" w:color="auto"/>
                                      </w:divBdr>
                                    </w:div>
                                    <w:div w:id="82803580">
                                      <w:marLeft w:val="0"/>
                                      <w:marRight w:val="0"/>
                                      <w:marTop w:val="0"/>
                                      <w:marBottom w:val="0"/>
                                      <w:divBdr>
                                        <w:top w:val="none" w:sz="0" w:space="0" w:color="auto"/>
                                        <w:left w:val="none" w:sz="0" w:space="0" w:color="auto"/>
                                        <w:bottom w:val="none" w:sz="0" w:space="0" w:color="auto"/>
                                        <w:right w:val="none" w:sz="0" w:space="0" w:color="auto"/>
                                      </w:divBdr>
                                    </w:div>
                                    <w:div w:id="1593204238">
                                      <w:marLeft w:val="0"/>
                                      <w:marRight w:val="0"/>
                                      <w:marTop w:val="0"/>
                                      <w:marBottom w:val="0"/>
                                      <w:divBdr>
                                        <w:top w:val="none" w:sz="0" w:space="0" w:color="auto"/>
                                        <w:left w:val="none" w:sz="0" w:space="0" w:color="auto"/>
                                        <w:bottom w:val="none" w:sz="0" w:space="0" w:color="auto"/>
                                        <w:right w:val="none" w:sz="0" w:space="0" w:color="auto"/>
                                      </w:divBdr>
                                    </w:div>
                                    <w:div w:id="1936861372">
                                      <w:marLeft w:val="0"/>
                                      <w:marRight w:val="0"/>
                                      <w:marTop w:val="0"/>
                                      <w:marBottom w:val="0"/>
                                      <w:divBdr>
                                        <w:top w:val="none" w:sz="0" w:space="0" w:color="auto"/>
                                        <w:left w:val="none" w:sz="0" w:space="0" w:color="auto"/>
                                        <w:bottom w:val="none" w:sz="0" w:space="0" w:color="auto"/>
                                        <w:right w:val="none" w:sz="0" w:space="0" w:color="auto"/>
                                      </w:divBdr>
                                    </w:div>
                                    <w:div w:id="1522663663">
                                      <w:marLeft w:val="0"/>
                                      <w:marRight w:val="0"/>
                                      <w:marTop w:val="0"/>
                                      <w:marBottom w:val="0"/>
                                      <w:divBdr>
                                        <w:top w:val="none" w:sz="0" w:space="0" w:color="auto"/>
                                        <w:left w:val="none" w:sz="0" w:space="0" w:color="auto"/>
                                        <w:bottom w:val="none" w:sz="0" w:space="0" w:color="auto"/>
                                        <w:right w:val="none" w:sz="0" w:space="0" w:color="auto"/>
                                      </w:divBdr>
                                    </w:div>
                                    <w:div w:id="16344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2016-12-26T06:24:00Z</dcterms:created>
  <dcterms:modified xsi:type="dcterms:W3CDTF">2016-12-26T06:25:00Z</dcterms:modified>
</cp:coreProperties>
</file>