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kern w:val="2"/>
          <w:sz w:val="21"/>
          <w:szCs w:val="22"/>
          <w:lang w:val="zh-CN"/>
        </w:rPr>
        <w:id w:val="260589983"/>
        <w:docPartObj>
          <w:docPartGallery w:val="Table of Contents"/>
          <w:docPartUnique/>
        </w:docPartObj>
      </w:sdtPr>
      <w:sdtEndPr>
        <w:rPr>
          <w:rStyle w:val="a7"/>
          <w:rFonts w:ascii="方正小标宋简体" w:eastAsia="方正小标宋简体"/>
          <w:noProof/>
          <w:color w:val="0000FF" w:themeColor="hyperlink"/>
          <w:u w:val="single"/>
          <w:lang w:val="en-US"/>
        </w:rPr>
      </w:sdtEndPr>
      <w:sdtContent>
        <w:p w:rsidR="00502750" w:rsidRDefault="00502750" w:rsidP="00502750">
          <w:pPr>
            <w:pStyle w:val="TOC"/>
            <w:jc w:val="center"/>
          </w:pPr>
          <w:r w:rsidRPr="00137BF1">
            <w:rPr>
              <w:sz w:val="36"/>
              <w:lang w:val="zh-CN"/>
            </w:rPr>
            <w:t>目录</w:t>
          </w:r>
        </w:p>
        <w:p w:rsidR="00970E5E" w:rsidRPr="00970E5E" w:rsidRDefault="00CC7B3B">
          <w:pPr>
            <w:pStyle w:val="10"/>
            <w:tabs>
              <w:tab w:val="right" w:leader="dot" w:pos="8296"/>
            </w:tabs>
            <w:rPr>
              <w:rStyle w:val="a7"/>
              <w:rFonts w:ascii="方正小标宋简体" w:eastAsia="方正小标宋简体"/>
            </w:rPr>
          </w:pPr>
          <w:r w:rsidRPr="00620F98">
            <w:rPr>
              <w:rStyle w:val="a7"/>
              <w:rFonts w:ascii="方正小标宋简体" w:eastAsia="方正小标宋简体"/>
              <w:noProof/>
            </w:rPr>
            <w:fldChar w:fldCharType="begin"/>
          </w:r>
          <w:r w:rsidR="00502750" w:rsidRPr="00620F98">
            <w:rPr>
              <w:rStyle w:val="a7"/>
              <w:rFonts w:ascii="方正小标宋简体" w:eastAsia="方正小标宋简体"/>
              <w:noProof/>
            </w:rPr>
            <w:instrText xml:space="preserve"> TOC \o "1-3" \h \z \u </w:instrText>
          </w:r>
          <w:r w:rsidRPr="00620F98">
            <w:rPr>
              <w:rStyle w:val="a7"/>
              <w:rFonts w:ascii="方正小标宋简体" w:eastAsia="方正小标宋简体"/>
              <w:noProof/>
            </w:rPr>
            <w:fldChar w:fldCharType="separate"/>
          </w:r>
          <w:hyperlink w:anchor="_Toc508208611" w:history="1">
            <w:r w:rsidR="00970E5E" w:rsidRPr="00BD77C6">
              <w:rPr>
                <w:rStyle w:val="a7"/>
                <w:rFonts w:ascii="方正小标宋简体" w:eastAsia="方正小标宋简体" w:hint="eastAsia"/>
                <w:noProof/>
              </w:rPr>
              <w:t>中国共产党章程</w:t>
            </w:r>
            <w:r w:rsidR="00970E5E" w:rsidRPr="00970E5E">
              <w:rPr>
                <w:rStyle w:val="a7"/>
                <w:rFonts w:ascii="方正小标宋简体" w:eastAsia="方正小标宋简体"/>
                <w:webHidden/>
              </w:rPr>
              <w:tab/>
            </w:r>
            <w:r w:rsidR="00970E5E" w:rsidRPr="00970E5E">
              <w:rPr>
                <w:rStyle w:val="a7"/>
                <w:rFonts w:ascii="方正小标宋简体" w:eastAsia="方正小标宋简体"/>
                <w:webHidden/>
              </w:rPr>
              <w:fldChar w:fldCharType="begin"/>
            </w:r>
            <w:r w:rsidR="00970E5E" w:rsidRPr="00970E5E">
              <w:rPr>
                <w:rStyle w:val="a7"/>
                <w:rFonts w:ascii="方正小标宋简体" w:eastAsia="方正小标宋简体"/>
                <w:webHidden/>
              </w:rPr>
              <w:instrText xml:space="preserve"> PAGEREF _Toc508208611 \h </w:instrText>
            </w:r>
            <w:r w:rsidR="00970E5E" w:rsidRPr="00970E5E">
              <w:rPr>
                <w:rStyle w:val="a7"/>
                <w:rFonts w:ascii="方正小标宋简体" w:eastAsia="方正小标宋简体"/>
                <w:webHidden/>
              </w:rPr>
            </w:r>
            <w:r w:rsidR="00970E5E" w:rsidRPr="00970E5E">
              <w:rPr>
                <w:rStyle w:val="a7"/>
                <w:rFonts w:ascii="方正小标宋简体" w:eastAsia="方正小标宋简体"/>
                <w:webHidden/>
              </w:rPr>
              <w:fldChar w:fldCharType="separate"/>
            </w:r>
            <w:r w:rsidR="00970E5E" w:rsidRPr="00970E5E">
              <w:rPr>
                <w:rStyle w:val="a7"/>
                <w:rFonts w:ascii="方正小标宋简体" w:eastAsia="方正小标宋简体"/>
                <w:webHidden/>
              </w:rPr>
              <w:t>2</w:t>
            </w:r>
            <w:r w:rsidR="00970E5E" w:rsidRPr="00970E5E">
              <w:rPr>
                <w:rStyle w:val="a7"/>
                <w:rFonts w:ascii="方正小标宋简体" w:eastAsia="方正小标宋简体"/>
                <w:webHidden/>
              </w:rPr>
              <w:fldChar w:fldCharType="end"/>
            </w:r>
          </w:hyperlink>
        </w:p>
        <w:p w:rsidR="00970E5E" w:rsidRPr="00970E5E" w:rsidRDefault="004804F7">
          <w:pPr>
            <w:pStyle w:val="10"/>
            <w:tabs>
              <w:tab w:val="right" w:leader="dot" w:pos="8296"/>
            </w:tabs>
            <w:rPr>
              <w:rStyle w:val="a7"/>
              <w:rFonts w:ascii="方正小标宋简体" w:eastAsia="方正小标宋简体"/>
            </w:rPr>
          </w:pPr>
          <w:hyperlink w:anchor="_Toc508208612" w:history="1">
            <w:r w:rsidR="00970E5E" w:rsidRPr="00BD77C6">
              <w:rPr>
                <w:rStyle w:val="a7"/>
                <w:rFonts w:ascii="方正小标宋简体" w:eastAsia="方正小标宋简体" w:hint="eastAsia"/>
                <w:noProof/>
              </w:rPr>
              <w:t>中国共产党廉洁自律</w:t>
            </w:r>
            <w:r w:rsidR="00970E5E" w:rsidRPr="00BD77C6">
              <w:rPr>
                <w:rStyle w:val="a7"/>
                <w:rFonts w:ascii="方正小标宋简体" w:eastAsia="方正小标宋简体" w:hint="eastAsia"/>
                <w:noProof/>
              </w:rPr>
              <w:t>准</w:t>
            </w:r>
            <w:r w:rsidR="00970E5E" w:rsidRPr="00BD77C6">
              <w:rPr>
                <w:rStyle w:val="a7"/>
                <w:rFonts w:ascii="方正小标宋简体" w:eastAsia="方正小标宋简体" w:hint="eastAsia"/>
                <w:noProof/>
              </w:rPr>
              <w:t>则</w:t>
            </w:r>
            <w:r w:rsidR="00970E5E" w:rsidRPr="00970E5E">
              <w:rPr>
                <w:rStyle w:val="a7"/>
                <w:rFonts w:ascii="方正小标宋简体" w:eastAsia="方正小标宋简体"/>
                <w:webHidden/>
              </w:rPr>
              <w:tab/>
            </w:r>
            <w:r w:rsidR="00970E5E" w:rsidRPr="00970E5E">
              <w:rPr>
                <w:rStyle w:val="a7"/>
                <w:rFonts w:ascii="方正小标宋简体" w:eastAsia="方正小标宋简体"/>
                <w:webHidden/>
              </w:rPr>
              <w:fldChar w:fldCharType="begin"/>
            </w:r>
            <w:r w:rsidR="00970E5E" w:rsidRPr="00970E5E">
              <w:rPr>
                <w:rStyle w:val="a7"/>
                <w:rFonts w:ascii="方正小标宋简体" w:eastAsia="方正小标宋简体"/>
                <w:webHidden/>
              </w:rPr>
              <w:instrText xml:space="preserve"> PAGEREF _Toc508208612 \h </w:instrText>
            </w:r>
            <w:r w:rsidR="00970E5E" w:rsidRPr="00970E5E">
              <w:rPr>
                <w:rStyle w:val="a7"/>
                <w:rFonts w:ascii="方正小标宋简体" w:eastAsia="方正小标宋简体"/>
                <w:webHidden/>
              </w:rPr>
            </w:r>
            <w:r w:rsidR="00970E5E" w:rsidRPr="00970E5E">
              <w:rPr>
                <w:rStyle w:val="a7"/>
                <w:rFonts w:ascii="方正小标宋简体" w:eastAsia="方正小标宋简体"/>
                <w:webHidden/>
              </w:rPr>
              <w:fldChar w:fldCharType="separate"/>
            </w:r>
            <w:r w:rsidR="00970E5E" w:rsidRPr="00970E5E">
              <w:rPr>
                <w:rStyle w:val="a7"/>
                <w:rFonts w:ascii="方正小标宋简体" w:eastAsia="方正小标宋简体"/>
                <w:webHidden/>
              </w:rPr>
              <w:t>22</w:t>
            </w:r>
            <w:r w:rsidR="00970E5E" w:rsidRPr="00970E5E">
              <w:rPr>
                <w:rStyle w:val="a7"/>
                <w:rFonts w:ascii="方正小标宋简体" w:eastAsia="方正小标宋简体"/>
                <w:webHidden/>
              </w:rPr>
              <w:fldChar w:fldCharType="end"/>
            </w:r>
          </w:hyperlink>
        </w:p>
        <w:p w:rsidR="00970E5E" w:rsidRPr="00970E5E" w:rsidRDefault="004804F7">
          <w:pPr>
            <w:pStyle w:val="10"/>
            <w:tabs>
              <w:tab w:val="right" w:leader="dot" w:pos="8296"/>
            </w:tabs>
            <w:rPr>
              <w:rStyle w:val="a7"/>
              <w:rFonts w:ascii="方正小标宋简体" w:eastAsia="方正小标宋简体"/>
            </w:rPr>
          </w:pPr>
          <w:hyperlink w:anchor="_Toc508208613" w:history="1">
            <w:r w:rsidR="00970E5E" w:rsidRPr="00BD77C6">
              <w:rPr>
                <w:rStyle w:val="a7"/>
                <w:rFonts w:ascii="方正小标宋简体" w:eastAsia="方正小标宋简体" w:hint="eastAsia"/>
                <w:noProof/>
              </w:rPr>
              <w:t>中国共产党纪律处分</w:t>
            </w:r>
            <w:r w:rsidR="00970E5E" w:rsidRPr="00BD77C6">
              <w:rPr>
                <w:rStyle w:val="a7"/>
                <w:rFonts w:ascii="方正小标宋简体" w:eastAsia="方正小标宋简体" w:hint="eastAsia"/>
                <w:noProof/>
              </w:rPr>
              <w:t>条</w:t>
            </w:r>
            <w:r w:rsidR="00970E5E" w:rsidRPr="00BD77C6">
              <w:rPr>
                <w:rStyle w:val="a7"/>
                <w:rFonts w:ascii="方正小标宋简体" w:eastAsia="方正小标宋简体" w:hint="eastAsia"/>
                <w:noProof/>
              </w:rPr>
              <w:t>例</w:t>
            </w:r>
            <w:r w:rsidR="00970E5E" w:rsidRPr="00970E5E">
              <w:rPr>
                <w:rStyle w:val="a7"/>
                <w:rFonts w:ascii="方正小标宋简体" w:eastAsia="方正小标宋简体"/>
                <w:webHidden/>
              </w:rPr>
              <w:tab/>
            </w:r>
            <w:r w:rsidR="00970E5E" w:rsidRPr="00970E5E">
              <w:rPr>
                <w:rStyle w:val="a7"/>
                <w:rFonts w:ascii="方正小标宋简体" w:eastAsia="方正小标宋简体"/>
                <w:webHidden/>
              </w:rPr>
              <w:fldChar w:fldCharType="begin"/>
            </w:r>
            <w:r w:rsidR="00970E5E" w:rsidRPr="00970E5E">
              <w:rPr>
                <w:rStyle w:val="a7"/>
                <w:rFonts w:ascii="方正小标宋简体" w:eastAsia="方正小标宋简体"/>
                <w:webHidden/>
              </w:rPr>
              <w:instrText xml:space="preserve"> PAGEREF _Toc508208613 \h </w:instrText>
            </w:r>
            <w:r w:rsidR="00970E5E" w:rsidRPr="00970E5E">
              <w:rPr>
                <w:rStyle w:val="a7"/>
                <w:rFonts w:ascii="方正小标宋简体" w:eastAsia="方正小标宋简体"/>
                <w:webHidden/>
              </w:rPr>
            </w:r>
            <w:r w:rsidR="00970E5E" w:rsidRPr="00970E5E">
              <w:rPr>
                <w:rStyle w:val="a7"/>
                <w:rFonts w:ascii="方正小标宋简体" w:eastAsia="方正小标宋简体"/>
                <w:webHidden/>
              </w:rPr>
              <w:fldChar w:fldCharType="separate"/>
            </w:r>
            <w:r w:rsidR="00970E5E" w:rsidRPr="00970E5E">
              <w:rPr>
                <w:rStyle w:val="a7"/>
                <w:rFonts w:ascii="方正小标宋简体" w:eastAsia="方正小标宋简体"/>
                <w:webHidden/>
              </w:rPr>
              <w:t>23</w:t>
            </w:r>
            <w:r w:rsidR="00970E5E" w:rsidRPr="00970E5E">
              <w:rPr>
                <w:rStyle w:val="a7"/>
                <w:rFonts w:ascii="方正小标宋简体" w:eastAsia="方正小标宋简体"/>
                <w:webHidden/>
              </w:rPr>
              <w:fldChar w:fldCharType="end"/>
            </w:r>
          </w:hyperlink>
        </w:p>
        <w:p w:rsidR="00970E5E" w:rsidRPr="00970E5E" w:rsidRDefault="004804F7">
          <w:pPr>
            <w:pStyle w:val="10"/>
            <w:tabs>
              <w:tab w:val="right" w:leader="dot" w:pos="8296"/>
            </w:tabs>
            <w:rPr>
              <w:rStyle w:val="a7"/>
              <w:rFonts w:ascii="方正小标宋简体" w:eastAsia="方正小标宋简体"/>
            </w:rPr>
          </w:pPr>
          <w:hyperlink w:anchor="_Toc508208614" w:history="1">
            <w:r w:rsidR="00970E5E" w:rsidRPr="00BD77C6">
              <w:rPr>
                <w:rStyle w:val="a7"/>
                <w:rFonts w:ascii="方正小标宋简体" w:eastAsia="方正小标宋简体" w:hint="eastAsia"/>
                <w:noProof/>
              </w:rPr>
              <w:t>在中国共产党第十八次全国代</w:t>
            </w:r>
            <w:r w:rsidR="00970E5E" w:rsidRPr="00BD77C6">
              <w:rPr>
                <w:rStyle w:val="a7"/>
                <w:rFonts w:ascii="方正小标宋简体" w:eastAsia="方正小标宋简体" w:hint="eastAsia"/>
                <w:noProof/>
              </w:rPr>
              <w:t>表</w:t>
            </w:r>
            <w:r w:rsidR="00970E5E" w:rsidRPr="00BD77C6">
              <w:rPr>
                <w:rStyle w:val="a7"/>
                <w:rFonts w:ascii="方正小标宋简体" w:eastAsia="方正小标宋简体" w:hint="eastAsia"/>
                <w:noProof/>
              </w:rPr>
              <w:t>大</w:t>
            </w:r>
            <w:r w:rsidR="00970E5E" w:rsidRPr="00BD77C6">
              <w:rPr>
                <w:rStyle w:val="a7"/>
                <w:rFonts w:ascii="方正小标宋简体" w:eastAsia="方正小标宋简体" w:hint="eastAsia"/>
                <w:noProof/>
              </w:rPr>
              <w:t>会上的报告</w:t>
            </w:r>
            <w:r w:rsidR="00970E5E" w:rsidRPr="00970E5E">
              <w:rPr>
                <w:rStyle w:val="a7"/>
                <w:rFonts w:ascii="方正小标宋简体" w:eastAsia="方正小标宋简体"/>
                <w:webHidden/>
              </w:rPr>
              <w:tab/>
            </w:r>
            <w:r w:rsidR="00970E5E" w:rsidRPr="00970E5E">
              <w:rPr>
                <w:rStyle w:val="a7"/>
                <w:rFonts w:ascii="方正小标宋简体" w:eastAsia="方正小标宋简体"/>
                <w:webHidden/>
              </w:rPr>
              <w:fldChar w:fldCharType="begin"/>
            </w:r>
            <w:r w:rsidR="00970E5E" w:rsidRPr="00970E5E">
              <w:rPr>
                <w:rStyle w:val="a7"/>
                <w:rFonts w:ascii="方正小标宋简体" w:eastAsia="方正小标宋简体"/>
                <w:webHidden/>
              </w:rPr>
              <w:instrText xml:space="preserve"> PAGEREF _Toc508208614 \h </w:instrText>
            </w:r>
            <w:r w:rsidR="00970E5E" w:rsidRPr="00970E5E">
              <w:rPr>
                <w:rStyle w:val="a7"/>
                <w:rFonts w:ascii="方正小标宋简体" w:eastAsia="方正小标宋简体"/>
                <w:webHidden/>
              </w:rPr>
            </w:r>
            <w:r w:rsidR="00970E5E" w:rsidRPr="00970E5E">
              <w:rPr>
                <w:rStyle w:val="a7"/>
                <w:rFonts w:ascii="方正小标宋简体" w:eastAsia="方正小标宋简体"/>
                <w:webHidden/>
              </w:rPr>
              <w:fldChar w:fldCharType="separate"/>
            </w:r>
            <w:r w:rsidR="00970E5E" w:rsidRPr="00970E5E">
              <w:rPr>
                <w:rStyle w:val="a7"/>
                <w:rFonts w:ascii="方正小标宋简体" w:eastAsia="方正小标宋简体"/>
                <w:webHidden/>
              </w:rPr>
              <w:t>42</w:t>
            </w:r>
            <w:r w:rsidR="00970E5E" w:rsidRPr="00970E5E">
              <w:rPr>
                <w:rStyle w:val="a7"/>
                <w:rFonts w:ascii="方正小标宋简体" w:eastAsia="方正小标宋简体"/>
                <w:webHidden/>
              </w:rPr>
              <w:fldChar w:fldCharType="end"/>
            </w:r>
          </w:hyperlink>
        </w:p>
        <w:p w:rsidR="00970E5E" w:rsidRPr="00970E5E" w:rsidRDefault="004804F7">
          <w:pPr>
            <w:pStyle w:val="10"/>
            <w:tabs>
              <w:tab w:val="right" w:leader="dot" w:pos="8296"/>
            </w:tabs>
            <w:rPr>
              <w:rStyle w:val="a7"/>
              <w:rFonts w:ascii="方正小标宋简体" w:eastAsia="方正小标宋简体"/>
            </w:rPr>
          </w:pPr>
          <w:hyperlink w:anchor="_Toc508208615" w:history="1">
            <w:r w:rsidR="00970E5E" w:rsidRPr="00BD77C6">
              <w:rPr>
                <w:rStyle w:val="a7"/>
                <w:rFonts w:ascii="方正小标宋简体" w:eastAsia="方正小标宋简体" w:hint="eastAsia"/>
                <w:noProof/>
              </w:rPr>
              <w:t>在中国共产党第十九次全国代表</w:t>
            </w:r>
            <w:r w:rsidR="00970E5E" w:rsidRPr="00BD77C6">
              <w:rPr>
                <w:rStyle w:val="a7"/>
                <w:rFonts w:ascii="方正小标宋简体" w:eastAsia="方正小标宋简体" w:hint="eastAsia"/>
                <w:noProof/>
              </w:rPr>
              <w:t>大</w:t>
            </w:r>
            <w:r w:rsidR="00970E5E" w:rsidRPr="00BD77C6">
              <w:rPr>
                <w:rStyle w:val="a7"/>
                <w:rFonts w:ascii="方正小标宋简体" w:eastAsia="方正小标宋简体" w:hint="eastAsia"/>
                <w:noProof/>
              </w:rPr>
              <w:t>会</w:t>
            </w:r>
            <w:r w:rsidR="00970E5E" w:rsidRPr="00BD77C6">
              <w:rPr>
                <w:rStyle w:val="a7"/>
                <w:rFonts w:ascii="方正小标宋简体" w:eastAsia="方正小标宋简体" w:hint="eastAsia"/>
                <w:noProof/>
              </w:rPr>
              <w:t>上</w:t>
            </w:r>
            <w:r w:rsidR="00970E5E" w:rsidRPr="00BD77C6">
              <w:rPr>
                <w:rStyle w:val="a7"/>
                <w:rFonts w:ascii="方正小标宋简体" w:eastAsia="方正小标宋简体" w:hint="eastAsia"/>
                <w:noProof/>
              </w:rPr>
              <w:t>的报告</w:t>
            </w:r>
            <w:r w:rsidR="00970E5E" w:rsidRPr="00970E5E">
              <w:rPr>
                <w:rStyle w:val="a7"/>
                <w:rFonts w:ascii="方正小标宋简体" w:eastAsia="方正小标宋简体"/>
                <w:webHidden/>
              </w:rPr>
              <w:tab/>
            </w:r>
            <w:r w:rsidR="00970E5E" w:rsidRPr="00970E5E">
              <w:rPr>
                <w:rStyle w:val="a7"/>
                <w:rFonts w:ascii="方正小标宋简体" w:eastAsia="方正小标宋简体"/>
                <w:webHidden/>
              </w:rPr>
              <w:fldChar w:fldCharType="begin"/>
            </w:r>
            <w:r w:rsidR="00970E5E" w:rsidRPr="00970E5E">
              <w:rPr>
                <w:rStyle w:val="a7"/>
                <w:rFonts w:ascii="方正小标宋简体" w:eastAsia="方正小标宋简体"/>
                <w:webHidden/>
              </w:rPr>
              <w:instrText xml:space="preserve"> PAGEREF _Toc508208615 \h </w:instrText>
            </w:r>
            <w:r w:rsidR="00970E5E" w:rsidRPr="00970E5E">
              <w:rPr>
                <w:rStyle w:val="a7"/>
                <w:rFonts w:ascii="方正小标宋简体" w:eastAsia="方正小标宋简体"/>
                <w:webHidden/>
              </w:rPr>
            </w:r>
            <w:r w:rsidR="00970E5E" w:rsidRPr="00970E5E">
              <w:rPr>
                <w:rStyle w:val="a7"/>
                <w:rFonts w:ascii="方正小标宋简体" w:eastAsia="方正小标宋简体"/>
                <w:webHidden/>
              </w:rPr>
              <w:fldChar w:fldCharType="separate"/>
            </w:r>
            <w:r w:rsidR="00970E5E" w:rsidRPr="00970E5E">
              <w:rPr>
                <w:rStyle w:val="a7"/>
                <w:rFonts w:ascii="方正小标宋简体" w:eastAsia="方正小标宋简体"/>
                <w:webHidden/>
              </w:rPr>
              <w:t>69</w:t>
            </w:r>
            <w:r w:rsidR="00970E5E" w:rsidRPr="00970E5E">
              <w:rPr>
                <w:rStyle w:val="a7"/>
                <w:rFonts w:ascii="方正小标宋简体" w:eastAsia="方正小标宋简体"/>
                <w:webHidden/>
              </w:rPr>
              <w:fldChar w:fldCharType="end"/>
            </w:r>
          </w:hyperlink>
        </w:p>
        <w:p w:rsidR="00970E5E" w:rsidRPr="00970E5E" w:rsidRDefault="004804F7">
          <w:pPr>
            <w:pStyle w:val="10"/>
            <w:tabs>
              <w:tab w:val="right" w:leader="dot" w:pos="8296"/>
            </w:tabs>
            <w:rPr>
              <w:rStyle w:val="a7"/>
              <w:rFonts w:ascii="方正小标宋简体" w:eastAsia="方正小标宋简体"/>
            </w:rPr>
          </w:pPr>
          <w:hyperlink w:anchor="_Toc508208616" w:history="1">
            <w:r w:rsidR="00970E5E" w:rsidRPr="00BD77C6">
              <w:rPr>
                <w:rStyle w:val="a7"/>
                <w:rFonts w:ascii="方正小标宋简体" w:eastAsia="方正小标宋简体" w:hint="eastAsia"/>
                <w:noProof/>
              </w:rPr>
              <w:t>中共中央关于全面深化改革</w:t>
            </w:r>
            <w:r w:rsidR="00970E5E" w:rsidRPr="00BD77C6">
              <w:rPr>
                <w:rStyle w:val="a7"/>
                <w:rFonts w:ascii="方正小标宋简体" w:eastAsia="方正小标宋简体" w:hint="eastAsia"/>
                <w:noProof/>
              </w:rPr>
              <w:t>若</w:t>
            </w:r>
            <w:r w:rsidR="00970E5E" w:rsidRPr="00BD77C6">
              <w:rPr>
                <w:rStyle w:val="a7"/>
                <w:rFonts w:ascii="方正小标宋简体" w:eastAsia="方正小标宋简体" w:hint="eastAsia"/>
                <w:noProof/>
              </w:rPr>
              <w:t>干</w:t>
            </w:r>
            <w:r w:rsidR="00970E5E" w:rsidRPr="00BD77C6">
              <w:rPr>
                <w:rStyle w:val="a7"/>
                <w:rFonts w:ascii="方正小标宋简体" w:eastAsia="方正小标宋简体" w:hint="eastAsia"/>
                <w:noProof/>
              </w:rPr>
              <w:t>重大</w:t>
            </w:r>
            <w:r w:rsidR="00970E5E" w:rsidRPr="00BD77C6">
              <w:rPr>
                <w:rStyle w:val="a7"/>
                <w:rFonts w:ascii="方正小标宋简体" w:eastAsia="方正小标宋简体" w:hint="eastAsia"/>
                <w:noProof/>
              </w:rPr>
              <w:t>问</w:t>
            </w:r>
            <w:r w:rsidR="00970E5E" w:rsidRPr="00BD77C6">
              <w:rPr>
                <w:rStyle w:val="a7"/>
                <w:rFonts w:ascii="方正小标宋简体" w:eastAsia="方正小标宋简体" w:hint="eastAsia"/>
                <w:noProof/>
              </w:rPr>
              <w:t>题</w:t>
            </w:r>
            <w:r w:rsidR="00970E5E" w:rsidRPr="00BD77C6">
              <w:rPr>
                <w:rStyle w:val="a7"/>
                <w:rFonts w:ascii="方正小标宋简体" w:eastAsia="方正小标宋简体" w:hint="eastAsia"/>
                <w:noProof/>
              </w:rPr>
              <w:t>的</w:t>
            </w:r>
            <w:r w:rsidR="00970E5E" w:rsidRPr="00BD77C6">
              <w:rPr>
                <w:rStyle w:val="a7"/>
                <w:rFonts w:ascii="方正小标宋简体" w:eastAsia="方正小标宋简体" w:hint="eastAsia"/>
                <w:noProof/>
              </w:rPr>
              <w:t>决定</w:t>
            </w:r>
            <w:r w:rsidR="00970E5E" w:rsidRPr="00970E5E">
              <w:rPr>
                <w:rStyle w:val="a7"/>
                <w:rFonts w:ascii="方正小标宋简体" w:eastAsia="方正小标宋简体"/>
                <w:webHidden/>
              </w:rPr>
              <w:tab/>
            </w:r>
            <w:r w:rsidR="00970E5E" w:rsidRPr="00970E5E">
              <w:rPr>
                <w:rStyle w:val="a7"/>
                <w:rFonts w:ascii="方正小标宋简体" w:eastAsia="方正小标宋简体"/>
                <w:webHidden/>
              </w:rPr>
              <w:fldChar w:fldCharType="begin"/>
            </w:r>
            <w:r w:rsidR="00970E5E" w:rsidRPr="00970E5E">
              <w:rPr>
                <w:rStyle w:val="a7"/>
                <w:rFonts w:ascii="方正小标宋简体" w:eastAsia="方正小标宋简体"/>
                <w:webHidden/>
              </w:rPr>
              <w:instrText xml:space="preserve"> PAGEREF _Toc508208616 \h </w:instrText>
            </w:r>
            <w:r w:rsidR="00970E5E" w:rsidRPr="00970E5E">
              <w:rPr>
                <w:rStyle w:val="a7"/>
                <w:rFonts w:ascii="方正小标宋简体" w:eastAsia="方正小标宋简体"/>
                <w:webHidden/>
              </w:rPr>
            </w:r>
            <w:r w:rsidR="00970E5E" w:rsidRPr="00970E5E">
              <w:rPr>
                <w:rStyle w:val="a7"/>
                <w:rFonts w:ascii="方正小标宋简体" w:eastAsia="方正小标宋简体"/>
                <w:webHidden/>
              </w:rPr>
              <w:fldChar w:fldCharType="separate"/>
            </w:r>
            <w:r w:rsidR="00970E5E" w:rsidRPr="00970E5E">
              <w:rPr>
                <w:rStyle w:val="a7"/>
                <w:rFonts w:ascii="方正小标宋简体" w:eastAsia="方正小标宋简体"/>
                <w:webHidden/>
              </w:rPr>
              <w:t>98</w:t>
            </w:r>
            <w:r w:rsidR="00970E5E" w:rsidRPr="00970E5E">
              <w:rPr>
                <w:rStyle w:val="a7"/>
                <w:rFonts w:ascii="方正小标宋简体" w:eastAsia="方正小标宋简体"/>
                <w:webHidden/>
              </w:rPr>
              <w:fldChar w:fldCharType="end"/>
            </w:r>
          </w:hyperlink>
        </w:p>
        <w:p w:rsidR="00970E5E" w:rsidRPr="00970E5E" w:rsidRDefault="004804F7">
          <w:pPr>
            <w:pStyle w:val="10"/>
            <w:tabs>
              <w:tab w:val="right" w:leader="dot" w:pos="8296"/>
            </w:tabs>
            <w:rPr>
              <w:rStyle w:val="a7"/>
              <w:rFonts w:ascii="方正小标宋简体" w:eastAsia="方正小标宋简体"/>
            </w:rPr>
          </w:pPr>
          <w:hyperlink w:anchor="_Toc508208617" w:history="1">
            <w:r w:rsidR="00970E5E" w:rsidRPr="00BD77C6">
              <w:rPr>
                <w:rStyle w:val="a7"/>
                <w:rFonts w:ascii="方正小标宋简体" w:eastAsia="方正小标宋简体" w:hint="eastAsia"/>
                <w:noProof/>
              </w:rPr>
              <w:t>中共中央关于全面推进依法治</w:t>
            </w:r>
            <w:r w:rsidR="00970E5E" w:rsidRPr="00BD77C6">
              <w:rPr>
                <w:rStyle w:val="a7"/>
                <w:rFonts w:ascii="方正小标宋简体" w:eastAsia="方正小标宋简体" w:hint="eastAsia"/>
                <w:noProof/>
              </w:rPr>
              <w:t>国</w:t>
            </w:r>
            <w:r w:rsidR="00970E5E" w:rsidRPr="00BD77C6">
              <w:rPr>
                <w:rStyle w:val="a7"/>
                <w:rFonts w:ascii="方正小标宋简体" w:eastAsia="方正小标宋简体" w:hint="eastAsia"/>
                <w:noProof/>
              </w:rPr>
              <w:t>若干重大</w:t>
            </w:r>
            <w:r w:rsidR="00970E5E" w:rsidRPr="00BD77C6">
              <w:rPr>
                <w:rStyle w:val="a7"/>
                <w:rFonts w:ascii="方正小标宋简体" w:eastAsia="方正小标宋简体" w:hint="eastAsia"/>
                <w:noProof/>
              </w:rPr>
              <w:t>问</w:t>
            </w:r>
            <w:r w:rsidR="00970E5E" w:rsidRPr="00BD77C6">
              <w:rPr>
                <w:rStyle w:val="a7"/>
                <w:rFonts w:ascii="方正小标宋简体" w:eastAsia="方正小标宋简体" w:hint="eastAsia"/>
                <w:noProof/>
              </w:rPr>
              <w:t>题的决定</w:t>
            </w:r>
            <w:r w:rsidR="00970E5E" w:rsidRPr="00970E5E">
              <w:rPr>
                <w:rStyle w:val="a7"/>
                <w:rFonts w:ascii="方正小标宋简体" w:eastAsia="方正小标宋简体"/>
                <w:webHidden/>
              </w:rPr>
              <w:tab/>
            </w:r>
            <w:r w:rsidR="00970E5E" w:rsidRPr="00970E5E">
              <w:rPr>
                <w:rStyle w:val="a7"/>
                <w:rFonts w:ascii="方正小标宋简体" w:eastAsia="方正小标宋简体"/>
                <w:webHidden/>
              </w:rPr>
              <w:fldChar w:fldCharType="begin"/>
            </w:r>
            <w:r w:rsidR="00970E5E" w:rsidRPr="00970E5E">
              <w:rPr>
                <w:rStyle w:val="a7"/>
                <w:rFonts w:ascii="方正小标宋简体" w:eastAsia="方正小标宋简体"/>
                <w:webHidden/>
              </w:rPr>
              <w:instrText xml:space="preserve"> PAGEREF _Toc508208617 \h </w:instrText>
            </w:r>
            <w:r w:rsidR="00970E5E" w:rsidRPr="00970E5E">
              <w:rPr>
                <w:rStyle w:val="a7"/>
                <w:rFonts w:ascii="方正小标宋简体" w:eastAsia="方正小标宋简体"/>
                <w:webHidden/>
              </w:rPr>
            </w:r>
            <w:r w:rsidR="00970E5E" w:rsidRPr="00970E5E">
              <w:rPr>
                <w:rStyle w:val="a7"/>
                <w:rFonts w:ascii="方正小标宋简体" w:eastAsia="方正小标宋简体"/>
                <w:webHidden/>
              </w:rPr>
              <w:fldChar w:fldCharType="separate"/>
            </w:r>
            <w:r w:rsidR="00970E5E" w:rsidRPr="00970E5E">
              <w:rPr>
                <w:rStyle w:val="a7"/>
                <w:rFonts w:ascii="方正小标宋简体" w:eastAsia="方正小标宋简体"/>
                <w:webHidden/>
              </w:rPr>
              <w:t>119</w:t>
            </w:r>
            <w:r w:rsidR="00970E5E" w:rsidRPr="00970E5E">
              <w:rPr>
                <w:rStyle w:val="a7"/>
                <w:rFonts w:ascii="方正小标宋简体" w:eastAsia="方正小标宋简体"/>
                <w:webHidden/>
              </w:rPr>
              <w:fldChar w:fldCharType="end"/>
            </w:r>
          </w:hyperlink>
        </w:p>
        <w:p w:rsidR="00970E5E" w:rsidRPr="00970E5E" w:rsidRDefault="004804F7">
          <w:pPr>
            <w:pStyle w:val="10"/>
            <w:tabs>
              <w:tab w:val="right" w:leader="dot" w:pos="8296"/>
            </w:tabs>
            <w:rPr>
              <w:rStyle w:val="a7"/>
              <w:rFonts w:ascii="方正小标宋简体" w:eastAsia="方正小标宋简体"/>
            </w:rPr>
          </w:pPr>
          <w:hyperlink w:anchor="_Toc508208618" w:history="1">
            <w:r w:rsidR="00970E5E" w:rsidRPr="00970E5E">
              <w:rPr>
                <w:rStyle w:val="a7"/>
                <w:rFonts w:ascii="方正小标宋简体" w:eastAsia="方正小标宋简体" w:hint="eastAsia"/>
                <w:noProof/>
              </w:rPr>
              <w:t>中共第十九届中央委员会第二次全体</w:t>
            </w:r>
            <w:r w:rsidR="00970E5E" w:rsidRPr="00970E5E">
              <w:rPr>
                <w:rStyle w:val="a7"/>
                <w:rFonts w:ascii="方正小标宋简体" w:eastAsia="方正小标宋简体" w:hint="eastAsia"/>
                <w:noProof/>
              </w:rPr>
              <w:t>会</w:t>
            </w:r>
            <w:r w:rsidR="00970E5E" w:rsidRPr="00970E5E">
              <w:rPr>
                <w:rStyle w:val="a7"/>
                <w:rFonts w:ascii="方正小标宋简体" w:eastAsia="方正小标宋简体" w:hint="eastAsia"/>
                <w:noProof/>
              </w:rPr>
              <w:t>议公报</w:t>
            </w:r>
            <w:r w:rsidR="00970E5E" w:rsidRPr="00970E5E">
              <w:rPr>
                <w:rStyle w:val="a7"/>
                <w:rFonts w:ascii="方正小标宋简体" w:eastAsia="方正小标宋简体"/>
                <w:webHidden/>
              </w:rPr>
              <w:tab/>
            </w:r>
            <w:r w:rsidR="00970E5E" w:rsidRPr="00970E5E">
              <w:rPr>
                <w:rStyle w:val="a7"/>
                <w:rFonts w:ascii="方正小标宋简体" w:eastAsia="方正小标宋简体"/>
                <w:webHidden/>
              </w:rPr>
              <w:fldChar w:fldCharType="begin"/>
            </w:r>
            <w:r w:rsidR="00970E5E" w:rsidRPr="00970E5E">
              <w:rPr>
                <w:rStyle w:val="a7"/>
                <w:rFonts w:ascii="方正小标宋简体" w:eastAsia="方正小标宋简体"/>
                <w:webHidden/>
              </w:rPr>
              <w:instrText xml:space="preserve"> PAGEREF _Toc508208618 \h </w:instrText>
            </w:r>
            <w:r w:rsidR="00970E5E" w:rsidRPr="00970E5E">
              <w:rPr>
                <w:rStyle w:val="a7"/>
                <w:rFonts w:ascii="方正小标宋简体" w:eastAsia="方正小标宋简体"/>
                <w:webHidden/>
              </w:rPr>
            </w:r>
            <w:r w:rsidR="00970E5E" w:rsidRPr="00970E5E">
              <w:rPr>
                <w:rStyle w:val="a7"/>
                <w:rFonts w:ascii="方正小标宋简体" w:eastAsia="方正小标宋简体"/>
                <w:webHidden/>
              </w:rPr>
              <w:fldChar w:fldCharType="separate"/>
            </w:r>
            <w:r w:rsidR="00970E5E" w:rsidRPr="00970E5E">
              <w:rPr>
                <w:rStyle w:val="a7"/>
                <w:rFonts w:ascii="方正小标宋简体" w:eastAsia="方正小标宋简体"/>
                <w:webHidden/>
              </w:rPr>
              <w:t>135</w:t>
            </w:r>
            <w:r w:rsidR="00970E5E" w:rsidRPr="00970E5E">
              <w:rPr>
                <w:rStyle w:val="a7"/>
                <w:rFonts w:ascii="方正小标宋简体" w:eastAsia="方正小标宋简体"/>
                <w:webHidden/>
              </w:rPr>
              <w:fldChar w:fldCharType="end"/>
            </w:r>
          </w:hyperlink>
        </w:p>
        <w:p w:rsidR="00970E5E" w:rsidRPr="00970E5E" w:rsidRDefault="004804F7">
          <w:pPr>
            <w:pStyle w:val="10"/>
            <w:tabs>
              <w:tab w:val="right" w:leader="dot" w:pos="8296"/>
            </w:tabs>
            <w:rPr>
              <w:rStyle w:val="a7"/>
              <w:rFonts w:ascii="方正小标宋简体" w:eastAsia="方正小标宋简体"/>
            </w:rPr>
          </w:pPr>
          <w:hyperlink w:anchor="_Toc508208619" w:history="1">
            <w:r w:rsidR="00970E5E" w:rsidRPr="00970E5E">
              <w:rPr>
                <w:rStyle w:val="a7"/>
                <w:rFonts w:ascii="方正小标宋简体" w:eastAsia="方正小标宋简体" w:hint="eastAsia"/>
                <w:noProof/>
              </w:rPr>
              <w:t>中共第十九届中央委员会第三次全体会</w:t>
            </w:r>
            <w:r w:rsidR="00970E5E" w:rsidRPr="00970E5E">
              <w:rPr>
                <w:rStyle w:val="a7"/>
                <w:rFonts w:ascii="方正小标宋简体" w:eastAsia="方正小标宋简体" w:hint="eastAsia"/>
                <w:noProof/>
              </w:rPr>
              <w:t>议</w:t>
            </w:r>
            <w:r w:rsidR="00970E5E" w:rsidRPr="00970E5E">
              <w:rPr>
                <w:rStyle w:val="a7"/>
                <w:rFonts w:ascii="方正小标宋简体" w:eastAsia="方正小标宋简体" w:hint="eastAsia"/>
                <w:noProof/>
              </w:rPr>
              <w:t>公报</w:t>
            </w:r>
            <w:r w:rsidR="00970E5E" w:rsidRPr="00970E5E">
              <w:rPr>
                <w:rStyle w:val="a7"/>
                <w:rFonts w:ascii="方正小标宋简体" w:eastAsia="方正小标宋简体"/>
                <w:webHidden/>
              </w:rPr>
              <w:tab/>
            </w:r>
            <w:r w:rsidR="00970E5E" w:rsidRPr="00970E5E">
              <w:rPr>
                <w:rStyle w:val="a7"/>
                <w:rFonts w:ascii="方正小标宋简体" w:eastAsia="方正小标宋简体"/>
                <w:webHidden/>
              </w:rPr>
              <w:fldChar w:fldCharType="begin"/>
            </w:r>
            <w:r w:rsidR="00970E5E" w:rsidRPr="00970E5E">
              <w:rPr>
                <w:rStyle w:val="a7"/>
                <w:rFonts w:ascii="方正小标宋简体" w:eastAsia="方正小标宋简体"/>
                <w:webHidden/>
              </w:rPr>
              <w:instrText xml:space="preserve"> PAGEREF _Toc508208619 \h </w:instrText>
            </w:r>
            <w:r w:rsidR="00970E5E" w:rsidRPr="00970E5E">
              <w:rPr>
                <w:rStyle w:val="a7"/>
                <w:rFonts w:ascii="方正小标宋简体" w:eastAsia="方正小标宋简体"/>
                <w:webHidden/>
              </w:rPr>
            </w:r>
            <w:r w:rsidR="00970E5E" w:rsidRPr="00970E5E">
              <w:rPr>
                <w:rStyle w:val="a7"/>
                <w:rFonts w:ascii="方正小标宋简体" w:eastAsia="方正小标宋简体"/>
                <w:webHidden/>
              </w:rPr>
              <w:fldChar w:fldCharType="separate"/>
            </w:r>
            <w:r w:rsidR="00970E5E" w:rsidRPr="00970E5E">
              <w:rPr>
                <w:rStyle w:val="a7"/>
                <w:rFonts w:ascii="方正小标宋简体" w:eastAsia="方正小标宋简体"/>
                <w:webHidden/>
              </w:rPr>
              <w:t>139</w:t>
            </w:r>
            <w:r w:rsidR="00970E5E" w:rsidRPr="00970E5E">
              <w:rPr>
                <w:rStyle w:val="a7"/>
                <w:rFonts w:ascii="方正小标宋简体" w:eastAsia="方正小标宋简体"/>
                <w:webHidden/>
              </w:rPr>
              <w:fldChar w:fldCharType="end"/>
            </w:r>
          </w:hyperlink>
        </w:p>
        <w:p w:rsidR="00970E5E" w:rsidRPr="00970E5E" w:rsidRDefault="004804F7">
          <w:pPr>
            <w:pStyle w:val="10"/>
            <w:tabs>
              <w:tab w:val="right" w:leader="dot" w:pos="8296"/>
            </w:tabs>
            <w:rPr>
              <w:rStyle w:val="a7"/>
              <w:rFonts w:ascii="方正小标宋简体" w:eastAsia="方正小标宋简体"/>
            </w:rPr>
          </w:pPr>
          <w:hyperlink w:anchor="_Toc508208620" w:history="1">
            <w:r w:rsidR="00970E5E" w:rsidRPr="00970E5E">
              <w:rPr>
                <w:rStyle w:val="a7"/>
                <w:rFonts w:ascii="方正小标宋简体" w:eastAsia="方正小标宋简体"/>
                <w:noProof/>
              </w:rPr>
              <w:t>2018</w:t>
            </w:r>
            <w:r w:rsidR="00970E5E" w:rsidRPr="00970E5E">
              <w:rPr>
                <w:rStyle w:val="a7"/>
                <w:rFonts w:ascii="方正小标宋简体" w:eastAsia="方正小标宋简体" w:hint="eastAsia"/>
                <w:noProof/>
              </w:rPr>
              <w:t>年政府工作报</w:t>
            </w:r>
            <w:r w:rsidR="00970E5E" w:rsidRPr="00970E5E">
              <w:rPr>
                <w:rStyle w:val="a7"/>
                <w:rFonts w:ascii="方正小标宋简体" w:eastAsia="方正小标宋简体" w:hint="eastAsia"/>
                <w:noProof/>
              </w:rPr>
              <w:t>告</w:t>
            </w:r>
            <w:r w:rsidR="00970E5E" w:rsidRPr="00970E5E">
              <w:rPr>
                <w:rStyle w:val="a7"/>
                <w:rFonts w:ascii="方正小标宋简体" w:eastAsia="方正小标宋简体"/>
                <w:webHidden/>
              </w:rPr>
              <w:tab/>
            </w:r>
            <w:r w:rsidR="00970E5E" w:rsidRPr="00970E5E">
              <w:rPr>
                <w:rStyle w:val="a7"/>
                <w:rFonts w:ascii="方正小标宋简体" w:eastAsia="方正小标宋简体"/>
                <w:webHidden/>
              </w:rPr>
              <w:fldChar w:fldCharType="begin"/>
            </w:r>
            <w:r w:rsidR="00970E5E" w:rsidRPr="00970E5E">
              <w:rPr>
                <w:rStyle w:val="a7"/>
                <w:rFonts w:ascii="方正小标宋简体" w:eastAsia="方正小标宋简体"/>
                <w:webHidden/>
              </w:rPr>
              <w:instrText xml:space="preserve"> PAGEREF _Toc508208620 \h </w:instrText>
            </w:r>
            <w:r w:rsidR="00970E5E" w:rsidRPr="00970E5E">
              <w:rPr>
                <w:rStyle w:val="a7"/>
                <w:rFonts w:ascii="方正小标宋简体" w:eastAsia="方正小标宋简体"/>
                <w:webHidden/>
              </w:rPr>
            </w:r>
            <w:r w:rsidR="00970E5E" w:rsidRPr="00970E5E">
              <w:rPr>
                <w:rStyle w:val="a7"/>
                <w:rFonts w:ascii="方正小标宋简体" w:eastAsia="方正小标宋简体"/>
                <w:webHidden/>
              </w:rPr>
              <w:fldChar w:fldCharType="separate"/>
            </w:r>
            <w:r w:rsidR="00970E5E" w:rsidRPr="00970E5E">
              <w:rPr>
                <w:rStyle w:val="a7"/>
                <w:rFonts w:ascii="方正小标宋简体" w:eastAsia="方正小标宋简体"/>
                <w:webHidden/>
              </w:rPr>
              <w:t>143</w:t>
            </w:r>
            <w:r w:rsidR="00970E5E" w:rsidRPr="00970E5E">
              <w:rPr>
                <w:rStyle w:val="a7"/>
                <w:rFonts w:ascii="方正小标宋简体" w:eastAsia="方正小标宋简体"/>
                <w:webHidden/>
              </w:rPr>
              <w:fldChar w:fldCharType="end"/>
            </w:r>
          </w:hyperlink>
        </w:p>
        <w:p w:rsidR="00970E5E" w:rsidRPr="00970E5E" w:rsidRDefault="004804F7">
          <w:pPr>
            <w:pStyle w:val="10"/>
            <w:tabs>
              <w:tab w:val="right" w:leader="dot" w:pos="8296"/>
            </w:tabs>
            <w:rPr>
              <w:rStyle w:val="a7"/>
              <w:rFonts w:ascii="方正小标宋简体" w:eastAsia="方正小标宋简体"/>
            </w:rPr>
          </w:pPr>
          <w:hyperlink w:anchor="_Toc508208621" w:history="1">
            <w:r w:rsidR="00970E5E" w:rsidRPr="00BD77C6">
              <w:rPr>
                <w:rStyle w:val="a7"/>
                <w:rFonts w:ascii="方正小标宋简体" w:eastAsia="方正小标宋简体" w:hint="eastAsia"/>
                <w:noProof/>
              </w:rPr>
              <w:t>关于新形势下党内政治生活的若干准则</w:t>
            </w:r>
            <w:r w:rsidR="00970E5E" w:rsidRPr="00970E5E">
              <w:rPr>
                <w:rStyle w:val="a7"/>
                <w:rFonts w:ascii="方正小标宋简体" w:eastAsia="方正小标宋简体"/>
                <w:webHidden/>
              </w:rPr>
              <w:tab/>
            </w:r>
            <w:r w:rsidR="00970E5E" w:rsidRPr="00970E5E">
              <w:rPr>
                <w:rStyle w:val="a7"/>
                <w:rFonts w:ascii="方正小标宋简体" w:eastAsia="方正小标宋简体"/>
                <w:webHidden/>
              </w:rPr>
              <w:fldChar w:fldCharType="begin"/>
            </w:r>
            <w:r w:rsidR="00970E5E" w:rsidRPr="00970E5E">
              <w:rPr>
                <w:rStyle w:val="a7"/>
                <w:rFonts w:ascii="方正小标宋简体" w:eastAsia="方正小标宋简体"/>
                <w:webHidden/>
              </w:rPr>
              <w:instrText xml:space="preserve"> PAGEREF _Toc508208621 \h </w:instrText>
            </w:r>
            <w:r w:rsidR="00970E5E" w:rsidRPr="00970E5E">
              <w:rPr>
                <w:rStyle w:val="a7"/>
                <w:rFonts w:ascii="方正小标宋简体" w:eastAsia="方正小标宋简体"/>
                <w:webHidden/>
              </w:rPr>
            </w:r>
            <w:r w:rsidR="00970E5E" w:rsidRPr="00970E5E">
              <w:rPr>
                <w:rStyle w:val="a7"/>
                <w:rFonts w:ascii="方正小标宋简体" w:eastAsia="方正小标宋简体"/>
                <w:webHidden/>
              </w:rPr>
              <w:fldChar w:fldCharType="separate"/>
            </w:r>
            <w:r w:rsidR="00970E5E" w:rsidRPr="00970E5E">
              <w:rPr>
                <w:rStyle w:val="a7"/>
                <w:rFonts w:ascii="方正小标宋简体" w:eastAsia="方正小标宋简体"/>
                <w:webHidden/>
              </w:rPr>
              <w:t>155</w:t>
            </w:r>
            <w:r w:rsidR="00970E5E" w:rsidRPr="00970E5E">
              <w:rPr>
                <w:rStyle w:val="a7"/>
                <w:rFonts w:ascii="方正小标宋简体" w:eastAsia="方正小标宋简体"/>
                <w:webHidden/>
              </w:rPr>
              <w:fldChar w:fldCharType="end"/>
            </w:r>
          </w:hyperlink>
        </w:p>
        <w:p w:rsidR="00970E5E" w:rsidRPr="00970E5E" w:rsidRDefault="004804F7">
          <w:pPr>
            <w:pStyle w:val="10"/>
            <w:tabs>
              <w:tab w:val="right" w:leader="dot" w:pos="8296"/>
            </w:tabs>
            <w:rPr>
              <w:rStyle w:val="a7"/>
              <w:rFonts w:ascii="方正小标宋简体" w:eastAsia="方正小标宋简体"/>
            </w:rPr>
          </w:pPr>
          <w:hyperlink w:anchor="_Toc508208622" w:history="1">
            <w:r w:rsidR="00970E5E" w:rsidRPr="00BD77C6">
              <w:rPr>
                <w:rStyle w:val="a7"/>
                <w:rFonts w:ascii="方正小标宋简体" w:eastAsia="方正小标宋简体" w:hint="eastAsia"/>
                <w:noProof/>
              </w:rPr>
              <w:t>中国共产党党内监督条例</w:t>
            </w:r>
            <w:r w:rsidR="00970E5E" w:rsidRPr="00970E5E">
              <w:rPr>
                <w:rStyle w:val="a7"/>
                <w:rFonts w:ascii="方正小标宋简体" w:eastAsia="方正小标宋简体"/>
                <w:webHidden/>
              </w:rPr>
              <w:tab/>
            </w:r>
            <w:r w:rsidR="00970E5E" w:rsidRPr="00970E5E">
              <w:rPr>
                <w:rStyle w:val="a7"/>
                <w:rFonts w:ascii="方正小标宋简体" w:eastAsia="方正小标宋简体"/>
                <w:webHidden/>
              </w:rPr>
              <w:fldChar w:fldCharType="begin"/>
            </w:r>
            <w:r w:rsidR="00970E5E" w:rsidRPr="00970E5E">
              <w:rPr>
                <w:rStyle w:val="a7"/>
                <w:rFonts w:ascii="方正小标宋简体" w:eastAsia="方正小标宋简体"/>
                <w:webHidden/>
              </w:rPr>
              <w:instrText xml:space="preserve"> PAGEREF _Toc508208622 \h </w:instrText>
            </w:r>
            <w:r w:rsidR="00970E5E" w:rsidRPr="00970E5E">
              <w:rPr>
                <w:rStyle w:val="a7"/>
                <w:rFonts w:ascii="方正小标宋简体" w:eastAsia="方正小标宋简体"/>
                <w:webHidden/>
              </w:rPr>
            </w:r>
            <w:r w:rsidR="00970E5E" w:rsidRPr="00970E5E">
              <w:rPr>
                <w:rStyle w:val="a7"/>
                <w:rFonts w:ascii="方正小标宋简体" w:eastAsia="方正小标宋简体"/>
                <w:webHidden/>
              </w:rPr>
              <w:fldChar w:fldCharType="separate"/>
            </w:r>
            <w:r w:rsidR="00970E5E" w:rsidRPr="00970E5E">
              <w:rPr>
                <w:rStyle w:val="a7"/>
                <w:rFonts w:ascii="方正小标宋简体" w:eastAsia="方正小标宋简体"/>
                <w:webHidden/>
              </w:rPr>
              <w:t>169</w:t>
            </w:r>
            <w:r w:rsidR="00970E5E" w:rsidRPr="00970E5E">
              <w:rPr>
                <w:rStyle w:val="a7"/>
                <w:rFonts w:ascii="方正小标宋简体" w:eastAsia="方正小标宋简体"/>
                <w:webHidden/>
              </w:rPr>
              <w:fldChar w:fldCharType="end"/>
            </w:r>
          </w:hyperlink>
        </w:p>
        <w:p w:rsidR="00970E5E" w:rsidRPr="00970E5E" w:rsidRDefault="004804F7">
          <w:pPr>
            <w:pStyle w:val="10"/>
            <w:tabs>
              <w:tab w:val="right" w:leader="dot" w:pos="8296"/>
            </w:tabs>
            <w:rPr>
              <w:rStyle w:val="a7"/>
              <w:rFonts w:ascii="方正小标宋简体" w:eastAsia="方正小标宋简体"/>
            </w:rPr>
          </w:pPr>
          <w:hyperlink w:anchor="_Toc508208623" w:history="1">
            <w:r w:rsidR="00970E5E" w:rsidRPr="00970E5E">
              <w:rPr>
                <w:rStyle w:val="a7"/>
                <w:rFonts w:ascii="方正小标宋简体" w:eastAsia="方正小标宋简体" w:hint="eastAsia"/>
                <w:noProof/>
              </w:rPr>
              <w:t>中国共产党党员权利保障条例</w:t>
            </w:r>
            <w:r w:rsidR="00970E5E" w:rsidRPr="00970E5E">
              <w:rPr>
                <w:rStyle w:val="a7"/>
                <w:rFonts w:ascii="方正小标宋简体" w:eastAsia="方正小标宋简体"/>
                <w:webHidden/>
              </w:rPr>
              <w:tab/>
            </w:r>
            <w:r w:rsidR="00970E5E" w:rsidRPr="00970E5E">
              <w:rPr>
                <w:rStyle w:val="a7"/>
                <w:rFonts w:ascii="方正小标宋简体" w:eastAsia="方正小标宋简体"/>
                <w:webHidden/>
              </w:rPr>
              <w:fldChar w:fldCharType="begin"/>
            </w:r>
            <w:r w:rsidR="00970E5E" w:rsidRPr="00970E5E">
              <w:rPr>
                <w:rStyle w:val="a7"/>
                <w:rFonts w:ascii="方正小标宋简体" w:eastAsia="方正小标宋简体"/>
                <w:webHidden/>
              </w:rPr>
              <w:instrText xml:space="preserve"> PAGEREF _Toc508208623 \h </w:instrText>
            </w:r>
            <w:r w:rsidR="00970E5E" w:rsidRPr="00970E5E">
              <w:rPr>
                <w:rStyle w:val="a7"/>
                <w:rFonts w:ascii="方正小标宋简体" w:eastAsia="方正小标宋简体"/>
                <w:webHidden/>
              </w:rPr>
            </w:r>
            <w:r w:rsidR="00970E5E" w:rsidRPr="00970E5E">
              <w:rPr>
                <w:rStyle w:val="a7"/>
                <w:rFonts w:ascii="方正小标宋简体" w:eastAsia="方正小标宋简体"/>
                <w:webHidden/>
              </w:rPr>
              <w:fldChar w:fldCharType="separate"/>
            </w:r>
            <w:r w:rsidR="00970E5E" w:rsidRPr="00970E5E">
              <w:rPr>
                <w:rStyle w:val="a7"/>
                <w:rFonts w:ascii="方正小标宋简体" w:eastAsia="方正小标宋简体"/>
                <w:webHidden/>
              </w:rPr>
              <w:t>176</w:t>
            </w:r>
            <w:r w:rsidR="00970E5E" w:rsidRPr="00970E5E">
              <w:rPr>
                <w:rStyle w:val="a7"/>
                <w:rFonts w:ascii="方正小标宋简体" w:eastAsia="方正小标宋简体"/>
                <w:webHidden/>
              </w:rPr>
              <w:fldChar w:fldCharType="end"/>
            </w:r>
          </w:hyperlink>
        </w:p>
        <w:p w:rsidR="00970E5E" w:rsidRPr="00970E5E" w:rsidRDefault="004804F7">
          <w:pPr>
            <w:pStyle w:val="10"/>
            <w:tabs>
              <w:tab w:val="right" w:leader="dot" w:pos="8296"/>
            </w:tabs>
            <w:rPr>
              <w:rStyle w:val="a7"/>
              <w:rFonts w:ascii="方正小标宋简体" w:eastAsia="方正小标宋简体"/>
            </w:rPr>
          </w:pPr>
          <w:hyperlink w:anchor="_Toc508208624" w:history="1">
            <w:r w:rsidR="00970E5E" w:rsidRPr="00970E5E">
              <w:rPr>
                <w:rStyle w:val="a7"/>
                <w:rFonts w:ascii="方正小标宋简体" w:eastAsia="方正小标宋简体" w:hint="eastAsia"/>
                <w:noProof/>
              </w:rPr>
              <w:t>全国高校思想政治工作会议资料</w:t>
            </w:r>
            <w:r w:rsidR="00970E5E" w:rsidRPr="00970E5E">
              <w:rPr>
                <w:rStyle w:val="a7"/>
                <w:rFonts w:ascii="方正小标宋简体" w:eastAsia="方正小标宋简体"/>
                <w:webHidden/>
              </w:rPr>
              <w:tab/>
            </w:r>
            <w:r w:rsidR="00970E5E" w:rsidRPr="00970E5E">
              <w:rPr>
                <w:rStyle w:val="a7"/>
                <w:rFonts w:ascii="方正小标宋简体" w:eastAsia="方正小标宋简体"/>
                <w:webHidden/>
              </w:rPr>
              <w:fldChar w:fldCharType="begin"/>
            </w:r>
            <w:r w:rsidR="00970E5E" w:rsidRPr="00970E5E">
              <w:rPr>
                <w:rStyle w:val="a7"/>
                <w:rFonts w:ascii="方正小标宋简体" w:eastAsia="方正小标宋简体"/>
                <w:webHidden/>
              </w:rPr>
              <w:instrText xml:space="preserve"> PAGEREF _Toc508208624 \h </w:instrText>
            </w:r>
            <w:r w:rsidR="00970E5E" w:rsidRPr="00970E5E">
              <w:rPr>
                <w:rStyle w:val="a7"/>
                <w:rFonts w:ascii="方正小标宋简体" w:eastAsia="方正小标宋简体"/>
                <w:webHidden/>
              </w:rPr>
            </w:r>
            <w:r w:rsidR="00970E5E" w:rsidRPr="00970E5E">
              <w:rPr>
                <w:rStyle w:val="a7"/>
                <w:rFonts w:ascii="方正小标宋简体" w:eastAsia="方正小标宋简体"/>
                <w:webHidden/>
              </w:rPr>
              <w:fldChar w:fldCharType="separate"/>
            </w:r>
            <w:r w:rsidR="00970E5E" w:rsidRPr="00970E5E">
              <w:rPr>
                <w:rStyle w:val="a7"/>
                <w:rFonts w:ascii="方正小标宋简体" w:eastAsia="方正小标宋简体"/>
                <w:webHidden/>
              </w:rPr>
              <w:t>182</w:t>
            </w:r>
            <w:r w:rsidR="00970E5E" w:rsidRPr="00970E5E">
              <w:rPr>
                <w:rStyle w:val="a7"/>
                <w:rFonts w:ascii="方正小标宋简体" w:eastAsia="方正小标宋简体"/>
                <w:webHidden/>
              </w:rPr>
              <w:fldChar w:fldCharType="end"/>
            </w:r>
          </w:hyperlink>
        </w:p>
        <w:p w:rsidR="00970E5E" w:rsidRDefault="004804F7">
          <w:pPr>
            <w:pStyle w:val="10"/>
            <w:tabs>
              <w:tab w:val="right" w:leader="dot" w:pos="8296"/>
            </w:tabs>
            <w:rPr>
              <w:noProof/>
            </w:rPr>
          </w:pPr>
          <w:hyperlink w:anchor="_Toc508208625" w:history="1">
            <w:r w:rsidR="00970E5E" w:rsidRPr="00970E5E">
              <w:rPr>
                <w:rStyle w:val="a7"/>
                <w:rFonts w:ascii="方正小标宋简体" w:eastAsia="方正小标宋简体" w:hint="eastAsia"/>
                <w:noProof/>
              </w:rPr>
              <w:t>习近平：立德树人德法兼修抓好法治人才培养</w:t>
            </w:r>
            <w:r w:rsidR="00970E5E" w:rsidRPr="00970E5E">
              <w:rPr>
                <w:rStyle w:val="a7"/>
                <w:rFonts w:ascii="方正小标宋简体" w:eastAsia="方正小标宋简体"/>
                <w:noProof/>
              </w:rPr>
              <w:t xml:space="preserve"> </w:t>
            </w:r>
            <w:r w:rsidR="00970E5E" w:rsidRPr="00970E5E">
              <w:rPr>
                <w:rStyle w:val="a7"/>
                <w:rFonts w:ascii="方正小标宋简体" w:eastAsia="方正小标宋简体" w:hint="eastAsia"/>
                <w:noProof/>
              </w:rPr>
              <w:t>励志勤学刻苦磨炼促进青年成长进步</w:t>
            </w:r>
            <w:r w:rsidR="00970E5E" w:rsidRPr="00970E5E">
              <w:rPr>
                <w:rStyle w:val="a7"/>
                <w:rFonts w:ascii="方正小标宋简体" w:eastAsia="方正小标宋简体"/>
                <w:webHidden/>
              </w:rPr>
              <w:tab/>
            </w:r>
            <w:r w:rsidR="00970E5E" w:rsidRPr="00970E5E">
              <w:rPr>
                <w:rStyle w:val="a7"/>
                <w:rFonts w:ascii="方正小标宋简体" w:eastAsia="方正小标宋简体"/>
                <w:webHidden/>
              </w:rPr>
              <w:fldChar w:fldCharType="begin"/>
            </w:r>
            <w:r w:rsidR="00970E5E" w:rsidRPr="00970E5E">
              <w:rPr>
                <w:rStyle w:val="a7"/>
                <w:rFonts w:ascii="方正小标宋简体" w:eastAsia="方正小标宋简体"/>
                <w:webHidden/>
              </w:rPr>
              <w:instrText xml:space="preserve"> PAGEREF _Toc508208625 \h </w:instrText>
            </w:r>
            <w:r w:rsidR="00970E5E" w:rsidRPr="00970E5E">
              <w:rPr>
                <w:rStyle w:val="a7"/>
                <w:rFonts w:ascii="方正小标宋简体" w:eastAsia="方正小标宋简体"/>
                <w:webHidden/>
              </w:rPr>
            </w:r>
            <w:r w:rsidR="00970E5E" w:rsidRPr="00970E5E">
              <w:rPr>
                <w:rStyle w:val="a7"/>
                <w:rFonts w:ascii="方正小标宋简体" w:eastAsia="方正小标宋简体"/>
                <w:webHidden/>
              </w:rPr>
              <w:fldChar w:fldCharType="separate"/>
            </w:r>
            <w:r w:rsidR="00970E5E" w:rsidRPr="00970E5E">
              <w:rPr>
                <w:rStyle w:val="a7"/>
                <w:rFonts w:ascii="方正小标宋简体" w:eastAsia="方正小标宋简体"/>
                <w:webHidden/>
              </w:rPr>
              <w:t>182</w:t>
            </w:r>
            <w:r w:rsidR="00970E5E" w:rsidRPr="00970E5E">
              <w:rPr>
                <w:rStyle w:val="a7"/>
                <w:rFonts w:ascii="方正小标宋简体" w:eastAsia="方正小标宋简体"/>
                <w:webHidden/>
              </w:rPr>
              <w:fldChar w:fldCharType="end"/>
            </w:r>
          </w:hyperlink>
        </w:p>
        <w:p w:rsidR="00502750" w:rsidRPr="00620F98" w:rsidRDefault="00CC7B3B" w:rsidP="004804F7">
          <w:pPr>
            <w:pStyle w:val="10"/>
            <w:tabs>
              <w:tab w:val="right" w:leader="dot" w:pos="8296"/>
            </w:tabs>
            <w:rPr>
              <w:rStyle w:val="a7"/>
              <w:rFonts w:ascii="方正小标宋简体" w:eastAsia="方正小标宋简体"/>
              <w:noProof/>
            </w:rPr>
          </w:pPr>
          <w:r w:rsidRPr="00620F98">
            <w:rPr>
              <w:rStyle w:val="a7"/>
              <w:rFonts w:ascii="方正小标宋简体" w:eastAsia="方正小标宋简体"/>
              <w:noProof/>
            </w:rPr>
            <w:fldChar w:fldCharType="end"/>
          </w:r>
        </w:p>
      </w:sdtContent>
    </w:sdt>
    <w:p w:rsidR="00502750" w:rsidRDefault="00502750">
      <w:pPr>
        <w:widowControl/>
        <w:jc w:val="left"/>
        <w:rPr>
          <w:rFonts w:ascii="方正小标宋简体" w:eastAsia="方正小标宋简体"/>
          <w:b/>
          <w:bCs/>
          <w:kern w:val="44"/>
          <w:sz w:val="36"/>
          <w:szCs w:val="36"/>
        </w:rPr>
      </w:pPr>
      <w:r>
        <w:rPr>
          <w:rFonts w:ascii="方正小标宋简体" w:eastAsia="方正小标宋简体"/>
          <w:sz w:val="36"/>
          <w:szCs w:val="36"/>
        </w:rPr>
        <w:br w:type="page"/>
      </w:r>
    </w:p>
    <w:p w:rsidR="000645F6" w:rsidRPr="002F1D80" w:rsidRDefault="000645F6" w:rsidP="002F1D80">
      <w:pPr>
        <w:pStyle w:val="1"/>
        <w:jc w:val="center"/>
        <w:rPr>
          <w:rFonts w:ascii="方正小标宋简体" w:eastAsia="方正小标宋简体"/>
          <w:sz w:val="36"/>
          <w:szCs w:val="36"/>
        </w:rPr>
      </w:pPr>
      <w:bookmarkStart w:id="0" w:name="_Toc508208611"/>
      <w:r w:rsidRPr="002F1D80">
        <w:rPr>
          <w:rFonts w:ascii="方正小标宋简体" w:eastAsia="方正小标宋简体" w:hint="eastAsia"/>
          <w:sz w:val="36"/>
          <w:szCs w:val="36"/>
        </w:rPr>
        <w:lastRenderedPageBreak/>
        <w:t>中国共产党章程</w:t>
      </w:r>
      <w:bookmarkEnd w:id="0"/>
    </w:p>
    <w:p w:rsidR="000645F6" w:rsidRPr="002F1D80" w:rsidRDefault="000645F6" w:rsidP="004804F7">
      <w:pPr>
        <w:pStyle w:val="a3"/>
        <w:spacing w:before="0" w:beforeAutospacing="0" w:after="0" w:afterAutospacing="0" w:line="300" w:lineRule="auto"/>
        <w:ind w:firstLineChars="150" w:firstLine="360"/>
        <w:jc w:val="center"/>
        <w:rPr>
          <w:rFonts w:asciiTheme="minorEastAsia" w:eastAsiaTheme="minorEastAsia" w:hAnsiTheme="minorEastAsia"/>
        </w:rPr>
      </w:pPr>
      <w:r w:rsidRPr="002F1D80">
        <w:rPr>
          <w:rFonts w:asciiTheme="minorEastAsia" w:eastAsiaTheme="minorEastAsia" w:hAnsiTheme="minorEastAsia" w:hint="eastAsia"/>
        </w:rPr>
        <w:t>总纲</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26788B">
        <w:rPr>
          <w:rFonts w:asciiTheme="minorEastAsia" w:eastAsiaTheme="minorEastAsia" w:hAnsiTheme="minorEastAsia" w:hint="eastAsia"/>
        </w:rPr>
        <w:t>最</w:t>
      </w:r>
      <w:proofErr w:type="gramEnd"/>
      <w:r w:rsidRPr="0026788B">
        <w:rPr>
          <w:rFonts w:asciiTheme="minorEastAsia" w:eastAsiaTheme="minorEastAsia" w:hAnsiTheme="minorEastAsia" w:hint="eastAsia"/>
        </w:rPr>
        <w:t>广大人民的根本利益。党的最高理想和最终目标是实现共产主义。</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中国共产党以马克思列宁主义、毛泽东思想、邓小平理论、“三个代表”重要思想、科学发展观、习近平新时代中国特色社会主义思想作为自己的行动指南。</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w:t>
      </w:r>
      <w:r w:rsidRPr="0026788B">
        <w:rPr>
          <w:rFonts w:asciiTheme="minorEastAsia" w:eastAsiaTheme="minorEastAsia" w:hAnsiTheme="minorEastAsia" w:hint="eastAsia"/>
        </w:rPr>
        <w:lastRenderedPageBreak/>
        <w:t>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w:t>
      </w:r>
      <w:r w:rsidRPr="0026788B">
        <w:rPr>
          <w:rFonts w:asciiTheme="minorEastAsia" w:eastAsiaTheme="minorEastAsia" w:hAnsiTheme="minorEastAsia" w:hint="eastAsia"/>
        </w:rPr>
        <w:lastRenderedPageBreak/>
        <w:t>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lastRenderedPageBreak/>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26788B">
        <w:rPr>
          <w:rFonts w:asciiTheme="minorEastAsia" w:eastAsiaTheme="minorEastAsia" w:hAnsiTheme="minorEastAsia" w:hint="eastAsia"/>
        </w:rPr>
        <w:t>践行</w:t>
      </w:r>
      <w:proofErr w:type="gramEnd"/>
      <w:r w:rsidRPr="0026788B">
        <w:rPr>
          <w:rFonts w:asciiTheme="minorEastAsia" w:eastAsiaTheme="minorEastAsia" w:hAnsiTheme="minorEastAsia" w:hint="eastAsia"/>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w:t>
      </w:r>
      <w:r w:rsidRPr="0026788B">
        <w:rPr>
          <w:rFonts w:asciiTheme="minorEastAsia" w:eastAsiaTheme="minorEastAsia" w:hAnsiTheme="minorEastAsia" w:hint="eastAsia"/>
        </w:rPr>
        <w:lastRenderedPageBreak/>
        <w:t>治安综合治理，依法坚决打击各种危害国家安全和利益、危害社会稳定和经济发展的犯罪活动和犯罪分子，保持社会长期稳定。坚持总体国家安全观，坚决维护国家主权、安全、发展利益。</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w:t>
      </w:r>
      <w:r w:rsidRPr="0026788B">
        <w:rPr>
          <w:rFonts w:asciiTheme="minorEastAsia" w:eastAsiaTheme="minorEastAsia" w:hAnsiTheme="minorEastAsia" w:hint="eastAsia"/>
        </w:rPr>
        <w:lastRenderedPageBreak/>
        <w:t>设。按照独立自主、完全平等、互相尊重、互不干涉内部事务的原则，发展我党同各国共产党和其他政党的关系。</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26788B">
        <w:rPr>
          <w:rFonts w:asciiTheme="minorEastAsia" w:eastAsiaTheme="minorEastAsia" w:hAnsiTheme="minorEastAsia" w:hint="eastAsia"/>
        </w:rPr>
        <w:t>选拔党</w:t>
      </w:r>
      <w:proofErr w:type="gramEnd"/>
      <w:r w:rsidRPr="0026788B">
        <w:rPr>
          <w:rFonts w:asciiTheme="minorEastAsia" w:eastAsiaTheme="minorEastAsia" w:hAnsiTheme="minorEastAsia" w:hint="eastAsia"/>
        </w:rPr>
        <w:t>和人民需要的好干部，培养和造就千百万社会主义事业接班人，从组织上保证党的基本理论、基本路线、基本方略的贯彻落实。</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第三，坚持全心全意为人民服务。党除了工人阶级和</w:t>
      </w:r>
      <w:proofErr w:type="gramStart"/>
      <w:r w:rsidRPr="0026788B">
        <w:rPr>
          <w:rFonts w:asciiTheme="minorEastAsia" w:eastAsiaTheme="minorEastAsia" w:hAnsiTheme="minorEastAsia" w:hint="eastAsia"/>
        </w:rPr>
        <w:t>最</w:t>
      </w:r>
      <w:proofErr w:type="gramEnd"/>
      <w:r w:rsidRPr="0026788B">
        <w:rPr>
          <w:rFonts w:asciiTheme="minorEastAsia" w:eastAsiaTheme="minorEastAsia" w:hAnsiTheme="minorEastAsia" w:hint="eastAsia"/>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第四，坚持民主集中制。民主集中制是民主基础上的集中和集中指导下的民主相结合。它既是党的根本组织原则，也是群众路线在党的生活中的运用。必须</w:t>
      </w:r>
      <w:r w:rsidRPr="0026788B">
        <w:rPr>
          <w:rFonts w:asciiTheme="minorEastAsia" w:eastAsiaTheme="minorEastAsia" w:hAnsiTheme="minorEastAsia" w:hint="eastAsia"/>
        </w:rPr>
        <w:lastRenderedPageBreak/>
        <w:t>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第五，坚持从</w:t>
      </w:r>
      <w:proofErr w:type="gramStart"/>
      <w:r w:rsidRPr="0026788B">
        <w:rPr>
          <w:rFonts w:asciiTheme="minorEastAsia" w:eastAsiaTheme="minorEastAsia" w:hAnsiTheme="minorEastAsia" w:hint="eastAsia"/>
        </w:rPr>
        <w:t>严管党</w:t>
      </w:r>
      <w:proofErr w:type="gramEnd"/>
      <w:r w:rsidRPr="0026788B">
        <w:rPr>
          <w:rFonts w:asciiTheme="minorEastAsia" w:eastAsiaTheme="minorEastAsia" w:hAnsiTheme="minorEastAsia" w:hint="eastAsia"/>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中国共产党的领导是中国特色社会主义</w:t>
      </w:r>
      <w:proofErr w:type="gramStart"/>
      <w:r w:rsidRPr="0026788B">
        <w:rPr>
          <w:rFonts w:asciiTheme="minorEastAsia" w:eastAsiaTheme="minorEastAsia" w:hAnsiTheme="minorEastAsia" w:hint="eastAsia"/>
        </w:rPr>
        <w:t>最</w:t>
      </w:r>
      <w:proofErr w:type="gramEnd"/>
      <w:r w:rsidRPr="0026788B">
        <w:rPr>
          <w:rFonts w:asciiTheme="minorEastAsia" w:eastAsiaTheme="minorEastAsia" w:hAnsiTheme="minorEastAsia" w:hint="eastAsia"/>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0645F6" w:rsidRPr="002F1D80" w:rsidRDefault="000645F6" w:rsidP="004804F7">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第一章 党员</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lastRenderedPageBreak/>
        <w:t>第一条</w:t>
      </w:r>
      <w:r w:rsidR="00EF0118">
        <w:rPr>
          <w:rFonts w:asciiTheme="minorEastAsia" w:eastAsiaTheme="minorEastAsia" w:hAnsiTheme="minorEastAsia" w:hint="eastAsia"/>
        </w:rPr>
        <w:t xml:space="preserve"> </w:t>
      </w:r>
      <w:r w:rsidRPr="0026788B">
        <w:rPr>
          <w:rFonts w:asciiTheme="minorEastAsia" w:eastAsiaTheme="minorEastAsia" w:hAnsiTheme="minorEastAsia" w:hint="eastAsia"/>
        </w:rPr>
        <w:t>年满十八岁的中国工人、农民、军人、知识分子和其他社会阶层的先进分子，承认党的纲领和章程，愿意参加党的一个组织并在其中积极工作、执行党的决议和按期交纳党费的，可以申请加入中国共产党。</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第二条</w:t>
      </w:r>
      <w:r w:rsidR="00EF0118">
        <w:rPr>
          <w:rFonts w:asciiTheme="minorEastAsia" w:eastAsiaTheme="minorEastAsia" w:hAnsiTheme="minorEastAsia" w:hint="eastAsia"/>
        </w:rPr>
        <w:t xml:space="preserve"> </w:t>
      </w:r>
      <w:r w:rsidRPr="0026788B">
        <w:rPr>
          <w:rFonts w:asciiTheme="minorEastAsia" w:eastAsiaTheme="minorEastAsia" w:hAnsiTheme="minorEastAsia" w:hint="eastAsia"/>
        </w:rPr>
        <w:t>中国共产党党员是中国工人阶级的有共产主义觉悟的先锋战士。</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中国共产党党员必须全心全意为人民服务，不惜牺牲个人的一切，为实现共产主义奋斗终身。</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中国共产党党员永远是劳动人民的普通一员。除了法律和政策规定范围内的个人利益和工作职权以外，所有共产党员都不得谋求任何私利和特权。</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第三条</w:t>
      </w:r>
      <w:r w:rsidR="00EF0118">
        <w:rPr>
          <w:rFonts w:asciiTheme="minorEastAsia" w:eastAsiaTheme="minorEastAsia" w:hAnsiTheme="minorEastAsia" w:hint="eastAsia"/>
        </w:rPr>
        <w:t xml:space="preserve"> </w:t>
      </w:r>
      <w:r w:rsidRPr="0026788B">
        <w:rPr>
          <w:rFonts w:asciiTheme="minorEastAsia" w:eastAsiaTheme="minorEastAsia" w:hAnsiTheme="minorEastAsia" w:hint="eastAsia"/>
        </w:rPr>
        <w:t>党员必须履行下列义务：</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（二）贯彻执行党的基本路线和各项方针、政策，带头参加改革开放和社会主义现代化建设，带动群众为经济发展和社会进步艰苦奋斗，在生产、工作、学习和社会生活中起先锋模范作用。</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（三）坚持党和人民的利益高于一切，个人利益服从党和人民的利益，吃苦在前，享受在后，克己奉公，多做贡献。</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（四）自觉遵守党的纪律，首先是党的政治纪律和政治规矩，模范遵守国家的法律法规，严格保守党和国家的秘密，执行党的决定，服从组织分配，积极完成党的任务。</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（五）维护党的团结和统一，对党忠诚老实，言行一致，坚决反对一切派别组织和小集团活动，反对阳奉阴违的两面派行为和一切阴谋诡计。</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（六）切实开展批评和自我批评，勇于揭露和纠正违反党的原则的言行和工作中的缺点、错误，坚决同消极腐败现象作斗争。</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（七）密切联系群众，向群众宣传党的主张，遇事同群众商量，及时向党反映群众的意见和要求，维护群众的正当利益。</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八）发扬社会主义新风尚，带头实践社会主义核心价值观和社会主义荣辱观，提倡共产主义道德，弘扬中华民族传统美德，为了保护国家和人民的利益，在一切困难和危险的时刻挺身而出，英勇斗争，不怕牺牲。</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第四条</w:t>
      </w:r>
      <w:r w:rsidR="00EF0118">
        <w:rPr>
          <w:rFonts w:asciiTheme="minorEastAsia" w:eastAsiaTheme="minorEastAsia" w:hAnsiTheme="minorEastAsia" w:hint="eastAsia"/>
        </w:rPr>
        <w:t xml:space="preserve"> </w:t>
      </w:r>
      <w:r w:rsidRPr="0026788B">
        <w:rPr>
          <w:rFonts w:asciiTheme="minorEastAsia" w:eastAsiaTheme="minorEastAsia" w:hAnsiTheme="minorEastAsia" w:hint="eastAsia"/>
        </w:rPr>
        <w:t>党员享有下列权利：</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（一）参加党的有关会议，阅读党的有关文件，接受党的教育和培训。</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（二）在党的会议上和党报党刊上，参加关于党的政策问题的讨论。</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（三）对党的工作提出建议和倡议。</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lastRenderedPageBreak/>
        <w:t>（四）在党的会议上有根据地批评党的任何组织和任何党员，向党负责地揭发、检举党的任何组织和任何党员违法乱纪的事实，要求处分违法乱纪的党员，要求罢免或撤换不称职的干部。</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（五）行使表决权、选举权，有被选举权。</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（六）在党组织讨论决定对党员的党纪处分或</w:t>
      </w:r>
      <w:proofErr w:type="gramStart"/>
      <w:r w:rsidRPr="0026788B">
        <w:rPr>
          <w:rFonts w:asciiTheme="minorEastAsia" w:eastAsiaTheme="minorEastAsia" w:hAnsiTheme="minorEastAsia" w:hint="eastAsia"/>
        </w:rPr>
        <w:t>作出</w:t>
      </w:r>
      <w:proofErr w:type="gramEnd"/>
      <w:r w:rsidRPr="0026788B">
        <w:rPr>
          <w:rFonts w:asciiTheme="minorEastAsia" w:eastAsiaTheme="minorEastAsia" w:hAnsiTheme="minorEastAsia" w:hint="eastAsia"/>
        </w:rPr>
        <w:t>鉴定时，本人有权参加和进行申辩，其他党员可以为他作证和辩护。</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（七）对党的决议和政策如有不同意见，在坚决执行的前提下，可以声明保留，并且可以把自己的意见向党的上级组织直至中央提出。</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（八）向党的上级组织直至中央提出请求、申诉和控告，并要求有关组织给以负责的答复。</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党的任何一级组织直至中央都无权剥夺党员的上述权利。</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第五条</w:t>
      </w:r>
      <w:r w:rsidR="00EF0118">
        <w:rPr>
          <w:rFonts w:asciiTheme="minorEastAsia" w:eastAsiaTheme="minorEastAsia" w:hAnsiTheme="minorEastAsia" w:hint="eastAsia"/>
        </w:rPr>
        <w:t xml:space="preserve"> </w:t>
      </w:r>
      <w:r w:rsidRPr="0026788B">
        <w:rPr>
          <w:rFonts w:asciiTheme="minorEastAsia" w:eastAsiaTheme="minorEastAsia" w:hAnsiTheme="minorEastAsia" w:hint="eastAsia"/>
        </w:rPr>
        <w:t>发展党员，必须把政治标准放在首位，经过党的支部，坚持个别吸收的原则。</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申请入党的人，要填写入党志愿书，要有两名正式党员作介绍人，要经过支部大会通过和上级党组织批准，并且经过预备期的考察，才能成为正式党员。</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介绍人要认真了解申请人的思想、品质、经历和工作表现，向他解释党的纲领和党的章程，说明党员的条件、义务和权利，并向党组织</w:t>
      </w:r>
      <w:proofErr w:type="gramStart"/>
      <w:r w:rsidRPr="0026788B">
        <w:rPr>
          <w:rFonts w:asciiTheme="minorEastAsia" w:eastAsiaTheme="minorEastAsia" w:hAnsiTheme="minorEastAsia" w:hint="eastAsia"/>
        </w:rPr>
        <w:t>作出</w:t>
      </w:r>
      <w:proofErr w:type="gramEnd"/>
      <w:r w:rsidRPr="0026788B">
        <w:rPr>
          <w:rFonts w:asciiTheme="minorEastAsia" w:eastAsiaTheme="minorEastAsia" w:hAnsiTheme="minorEastAsia" w:hint="eastAsia"/>
        </w:rPr>
        <w:t>负责的报告。</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党的支部委员会对申请入党的人，要注意征求党内外有关群众的意见，进行严格的审查，认为合格后再提交支部大会讨论。</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上级党组织在批准申请人入党以前，要派人同他谈话，作进一步的了解，并帮助他提高对党的认识。</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在特殊情况下，党的中央和省、自治区、直辖市委员会可以直接接收党员。</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第六条</w:t>
      </w:r>
      <w:r>
        <w:rPr>
          <w:rFonts w:asciiTheme="minorEastAsia" w:eastAsiaTheme="minorEastAsia" w:hAnsiTheme="minorEastAsia" w:hint="eastAsia"/>
        </w:rPr>
        <w:t xml:space="preserve"> </w:t>
      </w:r>
      <w:r w:rsidRPr="0026788B">
        <w:rPr>
          <w:rFonts w:asciiTheme="minorEastAsia" w:eastAsiaTheme="minorEastAsia" w:hAnsiTheme="minorEastAsia" w:hint="eastAsia"/>
        </w:rPr>
        <w:t>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第七条</w:t>
      </w:r>
      <w:r>
        <w:rPr>
          <w:rFonts w:asciiTheme="minorEastAsia" w:eastAsiaTheme="minorEastAsia" w:hAnsiTheme="minorEastAsia" w:hint="eastAsia"/>
        </w:rPr>
        <w:t xml:space="preserve"> </w:t>
      </w:r>
      <w:r w:rsidRPr="0026788B">
        <w:rPr>
          <w:rFonts w:asciiTheme="minorEastAsia" w:eastAsiaTheme="minorEastAsia" w:hAnsiTheme="minorEastAsia" w:hint="eastAsia"/>
        </w:rPr>
        <w:t>预备党员的预备期为一年。党组织对预备党员应当认真教育和考察。</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预备党员的义务同正式党员一样。预备党员的权利，除了没有表决权、选举权和被选举权以外，也同正式党员一样。</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lastRenderedPageBreak/>
        <w:t>预备党员的预备期，从支部大会通过他为预备党员之日算起。党员的党龄，从预备期满转为正式党员之日算起。</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第八条</w:t>
      </w:r>
      <w:r>
        <w:rPr>
          <w:rFonts w:asciiTheme="minorEastAsia" w:eastAsiaTheme="minorEastAsia" w:hAnsiTheme="minorEastAsia" w:hint="eastAsia"/>
        </w:rPr>
        <w:t xml:space="preserve"> </w:t>
      </w:r>
      <w:r w:rsidRPr="0026788B">
        <w:rPr>
          <w:rFonts w:asciiTheme="minorEastAsia" w:eastAsiaTheme="minorEastAsia" w:hAnsiTheme="minorEastAsia" w:hint="eastAsia"/>
        </w:rPr>
        <w:t>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第九条</w:t>
      </w:r>
      <w:r>
        <w:rPr>
          <w:rFonts w:asciiTheme="minorEastAsia" w:eastAsiaTheme="minorEastAsia" w:hAnsiTheme="minorEastAsia" w:hint="eastAsia"/>
        </w:rPr>
        <w:t xml:space="preserve"> </w:t>
      </w:r>
      <w:r w:rsidRPr="0026788B">
        <w:rPr>
          <w:rFonts w:asciiTheme="minorEastAsia" w:eastAsiaTheme="minorEastAsia" w:hAnsiTheme="minorEastAsia" w:hint="eastAsia"/>
        </w:rPr>
        <w:t>党员有退党的自由。党员要求退党，应当经支部大会讨论后宣布除名，并报上级党组织备案。</w:t>
      </w:r>
    </w:p>
    <w:p w:rsidR="0026788B" w:rsidRP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26788B" w:rsidRDefault="0026788B" w:rsidP="004804F7">
      <w:pPr>
        <w:pStyle w:val="a3"/>
        <w:spacing w:before="0" w:beforeAutospacing="0" w:after="0" w:afterAutospacing="0" w:line="300" w:lineRule="auto"/>
        <w:ind w:firstLineChars="200" w:firstLine="480"/>
        <w:rPr>
          <w:rFonts w:asciiTheme="minorEastAsia" w:eastAsiaTheme="minorEastAsia" w:hAnsiTheme="minorEastAsia"/>
        </w:rPr>
      </w:pPr>
      <w:r w:rsidRPr="0026788B">
        <w:rPr>
          <w:rFonts w:asciiTheme="minorEastAsia" w:eastAsiaTheme="minorEastAsia" w:hAnsiTheme="minorEastAsia" w:hint="eastAsia"/>
        </w:rPr>
        <w:t>党员如果没有正当理由，连续六个月不参加党的组织生活，或</w:t>
      </w:r>
      <w:proofErr w:type="gramStart"/>
      <w:r w:rsidRPr="0026788B">
        <w:rPr>
          <w:rFonts w:asciiTheme="minorEastAsia" w:eastAsiaTheme="minorEastAsia" w:hAnsiTheme="minorEastAsia" w:hint="eastAsia"/>
        </w:rPr>
        <w:t>不</w:t>
      </w:r>
      <w:proofErr w:type="gramEnd"/>
      <w:r w:rsidRPr="0026788B">
        <w:rPr>
          <w:rFonts w:asciiTheme="minorEastAsia" w:eastAsiaTheme="minorEastAsia" w:hAnsiTheme="minorEastAsia" w:hint="eastAsia"/>
        </w:rPr>
        <w:t>交纳党费，或不做党所分配的工作，就被认为是自行脱党。支部大会应当决定把这样的党员除名，并报上级党组织批准。</w:t>
      </w:r>
    </w:p>
    <w:p w:rsidR="000645F6" w:rsidRPr="002F1D80" w:rsidRDefault="000645F6" w:rsidP="004804F7">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第二章 党的组织制度</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第十条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党是根据自己的纲领和章程，按照民主集中制组织起来的统一整体。党的民主集中制的基本原则是：</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（一）党员个人服从党的组织，少数服从多数，下级组织服从上级组织，全党各个组织和全体党员服从党的全国代表大会和中央委员会。</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（二）党的各级领导机关，除它们派出的代表机关和在非党组织中的党组外，都由选举产生。</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（三）党的最高领导机关，是党的全国代表大会和它所产生的中央委员会。党的地方各级领导机关，是党的地方各级代表大会和它们所产生的委员会。党的各级委员会向同级的代表大会负责并报告工作。</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（五）党的各级委员会实行集体领导和个人分工负责相结合的制度。凡属重大问题都要按照集体领导、民主集中、个别酝酿、会议决定的原则，由党的委员会集体讨论，</w:t>
      </w:r>
      <w:proofErr w:type="gramStart"/>
      <w:r w:rsidRPr="001A4B69">
        <w:rPr>
          <w:rFonts w:asciiTheme="minorEastAsia" w:eastAsiaTheme="minorEastAsia" w:hAnsiTheme="minorEastAsia" w:hint="eastAsia"/>
        </w:rPr>
        <w:t>作出</w:t>
      </w:r>
      <w:proofErr w:type="gramEnd"/>
      <w:r w:rsidRPr="001A4B69">
        <w:rPr>
          <w:rFonts w:asciiTheme="minorEastAsia" w:eastAsiaTheme="minorEastAsia" w:hAnsiTheme="minorEastAsia" w:hint="eastAsia"/>
        </w:rPr>
        <w:t>决定；委员会成员要根据集体的决定和分工，切实履行自己的职责。</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（六）党禁止任何形式的个人崇拜。要保证党的领导人的活动处于党和人民的监督之下，同时维护一切代表党和人民利益的领导人的威信。</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lastRenderedPageBreak/>
        <w:t>第十一条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1A4B69">
        <w:rPr>
          <w:rFonts w:asciiTheme="minorEastAsia" w:eastAsiaTheme="minorEastAsia" w:hAnsiTheme="minorEastAsia" w:hint="eastAsia"/>
        </w:rPr>
        <w:t>不</w:t>
      </w:r>
      <w:proofErr w:type="gramEnd"/>
      <w:r w:rsidRPr="001A4B69">
        <w:rPr>
          <w:rFonts w:asciiTheme="minorEastAsia" w:eastAsiaTheme="minorEastAsia" w:hAnsiTheme="minorEastAsia" w:hint="eastAsia"/>
        </w:rPr>
        <w:t>选任何一个候选人和另选他人的权利。任何组织和个人不得以任何方式强迫选举人选举或不选举某个人。</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党的地方各级代表大会和基层代表大会的选举，如果发生违反党章的情况，上一级党的委员会在调查核实后，应</w:t>
      </w:r>
      <w:proofErr w:type="gramStart"/>
      <w:r w:rsidRPr="001A4B69">
        <w:rPr>
          <w:rFonts w:asciiTheme="minorEastAsia" w:eastAsiaTheme="minorEastAsia" w:hAnsiTheme="minorEastAsia" w:hint="eastAsia"/>
        </w:rPr>
        <w:t>作出</w:t>
      </w:r>
      <w:proofErr w:type="gramEnd"/>
      <w:r w:rsidRPr="001A4B69">
        <w:rPr>
          <w:rFonts w:asciiTheme="minorEastAsia" w:eastAsiaTheme="minorEastAsia" w:hAnsiTheme="minorEastAsia" w:hint="eastAsia"/>
        </w:rPr>
        <w:t>选举无效和采取相应措施的决定，并报再上一级党的委员会审查批准，正式宣布执行。</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党的各级代表大会代表实行任期制。</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第十二条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党的中央和地方各级委员会在必要时召集代表会议，讨论和决定需要及时解决的重大问题。代表会议代表的名额和产生办法，由召集代表会议的委员会决定。</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第十三条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凡是成立党的新组织，或是撤销党的原有组织，必须由上级党组织决定。</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在党的地方各级代表大会和基层代表大会闭会期间，上级党的组织认为有必要时，可以调动或者指派下级党组织的负责人。</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党的中央和地方各级委员会可以派出代表机关。</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第十四条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党的中央和省、自治区、直辖市委员会实行巡视制度，在一届任期内，对所管理的地方、部门、企事业单位党组织实现</w:t>
      </w:r>
      <w:proofErr w:type="gramStart"/>
      <w:r w:rsidRPr="001A4B69">
        <w:rPr>
          <w:rFonts w:asciiTheme="minorEastAsia" w:eastAsiaTheme="minorEastAsia" w:hAnsiTheme="minorEastAsia" w:hint="eastAsia"/>
        </w:rPr>
        <w:t>巡视全</w:t>
      </w:r>
      <w:proofErr w:type="gramEnd"/>
      <w:r w:rsidRPr="001A4B69">
        <w:rPr>
          <w:rFonts w:asciiTheme="minorEastAsia" w:eastAsiaTheme="minorEastAsia" w:hAnsiTheme="minorEastAsia" w:hint="eastAsia"/>
        </w:rPr>
        <w:t>覆盖。</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中央有关部委和国家机关部门党组（党委）根据工作需要，开展巡视工作。</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党的市（地、州、盟）和县（市、区、旗）委员会建立巡察制度。</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第十五条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党的各级领导机关，对同下级组织有关的重要问题</w:t>
      </w:r>
      <w:proofErr w:type="gramStart"/>
      <w:r w:rsidRPr="001A4B69">
        <w:rPr>
          <w:rFonts w:asciiTheme="minorEastAsia" w:eastAsiaTheme="minorEastAsia" w:hAnsiTheme="minorEastAsia" w:hint="eastAsia"/>
        </w:rPr>
        <w:t>作出</w:t>
      </w:r>
      <w:proofErr w:type="gramEnd"/>
      <w:r w:rsidRPr="001A4B69">
        <w:rPr>
          <w:rFonts w:asciiTheme="minorEastAsia" w:eastAsiaTheme="minorEastAsia" w:hAnsiTheme="minorEastAsia" w:hint="eastAsia"/>
        </w:rPr>
        <w:t>决定时，在通常情况下，要征求下级组织的意见。要保证下级组织能够正常行使他们的职权。凡属应由下级组织处理的问题，如无特殊情况，上级领导机关不要干预。</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第十六条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有关全国性的重大政策问题，只有党中央有权</w:t>
      </w:r>
      <w:proofErr w:type="gramStart"/>
      <w:r w:rsidRPr="001A4B69">
        <w:rPr>
          <w:rFonts w:asciiTheme="minorEastAsia" w:eastAsiaTheme="minorEastAsia" w:hAnsiTheme="minorEastAsia" w:hint="eastAsia"/>
        </w:rPr>
        <w:t>作出</w:t>
      </w:r>
      <w:proofErr w:type="gramEnd"/>
      <w:r w:rsidRPr="001A4B69">
        <w:rPr>
          <w:rFonts w:asciiTheme="minorEastAsia" w:eastAsiaTheme="minorEastAsia" w:hAnsiTheme="minorEastAsia" w:hint="eastAsia"/>
        </w:rPr>
        <w:t>决定，各部门、各地方的党组织可以向中央提出建议，但不得擅自</w:t>
      </w:r>
      <w:proofErr w:type="gramStart"/>
      <w:r w:rsidRPr="001A4B69">
        <w:rPr>
          <w:rFonts w:asciiTheme="minorEastAsia" w:eastAsiaTheme="minorEastAsia" w:hAnsiTheme="minorEastAsia" w:hint="eastAsia"/>
        </w:rPr>
        <w:t>作出</w:t>
      </w:r>
      <w:proofErr w:type="gramEnd"/>
      <w:r w:rsidRPr="001A4B69">
        <w:rPr>
          <w:rFonts w:asciiTheme="minorEastAsia" w:eastAsiaTheme="minorEastAsia" w:hAnsiTheme="minorEastAsia" w:hint="eastAsia"/>
        </w:rPr>
        <w:t>决定和对外发表主张。</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党的各级组织的报刊和其他宣传工具，必须宣传党的路线、方针、政策和决议。</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第十七条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1A4B69">
        <w:rPr>
          <w:rFonts w:asciiTheme="minorEastAsia" w:eastAsiaTheme="minorEastAsia" w:hAnsiTheme="minorEastAsia" w:hint="eastAsia"/>
        </w:rPr>
        <w:t>作出</w:t>
      </w:r>
      <w:proofErr w:type="gramEnd"/>
      <w:r w:rsidRPr="001A4B69">
        <w:rPr>
          <w:rFonts w:asciiTheme="minorEastAsia" w:eastAsiaTheme="minorEastAsia" w:hAnsiTheme="minorEastAsia" w:hint="eastAsia"/>
        </w:rPr>
        <w:lastRenderedPageBreak/>
        <w:t>决定，进一步调查研究，交换意见，下次再表决；在特殊情况下，也可将争论情况向上级组织报告，请求裁决。</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1A4B69">
        <w:rPr>
          <w:rFonts w:asciiTheme="minorEastAsia" w:eastAsiaTheme="minorEastAsia" w:hAnsiTheme="minorEastAsia" w:hint="eastAsia"/>
        </w:rPr>
        <w:t>作出</w:t>
      </w:r>
      <w:proofErr w:type="gramEnd"/>
      <w:r w:rsidRPr="001A4B69">
        <w:rPr>
          <w:rFonts w:asciiTheme="minorEastAsia" w:eastAsiaTheme="minorEastAsia" w:hAnsiTheme="minorEastAsia" w:hint="eastAsia"/>
        </w:rPr>
        <w:t>决定时，事后要迅速向党组织报告。不允许任何领导人实行个人专断和把个人凌驾于组织之上。</w:t>
      </w:r>
    </w:p>
    <w:p w:rsid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第十八条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党的中央、地方和基层组织，都必须重视党的建设，经常讨论和检查党的宣传工作、教育工作、组织工作、纪律检查工作、群众工作、统一战线工作等，注意研究党内外的思想政治状况。</w:t>
      </w:r>
    </w:p>
    <w:p w:rsidR="000645F6" w:rsidRPr="002F1D80" w:rsidRDefault="00281D68" w:rsidP="004804F7">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第三章</w:t>
      </w:r>
      <w:r w:rsidR="000645F6" w:rsidRPr="002F1D80">
        <w:rPr>
          <w:rFonts w:asciiTheme="minorEastAsia" w:eastAsiaTheme="minorEastAsia" w:hAnsiTheme="minorEastAsia" w:hint="eastAsia"/>
        </w:rPr>
        <w:t>党的中央组织</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第十九条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党的全国代表大会每五年举行一次，由中央委员会召集。中央委员会认为有必要，或者有三分之一以上的省一级组织提出要求，全国代表大会可以提前举行；如无非常情况，不得延期举行。</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全国代表大会代表的名额和选举办法，由中央委员会决定。</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第二十条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党的全国代表大会的职权是：</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（一）听取和审查中央委员会的报告；</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（二）审查中央纪律检查委员会的报告；</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（三）讨论并决定党的重大问题；</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（四）修改党的章程；</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（五）选举中央委员会；</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（六）选举中央纪律检查委员会。</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第二十一条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第二十二条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中央委员会全体会议由中央政治局召集，每年至少举行一次。中央政治局向中央委员会全体会议报告工作，接受监督。</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在全国代表大会闭会期间，中央委员会执行全国代表大会的决议，领导党的全部工作，对外代表中国共产党。</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lastRenderedPageBreak/>
        <w:t>第二十三条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党的中央政治局、中央政治局常务委员会和中央委员会总书记，由中央委员会全体会议选举。中央委员会总书记必须从中央政治局常务委员会委员中产生。</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中央政治局和它的常务委员会在中央委员会全体会议闭会期间，行使中央委员会的职权。</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中央书记处是中央政治局和它的常务委员会的办事机构；成员由中央政治局常务委员会提名，中央委员会全体会议通过。</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中央委员会总书记负责召集中央政治局会议和中央政治局常务委员会会议，并主持中央书记处的工作。</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党的中央军事委员会组成人员由中央委员会决定，中央军事委员会实行主席负责制。</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每届中央委员会产生的中央领导机构和中央领导人，在下届全国代表大会开会期间，继续主持党的经常工作，直到下届中央委员会产生新的中央领导机构和中央领导人为止。</w:t>
      </w:r>
    </w:p>
    <w:p w:rsid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第二十四条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中国人民解放军的党组织，根据中央委员会的指示进行工作。中央军事委员会负责军队中党的工作和政治工作，对军队中党的组织体制和机构</w:t>
      </w:r>
      <w:proofErr w:type="gramStart"/>
      <w:r w:rsidRPr="001A4B69">
        <w:rPr>
          <w:rFonts w:asciiTheme="minorEastAsia" w:eastAsiaTheme="minorEastAsia" w:hAnsiTheme="minorEastAsia" w:hint="eastAsia"/>
        </w:rPr>
        <w:t>作出</w:t>
      </w:r>
      <w:proofErr w:type="gramEnd"/>
      <w:r w:rsidRPr="001A4B69">
        <w:rPr>
          <w:rFonts w:asciiTheme="minorEastAsia" w:eastAsiaTheme="minorEastAsia" w:hAnsiTheme="minorEastAsia" w:hint="eastAsia"/>
        </w:rPr>
        <w:t>规定</w:t>
      </w:r>
      <w:r>
        <w:rPr>
          <w:rFonts w:asciiTheme="minorEastAsia" w:eastAsiaTheme="minorEastAsia" w:hAnsiTheme="minorEastAsia" w:hint="eastAsia"/>
        </w:rPr>
        <w:t>。</w:t>
      </w:r>
    </w:p>
    <w:p w:rsidR="000645F6" w:rsidRPr="002F1D80" w:rsidRDefault="000645F6" w:rsidP="004804F7">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第四章 党的地方组织</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第二十五条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党的省、自治区、直辖市的代表大会，设区的市和自治州的代表大会，县（旗）、自治县、不设区的市和市辖区的代表大会，每五年举行一次。</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党的地方各级代表大会由同级党的委员会召集。在特殊情况下，经上一级委员会批准，可以提前或延期举行。</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党的地方各级代表大会代表的名额和选举办法，由同级党的委员会决定，并报上一级党的委员会批准。</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第二十六条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党的地方各级代表大会的职权是：</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（一）听取和审查同级委员会的报告；</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（二）审查同级纪律检查委员会的报告；</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（三）讨论本地区范围内的重大问题并</w:t>
      </w:r>
      <w:proofErr w:type="gramStart"/>
      <w:r w:rsidRPr="001A4B69">
        <w:rPr>
          <w:rFonts w:asciiTheme="minorEastAsia" w:eastAsiaTheme="minorEastAsia" w:hAnsiTheme="minorEastAsia" w:hint="eastAsia"/>
        </w:rPr>
        <w:t>作出</w:t>
      </w:r>
      <w:proofErr w:type="gramEnd"/>
      <w:r w:rsidRPr="001A4B69">
        <w:rPr>
          <w:rFonts w:asciiTheme="minorEastAsia" w:eastAsiaTheme="minorEastAsia" w:hAnsiTheme="minorEastAsia" w:hint="eastAsia"/>
        </w:rPr>
        <w:t>决议；</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（四）选举同级党的委员会，选举同级党的纪律检查委员会。</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第二十七条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党的省、自治区、直辖市、设区的市和自治州的委员会，每届任期五年。这些委员会的委员和候补委员必须有五年以上的党龄。</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党的县（旗）、自治县、不设区的市和市辖区的委员会，每届任期五年。这些委员会的委员和候补委员必须有三年以上的党龄。</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党的地方各级代表大会如提前或延期举行，由它选举的委员会的任期相应地改变。</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lastRenderedPageBreak/>
        <w:t>党的地方各级委员会的委员和候补委员的名额，分别由上一级委员会决定。党的地方各级委员会委员出缺，由候补委员按照得票多少依次递补。</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党的地方各级委员会全体会议，每年至少召开两次。</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党的地方各级委员会在代表大会闭会期间，执行上级党组织的指示和同级党代表大会的决议，领导本地方的工作，定期向上级党的委员会报告工作。</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第二十八条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党的地方各级委员会的常务委员会定期向委员会全体会议报告工作，接受监督。</w:t>
      </w:r>
    </w:p>
    <w:p w:rsid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第二十九条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党的地区委员会和相当于地区委员会的组织，是党的省、自治区委员会在几个县、自治县、市范围内派出的代表机关。它根据省、自治区委员会的授权，领导本地区的工作。</w:t>
      </w:r>
    </w:p>
    <w:p w:rsidR="000645F6" w:rsidRPr="002F1D80" w:rsidRDefault="000645F6" w:rsidP="004804F7">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第五章党的基层组织</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第三十条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企业、农村、机关、学校、科研院所、街道社区、社会组织、人民解放军连队和其他基层单位，凡是有正式党员三人以上的，都应当成立党的基层组织。</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第三十一条</w:t>
      </w:r>
      <w:r>
        <w:rPr>
          <w:rFonts w:asciiTheme="minorEastAsia" w:eastAsiaTheme="minorEastAsia" w:hAnsiTheme="minorEastAsia" w:hint="eastAsia"/>
        </w:rPr>
        <w:t xml:space="preserve"> </w:t>
      </w:r>
      <w:r w:rsidRPr="001A4B69">
        <w:rPr>
          <w:rFonts w:asciiTheme="minorEastAsia" w:eastAsiaTheme="minorEastAsia" w:hAnsiTheme="minorEastAsia" w:hint="eastAsia"/>
        </w:rPr>
        <w:t>党的基层委员会、总支部委员会、支部委员会每届任期三年至五年。基层委员会、总支部委员会、支部委员会的书记、副书记选举产生后，应报上级党组织批准。</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第三十二条</w:t>
      </w:r>
      <w:r w:rsidR="00787B59">
        <w:rPr>
          <w:rFonts w:asciiTheme="minorEastAsia" w:eastAsiaTheme="minorEastAsia" w:hAnsiTheme="minorEastAsia" w:hint="eastAsia"/>
        </w:rPr>
        <w:t xml:space="preserve"> </w:t>
      </w:r>
      <w:r w:rsidRPr="001A4B69">
        <w:rPr>
          <w:rFonts w:asciiTheme="minorEastAsia" w:eastAsiaTheme="minorEastAsia" w:hAnsiTheme="minorEastAsia" w:hint="eastAsia"/>
        </w:rPr>
        <w:t>党的基层组织是党在社会基层组织中的战斗堡垒，是党的全部工作和战斗力的基础。它的基本任务是：</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（一）宣传和执行党的路线、方针、政策，宣传和执行党中央、上级组织和本组织的决议，充分发挥党员的先锋模范作用，积极创先争优，团结、组织党内外的干部和群众，努力完成本单位所担负的任务。</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lastRenderedPageBreak/>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（四）密切联系群众，经常了解群众对党员、党的工作的批评和意见，维护群众的正当权利和利益，做好群众的思想政治工作。</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（五）充分发挥党员和群众的积极性创造性，发现、培养和推荐他们中间的优秀人才，鼓励和支持他们在改革开放和社会主义现代化建设中贡献自己的聪明才智。</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（六）对要求入党的积极分子进行教育和培养，做好经常性的发展党员工作，重视在生产、工作第一线和青年中发展党员。</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（七）监督党员干部和其他任何工作人员严格遵守国家法律法规，严格遵守国家的财政经济法规和人事制度，不得侵占国家、集体和群众的利益。</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（八）教育党员和群众自觉抵制不良倾向，坚决同各种违纪违法行为作斗争。</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第三十三条</w:t>
      </w:r>
      <w:r w:rsidR="00787B59">
        <w:rPr>
          <w:rFonts w:asciiTheme="minorEastAsia" w:eastAsiaTheme="minorEastAsia" w:hAnsiTheme="minorEastAsia" w:hint="eastAsia"/>
        </w:rPr>
        <w:t xml:space="preserve"> </w:t>
      </w:r>
      <w:r w:rsidRPr="001A4B69">
        <w:rPr>
          <w:rFonts w:asciiTheme="minorEastAsia" w:eastAsiaTheme="minorEastAsia" w:hAnsiTheme="minorEastAsia" w:hint="eastAsia"/>
        </w:rPr>
        <w:t>街道、乡、镇党的基层委员会和村、社区党组织，领导本地区的工作和基层社会治理，支持和保证行政组织、经济组织和群众自治组织充分行使职权。</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非公有制经济组织中党的基层组织，贯彻党的方针政策，引导和监督企业遵守国家的法律法规，领导工会、共青团等群团组织，团结凝聚职工群众，维护各方的合法权益，促进企业健康发展。</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社会组织中党的基层组织，宣传和执行党的路线、方针、政策，领导工会、共青团等群团组织，教育管理党员，引领服务群众，推动事业发展。</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实行行政领导人负责制的事业单位中党的基层组织，发挥战斗堡垒作用。实行党委领导下的行政领导人负责制的事业单位中党的基层组织，对重大问题进行讨论和</w:t>
      </w:r>
      <w:proofErr w:type="gramStart"/>
      <w:r w:rsidRPr="001A4B69">
        <w:rPr>
          <w:rFonts w:asciiTheme="minorEastAsia" w:eastAsiaTheme="minorEastAsia" w:hAnsiTheme="minorEastAsia" w:hint="eastAsia"/>
        </w:rPr>
        <w:t>作出</w:t>
      </w:r>
      <w:proofErr w:type="gramEnd"/>
      <w:r w:rsidRPr="001A4B69">
        <w:rPr>
          <w:rFonts w:asciiTheme="minorEastAsia" w:eastAsiaTheme="minorEastAsia" w:hAnsiTheme="minorEastAsia" w:hint="eastAsia"/>
        </w:rPr>
        <w:t>决定，同时保证行政领导人充分行使自己的职权。</w:t>
      </w:r>
    </w:p>
    <w:p w:rsidR="001A4B69" w:rsidRP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各级党和国家机关中党的基层组织，协助行政负责人完成任务，改进工作，对包括行政负责人在内的每个党员进行教育、管理、监督，不领导本单位的业务工作。</w:t>
      </w:r>
    </w:p>
    <w:p w:rsidR="001A4B69" w:rsidRDefault="001A4B69" w:rsidP="004804F7">
      <w:pPr>
        <w:pStyle w:val="a3"/>
        <w:spacing w:before="0" w:beforeAutospacing="0" w:after="0" w:afterAutospacing="0" w:line="300" w:lineRule="auto"/>
        <w:ind w:firstLineChars="200" w:firstLine="480"/>
        <w:rPr>
          <w:rFonts w:asciiTheme="minorEastAsia" w:eastAsiaTheme="minorEastAsia" w:hAnsiTheme="minorEastAsia"/>
        </w:rPr>
      </w:pPr>
      <w:r w:rsidRPr="001A4B69">
        <w:rPr>
          <w:rFonts w:asciiTheme="minorEastAsia" w:eastAsiaTheme="minorEastAsia" w:hAnsiTheme="minorEastAsia" w:hint="eastAsia"/>
        </w:rPr>
        <w:t>第三十四条</w:t>
      </w:r>
      <w:r w:rsidR="00787B59">
        <w:rPr>
          <w:rFonts w:asciiTheme="minorEastAsia" w:eastAsiaTheme="minorEastAsia" w:hAnsiTheme="minorEastAsia" w:hint="eastAsia"/>
        </w:rPr>
        <w:t xml:space="preserve"> </w:t>
      </w:r>
      <w:r w:rsidRPr="001A4B69">
        <w:rPr>
          <w:rFonts w:asciiTheme="minorEastAsia" w:eastAsiaTheme="minorEastAsia" w:hAnsiTheme="minorEastAsia" w:hint="eastAsia"/>
        </w:rPr>
        <w:t>党支部是党的基础组织，担负直接教育党员、管理党员、监督党员和组织群众、宣传群众、凝聚群众、服务群众的职责。</w:t>
      </w:r>
    </w:p>
    <w:p w:rsidR="000645F6" w:rsidRPr="002F1D80" w:rsidRDefault="000645F6" w:rsidP="004804F7">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lastRenderedPageBreak/>
        <w:t>第六章 党的干部</w:t>
      </w:r>
    </w:p>
    <w:p w:rsidR="00787B59" w:rsidRPr="00787B59" w:rsidRDefault="00787B59" w:rsidP="004804F7">
      <w:pPr>
        <w:pStyle w:val="a3"/>
        <w:spacing w:before="0" w:beforeAutospacing="0" w:after="0" w:afterAutospacing="0" w:line="300" w:lineRule="auto"/>
        <w:ind w:firstLineChars="200" w:firstLine="480"/>
        <w:rPr>
          <w:rFonts w:asciiTheme="minorEastAsia" w:eastAsiaTheme="minorEastAsia" w:hAnsiTheme="minorEastAsia"/>
        </w:rPr>
      </w:pPr>
      <w:r w:rsidRPr="00787B59">
        <w:rPr>
          <w:rFonts w:asciiTheme="minorEastAsia" w:eastAsiaTheme="minorEastAsia" w:hAnsiTheme="minorEastAsia" w:hint="eastAsia"/>
        </w:rPr>
        <w:t>第三十五条</w:t>
      </w:r>
      <w:r>
        <w:rPr>
          <w:rFonts w:asciiTheme="minorEastAsia" w:eastAsiaTheme="minorEastAsia" w:hAnsiTheme="minorEastAsia" w:hint="eastAsia"/>
        </w:rPr>
        <w:t xml:space="preserve"> </w:t>
      </w:r>
      <w:r w:rsidRPr="00787B59">
        <w:rPr>
          <w:rFonts w:asciiTheme="minorEastAsia" w:eastAsiaTheme="minorEastAsia" w:hAnsiTheme="minorEastAsia" w:hint="eastAsia"/>
        </w:rPr>
        <w:t>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787B59" w:rsidRPr="00787B59" w:rsidRDefault="00787B59" w:rsidP="004804F7">
      <w:pPr>
        <w:pStyle w:val="a3"/>
        <w:spacing w:before="0" w:beforeAutospacing="0" w:after="0" w:afterAutospacing="0" w:line="300" w:lineRule="auto"/>
        <w:ind w:firstLineChars="200" w:firstLine="480"/>
        <w:rPr>
          <w:rFonts w:asciiTheme="minorEastAsia" w:eastAsiaTheme="minorEastAsia" w:hAnsiTheme="minorEastAsia"/>
        </w:rPr>
      </w:pPr>
      <w:r w:rsidRPr="00787B59">
        <w:rPr>
          <w:rFonts w:asciiTheme="minorEastAsia" w:eastAsiaTheme="minorEastAsia" w:hAnsiTheme="minorEastAsia" w:hint="eastAsia"/>
        </w:rPr>
        <w:t>党重视教育、培训、选拔、考核和监督干部，特别是培养、选拔优秀年轻干部。积极推进干部制度改革。</w:t>
      </w:r>
    </w:p>
    <w:p w:rsidR="00787B59" w:rsidRPr="00787B59" w:rsidRDefault="00787B59" w:rsidP="004804F7">
      <w:pPr>
        <w:pStyle w:val="a3"/>
        <w:spacing w:before="0" w:beforeAutospacing="0" w:after="0" w:afterAutospacing="0" w:line="300" w:lineRule="auto"/>
        <w:ind w:firstLineChars="200" w:firstLine="480"/>
        <w:rPr>
          <w:rFonts w:asciiTheme="minorEastAsia" w:eastAsiaTheme="minorEastAsia" w:hAnsiTheme="minorEastAsia"/>
        </w:rPr>
      </w:pPr>
      <w:r w:rsidRPr="00787B59">
        <w:rPr>
          <w:rFonts w:asciiTheme="minorEastAsia" w:eastAsiaTheme="minorEastAsia" w:hAnsiTheme="minorEastAsia" w:hint="eastAsia"/>
        </w:rPr>
        <w:t>党重视培养、选拔女干部和少数民族干部。</w:t>
      </w:r>
    </w:p>
    <w:p w:rsidR="00787B59" w:rsidRPr="00787B59" w:rsidRDefault="00787B59" w:rsidP="004804F7">
      <w:pPr>
        <w:pStyle w:val="a3"/>
        <w:spacing w:before="0" w:beforeAutospacing="0" w:after="0" w:afterAutospacing="0" w:line="300" w:lineRule="auto"/>
        <w:ind w:firstLineChars="200" w:firstLine="480"/>
        <w:rPr>
          <w:rFonts w:asciiTheme="minorEastAsia" w:eastAsiaTheme="minorEastAsia" w:hAnsiTheme="minorEastAsia"/>
        </w:rPr>
      </w:pPr>
      <w:r w:rsidRPr="00787B59">
        <w:rPr>
          <w:rFonts w:asciiTheme="minorEastAsia" w:eastAsiaTheme="minorEastAsia" w:hAnsiTheme="minorEastAsia" w:hint="eastAsia"/>
        </w:rPr>
        <w:t>第三十六条</w:t>
      </w:r>
      <w:r>
        <w:rPr>
          <w:rFonts w:asciiTheme="minorEastAsia" w:eastAsiaTheme="minorEastAsia" w:hAnsiTheme="minorEastAsia" w:hint="eastAsia"/>
        </w:rPr>
        <w:t xml:space="preserve"> </w:t>
      </w:r>
      <w:r w:rsidRPr="00787B59">
        <w:rPr>
          <w:rFonts w:asciiTheme="minorEastAsia" w:eastAsiaTheme="minorEastAsia" w:hAnsiTheme="minorEastAsia" w:hint="eastAsia"/>
        </w:rPr>
        <w:t>党的各级领导干部必须信念坚定、为民服务、勤政务实、敢于担当、清正廉洁，模范地履行本章程第三条所规定的党员的各项义务，并且必须具备以下的基本条件：</w:t>
      </w:r>
    </w:p>
    <w:p w:rsidR="00787B59" w:rsidRPr="00787B59" w:rsidRDefault="00787B59" w:rsidP="004804F7">
      <w:pPr>
        <w:pStyle w:val="a3"/>
        <w:spacing w:before="0" w:beforeAutospacing="0" w:after="0" w:afterAutospacing="0" w:line="300" w:lineRule="auto"/>
        <w:ind w:firstLineChars="200" w:firstLine="480"/>
        <w:rPr>
          <w:rFonts w:asciiTheme="minorEastAsia" w:eastAsiaTheme="minorEastAsia" w:hAnsiTheme="minorEastAsia"/>
        </w:rPr>
      </w:pPr>
      <w:r w:rsidRPr="00787B59">
        <w:rPr>
          <w:rFonts w:asciiTheme="minorEastAsia" w:eastAsiaTheme="minorEastAsia" w:hAnsiTheme="minorEastAsia" w:hint="eastAsia"/>
        </w:rPr>
        <w:t>（一）具有履行职责所需要的马克思列宁主义、毛泽东思想、邓小平理论、“三个代表”重要思想、科学发展观的水平，带头贯彻落</w:t>
      </w:r>
      <w:proofErr w:type="gramStart"/>
      <w:r w:rsidRPr="00787B59">
        <w:rPr>
          <w:rFonts w:asciiTheme="minorEastAsia" w:eastAsiaTheme="minorEastAsia" w:hAnsiTheme="minorEastAsia" w:hint="eastAsia"/>
        </w:rPr>
        <w:t>实习近</w:t>
      </w:r>
      <w:proofErr w:type="gramEnd"/>
      <w:r w:rsidRPr="00787B59">
        <w:rPr>
          <w:rFonts w:asciiTheme="minorEastAsia" w:eastAsiaTheme="minorEastAsia" w:hAnsiTheme="minorEastAsia" w:hint="eastAsia"/>
        </w:rPr>
        <w:t>平新时代中国特色社会主义思想，努力用马克思主义的立场、观点、方法分析和解决实际问题，坚持讲学习、讲政治、讲正气，经得起各种风浪的考验。</w:t>
      </w:r>
    </w:p>
    <w:p w:rsidR="00787B59" w:rsidRPr="00787B59" w:rsidRDefault="00787B59" w:rsidP="004804F7">
      <w:pPr>
        <w:pStyle w:val="a3"/>
        <w:spacing w:before="0" w:beforeAutospacing="0" w:after="0" w:afterAutospacing="0" w:line="300" w:lineRule="auto"/>
        <w:ind w:firstLineChars="200" w:firstLine="480"/>
        <w:rPr>
          <w:rFonts w:asciiTheme="minorEastAsia" w:eastAsiaTheme="minorEastAsia" w:hAnsiTheme="minorEastAsia"/>
        </w:rPr>
      </w:pPr>
      <w:r w:rsidRPr="00787B59">
        <w:rPr>
          <w:rFonts w:asciiTheme="minorEastAsia" w:eastAsiaTheme="minorEastAsia" w:hAnsiTheme="minorEastAsia" w:hint="eastAsia"/>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787B59" w:rsidRPr="00787B59" w:rsidRDefault="00787B59" w:rsidP="004804F7">
      <w:pPr>
        <w:pStyle w:val="a3"/>
        <w:spacing w:before="0" w:beforeAutospacing="0" w:after="0" w:afterAutospacing="0" w:line="300" w:lineRule="auto"/>
        <w:ind w:firstLineChars="200" w:firstLine="480"/>
        <w:rPr>
          <w:rFonts w:asciiTheme="minorEastAsia" w:eastAsiaTheme="minorEastAsia" w:hAnsiTheme="minorEastAsia"/>
        </w:rPr>
      </w:pPr>
      <w:r w:rsidRPr="00787B59">
        <w:rPr>
          <w:rFonts w:asciiTheme="minorEastAsia" w:eastAsiaTheme="minorEastAsia" w:hAnsiTheme="minorEastAsia" w:hint="eastAsia"/>
        </w:rPr>
        <w:t>（三）坚持解放思想，实事求是，与时俱进，开拓创新，认真调查研究，能够把党的方针、政策同本地区、本部门的实际相结合，卓有成效地开展工作，讲实话，办实事，求实效。</w:t>
      </w:r>
    </w:p>
    <w:p w:rsidR="00787B59" w:rsidRPr="00787B59" w:rsidRDefault="00787B59" w:rsidP="004804F7">
      <w:pPr>
        <w:pStyle w:val="a3"/>
        <w:spacing w:before="0" w:beforeAutospacing="0" w:after="0" w:afterAutospacing="0" w:line="300" w:lineRule="auto"/>
        <w:ind w:firstLineChars="200" w:firstLine="480"/>
        <w:rPr>
          <w:rFonts w:asciiTheme="minorEastAsia" w:eastAsiaTheme="minorEastAsia" w:hAnsiTheme="minorEastAsia"/>
        </w:rPr>
      </w:pPr>
      <w:r w:rsidRPr="00787B59">
        <w:rPr>
          <w:rFonts w:asciiTheme="minorEastAsia" w:eastAsiaTheme="minorEastAsia" w:hAnsiTheme="minorEastAsia" w:hint="eastAsia"/>
        </w:rPr>
        <w:t>（四）有强烈的革命事业心和政治责任感，有实践经验，有胜任领导工作的组织能力、文化水平和专业知识。</w:t>
      </w:r>
    </w:p>
    <w:p w:rsidR="00787B59" w:rsidRPr="00787B59" w:rsidRDefault="00787B59" w:rsidP="004804F7">
      <w:pPr>
        <w:pStyle w:val="a3"/>
        <w:spacing w:before="0" w:beforeAutospacing="0" w:after="0" w:afterAutospacing="0" w:line="300" w:lineRule="auto"/>
        <w:ind w:firstLineChars="200" w:firstLine="480"/>
        <w:rPr>
          <w:rFonts w:asciiTheme="minorEastAsia" w:eastAsiaTheme="minorEastAsia" w:hAnsiTheme="minorEastAsia"/>
        </w:rPr>
      </w:pPr>
      <w:r w:rsidRPr="00787B59">
        <w:rPr>
          <w:rFonts w:asciiTheme="minorEastAsia" w:eastAsiaTheme="minorEastAsia" w:hAnsiTheme="minorEastAsia" w:hint="eastAsia"/>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787B59" w:rsidRPr="00787B59" w:rsidRDefault="00787B59" w:rsidP="004804F7">
      <w:pPr>
        <w:pStyle w:val="a3"/>
        <w:spacing w:before="0" w:beforeAutospacing="0" w:after="0" w:afterAutospacing="0" w:line="300" w:lineRule="auto"/>
        <w:ind w:firstLineChars="200" w:firstLine="480"/>
        <w:rPr>
          <w:rFonts w:asciiTheme="minorEastAsia" w:eastAsiaTheme="minorEastAsia" w:hAnsiTheme="minorEastAsia"/>
        </w:rPr>
      </w:pPr>
      <w:r w:rsidRPr="00787B59">
        <w:rPr>
          <w:rFonts w:asciiTheme="minorEastAsia" w:eastAsiaTheme="minorEastAsia" w:hAnsiTheme="minorEastAsia" w:hint="eastAsia"/>
        </w:rPr>
        <w:t>（六）坚持和维护党的民主集中制，有民主作风，有全局观念，善于团结同志，包括团结同自己有不同意见的同志一道工作。</w:t>
      </w:r>
    </w:p>
    <w:p w:rsidR="00787B59" w:rsidRPr="00787B59" w:rsidRDefault="00787B59" w:rsidP="004804F7">
      <w:pPr>
        <w:pStyle w:val="a3"/>
        <w:spacing w:before="0" w:beforeAutospacing="0" w:after="0" w:afterAutospacing="0" w:line="300" w:lineRule="auto"/>
        <w:ind w:firstLineChars="200" w:firstLine="480"/>
        <w:rPr>
          <w:rFonts w:asciiTheme="minorEastAsia" w:eastAsiaTheme="minorEastAsia" w:hAnsiTheme="minorEastAsia"/>
        </w:rPr>
      </w:pPr>
      <w:r w:rsidRPr="00787B59">
        <w:rPr>
          <w:rFonts w:asciiTheme="minorEastAsia" w:eastAsiaTheme="minorEastAsia" w:hAnsiTheme="minorEastAsia" w:hint="eastAsia"/>
        </w:rPr>
        <w:t>第三十七条</w:t>
      </w:r>
      <w:r>
        <w:rPr>
          <w:rFonts w:asciiTheme="minorEastAsia" w:eastAsiaTheme="minorEastAsia" w:hAnsiTheme="minorEastAsia" w:hint="eastAsia"/>
        </w:rPr>
        <w:t xml:space="preserve"> </w:t>
      </w:r>
      <w:r w:rsidRPr="00787B59">
        <w:rPr>
          <w:rFonts w:asciiTheme="minorEastAsia" w:eastAsiaTheme="minorEastAsia" w:hAnsiTheme="minorEastAsia" w:hint="eastAsia"/>
        </w:rPr>
        <w:t>党员干部要善于同党外干部合作共事，尊重他们，虚心学习他们的长处。</w:t>
      </w:r>
    </w:p>
    <w:p w:rsidR="00787B59" w:rsidRPr="00787B59" w:rsidRDefault="00787B59" w:rsidP="004804F7">
      <w:pPr>
        <w:pStyle w:val="a3"/>
        <w:spacing w:before="0" w:beforeAutospacing="0" w:after="0" w:afterAutospacing="0" w:line="300" w:lineRule="auto"/>
        <w:ind w:firstLineChars="200" w:firstLine="480"/>
        <w:rPr>
          <w:rFonts w:asciiTheme="minorEastAsia" w:eastAsiaTheme="minorEastAsia" w:hAnsiTheme="minorEastAsia"/>
        </w:rPr>
      </w:pPr>
      <w:r w:rsidRPr="00787B59">
        <w:rPr>
          <w:rFonts w:asciiTheme="minorEastAsia" w:eastAsiaTheme="minorEastAsia" w:hAnsiTheme="minorEastAsia" w:hint="eastAsia"/>
        </w:rPr>
        <w:t>党的各级组织要善于发现和推荐有真才实学的党外干部担任领导工作，保证他们有职有权，充分发挥他们的作用。</w:t>
      </w:r>
    </w:p>
    <w:p w:rsidR="00787B59" w:rsidRPr="00787B59" w:rsidRDefault="00787B59" w:rsidP="004804F7">
      <w:pPr>
        <w:pStyle w:val="a3"/>
        <w:spacing w:before="0" w:beforeAutospacing="0" w:after="0" w:afterAutospacing="0" w:line="300" w:lineRule="auto"/>
        <w:ind w:firstLineChars="200" w:firstLine="480"/>
        <w:rPr>
          <w:rFonts w:asciiTheme="minorEastAsia" w:eastAsiaTheme="minorEastAsia" w:hAnsiTheme="minorEastAsia"/>
        </w:rPr>
      </w:pPr>
      <w:r w:rsidRPr="00787B59">
        <w:rPr>
          <w:rFonts w:asciiTheme="minorEastAsia" w:eastAsiaTheme="minorEastAsia" w:hAnsiTheme="minorEastAsia" w:hint="eastAsia"/>
        </w:rPr>
        <w:lastRenderedPageBreak/>
        <w:t>第三十八条</w:t>
      </w:r>
      <w:r>
        <w:rPr>
          <w:rFonts w:asciiTheme="minorEastAsia" w:eastAsiaTheme="minorEastAsia" w:hAnsiTheme="minorEastAsia" w:hint="eastAsia"/>
        </w:rPr>
        <w:t xml:space="preserve"> </w:t>
      </w:r>
      <w:r w:rsidRPr="00787B59">
        <w:rPr>
          <w:rFonts w:asciiTheme="minorEastAsia" w:eastAsiaTheme="minorEastAsia" w:hAnsiTheme="minorEastAsia" w:hint="eastAsia"/>
        </w:rPr>
        <w:t>党的各级领导干部，无论是由民主选举产生的，或是由领导机关任命的，他们的职务都不是终身的，都可以变动或解除。</w:t>
      </w:r>
    </w:p>
    <w:p w:rsidR="000645F6" w:rsidRPr="002F1D80" w:rsidRDefault="00787B59" w:rsidP="004804F7">
      <w:pPr>
        <w:pStyle w:val="a3"/>
        <w:spacing w:before="0" w:beforeAutospacing="0" w:after="0" w:afterAutospacing="0" w:line="300" w:lineRule="auto"/>
        <w:ind w:firstLineChars="200" w:firstLine="480"/>
        <w:rPr>
          <w:rFonts w:asciiTheme="minorEastAsia" w:eastAsiaTheme="minorEastAsia" w:hAnsiTheme="minorEastAsia"/>
        </w:rPr>
      </w:pPr>
      <w:r w:rsidRPr="00787B59">
        <w:rPr>
          <w:rFonts w:asciiTheme="minorEastAsia" w:eastAsiaTheme="minorEastAsia" w:hAnsiTheme="minorEastAsia" w:hint="eastAsia"/>
        </w:rPr>
        <w:t>年龄和健康状况不适宜于继续担任工作的干部，应当按照国家的规定退、离休。</w:t>
      </w:r>
    </w:p>
    <w:p w:rsidR="000645F6" w:rsidRPr="002F1D80" w:rsidRDefault="00E36626" w:rsidP="004804F7">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 xml:space="preserve">第七章 </w:t>
      </w:r>
      <w:r w:rsidR="000645F6" w:rsidRPr="002F1D80">
        <w:rPr>
          <w:rFonts w:asciiTheme="minorEastAsia" w:eastAsiaTheme="minorEastAsia" w:hAnsiTheme="minorEastAsia" w:hint="eastAsia"/>
        </w:rPr>
        <w:t>党的纪律</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第三十九条</w:t>
      </w:r>
      <w:r>
        <w:rPr>
          <w:rFonts w:asciiTheme="minorEastAsia" w:eastAsiaTheme="minorEastAsia" w:hAnsiTheme="minorEastAsia" w:hint="eastAsia"/>
        </w:rPr>
        <w:t xml:space="preserve"> </w:t>
      </w:r>
      <w:r w:rsidRPr="007D7CDD">
        <w:rPr>
          <w:rFonts w:asciiTheme="minorEastAsia" w:eastAsiaTheme="minorEastAsia" w:hAnsiTheme="minorEastAsia" w:hint="eastAsia"/>
        </w:rPr>
        <w:t>党的纪律是党的各级组织和全体党员必须遵守的行为规则，是维护党的团结统一、完成党的任务的保证。党组织必须严格执行和维护党的纪律，共产党员必须自觉接受党的纪律的约束。</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第四十条</w:t>
      </w:r>
      <w:r>
        <w:rPr>
          <w:rFonts w:asciiTheme="minorEastAsia" w:eastAsiaTheme="minorEastAsia" w:hAnsiTheme="minorEastAsia" w:hint="eastAsia"/>
        </w:rPr>
        <w:t xml:space="preserve"> </w:t>
      </w:r>
      <w:r w:rsidRPr="007D7CDD">
        <w:rPr>
          <w:rFonts w:asciiTheme="minorEastAsia" w:eastAsiaTheme="minorEastAsia" w:hAnsiTheme="minorEastAsia" w:hint="eastAsia"/>
        </w:rPr>
        <w:t>党的纪律主要包括政治纪律、组织纪律、廉洁纪律、群众纪律、工作纪律、生活纪律。</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党内严格禁止用违反党章和国家法律的手段对待党员，严格禁止打击报复和诬告陷害。违反这些规定的组织或个人必须受到党的纪律和国家法律的追究。</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第四十一条</w:t>
      </w:r>
      <w:r>
        <w:rPr>
          <w:rFonts w:asciiTheme="minorEastAsia" w:eastAsiaTheme="minorEastAsia" w:hAnsiTheme="minorEastAsia" w:hint="eastAsia"/>
        </w:rPr>
        <w:t xml:space="preserve"> </w:t>
      </w:r>
      <w:r w:rsidRPr="007D7CDD">
        <w:rPr>
          <w:rFonts w:asciiTheme="minorEastAsia" w:eastAsiaTheme="minorEastAsia" w:hAnsiTheme="minorEastAsia" w:hint="eastAsia"/>
        </w:rPr>
        <w:t>对党员的纪律处分有五种：警告、严重警告、撤销党内职务、留党察看、开除党籍。</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留党察看最长不超过两年。党员在留党察看期间没有表决权、选举权和被选举权。党员经过留党察看，确已改正错误的，应当恢复其党员的权利；坚持错误不改的，应当开除党籍。</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开除党籍是党内的最高处分。各级党组织在决定或批准开除党员党籍的时候，应当全面研究有关的材料和意见，采取十分慎重的态度。</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第四十二条</w:t>
      </w:r>
      <w:r>
        <w:rPr>
          <w:rFonts w:asciiTheme="minorEastAsia" w:eastAsiaTheme="minorEastAsia" w:hAnsiTheme="minorEastAsia" w:hint="eastAsia"/>
        </w:rPr>
        <w:t xml:space="preserve"> </w:t>
      </w:r>
      <w:r w:rsidRPr="007D7CDD">
        <w:rPr>
          <w:rFonts w:asciiTheme="minorEastAsia" w:eastAsiaTheme="minorEastAsia" w:hAnsiTheme="minorEastAsia" w:hint="eastAsia"/>
        </w:rPr>
        <w:t>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7D7CDD">
        <w:rPr>
          <w:rFonts w:asciiTheme="minorEastAsia" w:eastAsiaTheme="minorEastAsia" w:hAnsiTheme="minorEastAsia" w:hint="eastAsia"/>
        </w:rPr>
        <w:t>并报它的</w:t>
      </w:r>
      <w:proofErr w:type="gramEnd"/>
      <w:r w:rsidRPr="007D7CDD">
        <w:rPr>
          <w:rFonts w:asciiTheme="minorEastAsia" w:eastAsiaTheme="minorEastAsia" w:hAnsiTheme="minorEastAsia" w:hint="eastAsia"/>
        </w:rPr>
        <w:t>同级党的委员会备案。</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w:t>
      </w:r>
      <w:r w:rsidRPr="007D7CDD">
        <w:rPr>
          <w:rFonts w:asciiTheme="minorEastAsia" w:eastAsiaTheme="minorEastAsia" w:hAnsiTheme="minorEastAsia" w:hint="eastAsia"/>
        </w:rPr>
        <w:lastRenderedPageBreak/>
        <w:t>员会</w:t>
      </w:r>
      <w:proofErr w:type="gramStart"/>
      <w:r w:rsidRPr="007D7CDD">
        <w:rPr>
          <w:rFonts w:asciiTheme="minorEastAsia" w:eastAsiaTheme="minorEastAsia" w:hAnsiTheme="minorEastAsia" w:hint="eastAsia"/>
        </w:rPr>
        <w:t>作出</w:t>
      </w:r>
      <w:proofErr w:type="gramEnd"/>
      <w:r w:rsidRPr="007D7CDD">
        <w:rPr>
          <w:rFonts w:asciiTheme="minorEastAsia" w:eastAsiaTheme="minorEastAsia" w:hAnsiTheme="minorEastAsia" w:hint="eastAsia"/>
        </w:rPr>
        <w:t>处理决定，待召开委员会全体会议时予以追认。对地方各级委员会委员和候补委员的上述处分，必须经过上级纪律检查委员会常务委员会审议，由这一级纪律检查委员会报同级党的委员会批准。</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严重触犯刑律的中央委员会委员、候补委员，由中央政治局决定开除其党籍；严重触犯刑律的地方各级委员会委员、候补委员，由同级委员会常务委员会决定开除其党籍。</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第四十三条</w:t>
      </w:r>
      <w:r>
        <w:rPr>
          <w:rFonts w:asciiTheme="minorEastAsia" w:eastAsiaTheme="minorEastAsia" w:hAnsiTheme="minorEastAsia" w:hint="eastAsia"/>
        </w:rPr>
        <w:t xml:space="preserve"> </w:t>
      </w:r>
      <w:r w:rsidRPr="007D7CDD">
        <w:rPr>
          <w:rFonts w:asciiTheme="minorEastAsia" w:eastAsiaTheme="minorEastAsia" w:hAnsiTheme="minorEastAsia" w:hint="eastAsia"/>
        </w:rPr>
        <w:t>党组织对党员</w:t>
      </w:r>
      <w:proofErr w:type="gramStart"/>
      <w:r w:rsidRPr="007D7CDD">
        <w:rPr>
          <w:rFonts w:asciiTheme="minorEastAsia" w:eastAsiaTheme="minorEastAsia" w:hAnsiTheme="minorEastAsia" w:hint="eastAsia"/>
        </w:rPr>
        <w:t>作出</w:t>
      </w:r>
      <w:proofErr w:type="gramEnd"/>
      <w:r w:rsidRPr="007D7CDD">
        <w:rPr>
          <w:rFonts w:asciiTheme="minorEastAsia" w:eastAsiaTheme="minorEastAsia" w:hAnsiTheme="minorEastAsia" w:hint="eastAsia"/>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第四十四条</w:t>
      </w:r>
      <w:r>
        <w:rPr>
          <w:rFonts w:asciiTheme="minorEastAsia" w:eastAsiaTheme="minorEastAsia" w:hAnsiTheme="minorEastAsia" w:hint="eastAsia"/>
        </w:rPr>
        <w:t xml:space="preserve"> </w:t>
      </w:r>
      <w:r w:rsidRPr="007D7CDD">
        <w:rPr>
          <w:rFonts w:asciiTheme="minorEastAsia" w:eastAsiaTheme="minorEastAsia" w:hAnsiTheme="minorEastAsia" w:hint="eastAsia"/>
        </w:rPr>
        <w:t>党组织如果在维护党的纪律方面失职，必须问责。</w:t>
      </w:r>
    </w:p>
    <w:p w:rsid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对于严重违犯党的纪律、本身又不能纠正的党组织，上一级党的委员会在查明核实后，应根据情节严重的程度，</w:t>
      </w:r>
      <w:proofErr w:type="gramStart"/>
      <w:r w:rsidRPr="007D7CDD">
        <w:rPr>
          <w:rFonts w:asciiTheme="minorEastAsia" w:eastAsiaTheme="minorEastAsia" w:hAnsiTheme="minorEastAsia" w:hint="eastAsia"/>
        </w:rPr>
        <w:t>作出</w:t>
      </w:r>
      <w:proofErr w:type="gramEnd"/>
      <w:r w:rsidRPr="007D7CDD">
        <w:rPr>
          <w:rFonts w:asciiTheme="minorEastAsia" w:eastAsiaTheme="minorEastAsia" w:hAnsiTheme="minorEastAsia" w:hint="eastAsia"/>
        </w:rPr>
        <w:t>进行改组或予以解散的决定，并报再上一级党的委员会审查批准，正式宣布执行。</w:t>
      </w:r>
    </w:p>
    <w:p w:rsidR="000645F6" w:rsidRPr="002F1D80" w:rsidRDefault="000645F6" w:rsidP="004804F7">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第八章党的纪律检查机关</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第四十五条</w:t>
      </w:r>
      <w:r>
        <w:rPr>
          <w:rFonts w:asciiTheme="minorEastAsia" w:eastAsiaTheme="minorEastAsia" w:hAnsiTheme="minorEastAsia" w:hint="eastAsia"/>
        </w:rPr>
        <w:t xml:space="preserve"> </w:t>
      </w:r>
      <w:r w:rsidRPr="007D7CDD">
        <w:rPr>
          <w:rFonts w:asciiTheme="minorEastAsia" w:eastAsiaTheme="minorEastAsia" w:hAnsiTheme="minorEastAsia" w:hint="eastAsia"/>
        </w:rPr>
        <w:t>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党的各级纪律检查委员会每届任期和同级党的委员会相同。</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党的中央和地方纪律检查委员会向同级党和国家机关全面派驻党的纪律检查组。纪律检查组组长参加驻在部门党的领导组织的有关会议。他们的工作必须受到该机关党的领导组织的支持。</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第四十六条</w:t>
      </w:r>
      <w:r>
        <w:rPr>
          <w:rFonts w:asciiTheme="minorEastAsia" w:eastAsiaTheme="minorEastAsia" w:hAnsiTheme="minorEastAsia" w:hint="eastAsia"/>
        </w:rPr>
        <w:t xml:space="preserve"> </w:t>
      </w:r>
      <w:r w:rsidRPr="007D7CDD">
        <w:rPr>
          <w:rFonts w:asciiTheme="minorEastAsia" w:eastAsiaTheme="minorEastAsia" w:hAnsiTheme="minorEastAsia" w:hint="eastAsia"/>
        </w:rPr>
        <w:t>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党的各级纪律检查委员会的职责是监督、执纪、问责，要经常对党员进行遵守纪律的教育，</w:t>
      </w:r>
      <w:proofErr w:type="gramStart"/>
      <w:r w:rsidRPr="007D7CDD">
        <w:rPr>
          <w:rFonts w:asciiTheme="minorEastAsia" w:eastAsiaTheme="minorEastAsia" w:hAnsiTheme="minorEastAsia" w:hint="eastAsia"/>
        </w:rPr>
        <w:t>作出</w:t>
      </w:r>
      <w:proofErr w:type="gramEnd"/>
      <w:r w:rsidRPr="007D7CDD">
        <w:rPr>
          <w:rFonts w:asciiTheme="minorEastAsia" w:eastAsiaTheme="minorEastAsia" w:hAnsiTheme="minorEastAsia" w:hint="eastAsia"/>
        </w:rPr>
        <w:t>关于维护党纪的决定；对党的组织和党员领导干部履行职责、行使权力进行监督，受理处置党员群众检举举报，开展谈话提醒、约谈函询；检查和处理党的组织和党员违反党的章程和其他党内法规的比较重要或复杂的案</w:t>
      </w:r>
      <w:r w:rsidRPr="007D7CDD">
        <w:rPr>
          <w:rFonts w:asciiTheme="minorEastAsia" w:eastAsiaTheme="minorEastAsia" w:hAnsiTheme="minorEastAsia" w:hint="eastAsia"/>
        </w:rPr>
        <w:lastRenderedPageBreak/>
        <w:t>件，决定或取消对这些案件中的党员的处分；进行问责或提出责任追究的建议；受理党员的控告和申诉；保障党员的权利。</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各级纪律检查委员会要把处理特别重要或复杂的案件中的问题和处理的结果，向同级党的委员会报告。党的地方各级纪律检查委员会和基层纪律检查委员会要同时向上级纪律检查委员会报告。</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7D7CDD">
        <w:rPr>
          <w:rFonts w:asciiTheme="minorEastAsia" w:eastAsiaTheme="minorEastAsia" w:hAnsiTheme="minorEastAsia" w:hint="eastAsia"/>
        </w:rPr>
        <w:t>纪律检查委员会报它的</w:t>
      </w:r>
      <w:proofErr w:type="gramEnd"/>
      <w:r w:rsidRPr="007D7CDD">
        <w:rPr>
          <w:rFonts w:asciiTheme="minorEastAsia" w:eastAsiaTheme="minorEastAsia" w:hAnsiTheme="minorEastAsia" w:hint="eastAsia"/>
        </w:rPr>
        <w:t>同级党的委员会批准。</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第四十七条</w:t>
      </w:r>
      <w:r>
        <w:rPr>
          <w:rFonts w:asciiTheme="minorEastAsia" w:eastAsiaTheme="minorEastAsia" w:hAnsiTheme="minorEastAsia" w:hint="eastAsia"/>
        </w:rPr>
        <w:t xml:space="preserve"> </w:t>
      </w:r>
      <w:r w:rsidRPr="007D7CDD">
        <w:rPr>
          <w:rFonts w:asciiTheme="minorEastAsia" w:eastAsiaTheme="minorEastAsia" w:hAnsiTheme="minorEastAsia" w:hint="eastAsia"/>
        </w:rPr>
        <w:t>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0645F6" w:rsidRPr="002F1D80"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0645F6" w:rsidRPr="002F1D80" w:rsidRDefault="00E36626" w:rsidP="004804F7">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 xml:space="preserve">第九章 </w:t>
      </w:r>
      <w:r w:rsidR="000645F6" w:rsidRPr="002F1D80">
        <w:rPr>
          <w:rFonts w:asciiTheme="minorEastAsia" w:eastAsiaTheme="minorEastAsia" w:hAnsiTheme="minorEastAsia" w:hint="eastAsia"/>
        </w:rPr>
        <w:t>党组</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第四十八条</w:t>
      </w:r>
      <w:r>
        <w:rPr>
          <w:rFonts w:asciiTheme="minorEastAsia" w:eastAsiaTheme="minorEastAsia" w:hAnsiTheme="minorEastAsia" w:hint="eastAsia"/>
        </w:rPr>
        <w:t xml:space="preserve"> </w:t>
      </w:r>
      <w:r w:rsidRPr="007D7CDD">
        <w:rPr>
          <w:rFonts w:asciiTheme="minorEastAsia" w:eastAsiaTheme="minorEastAsia" w:hAnsiTheme="minorEastAsia" w:hint="eastAsia"/>
        </w:rPr>
        <w:t>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第四十九条</w:t>
      </w:r>
      <w:r>
        <w:rPr>
          <w:rFonts w:asciiTheme="minorEastAsia" w:eastAsiaTheme="minorEastAsia" w:hAnsiTheme="minorEastAsia" w:hint="eastAsia"/>
        </w:rPr>
        <w:t xml:space="preserve"> </w:t>
      </w:r>
      <w:r w:rsidRPr="007D7CDD">
        <w:rPr>
          <w:rFonts w:asciiTheme="minorEastAsia" w:eastAsiaTheme="minorEastAsia" w:hAnsiTheme="minorEastAsia" w:hint="eastAsia"/>
        </w:rPr>
        <w:t>党组的成员，由批准成立党组的党组织决定。党组设书记，必要时还可以设副书记。</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党组必须服从批准它成立的党组织领导。</w:t>
      </w:r>
    </w:p>
    <w:p w:rsid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第五十条</w:t>
      </w:r>
      <w:r>
        <w:rPr>
          <w:rFonts w:asciiTheme="minorEastAsia" w:eastAsiaTheme="minorEastAsia" w:hAnsiTheme="minorEastAsia" w:hint="eastAsia"/>
        </w:rPr>
        <w:t xml:space="preserve"> </w:t>
      </w:r>
      <w:r w:rsidRPr="007D7CDD">
        <w:rPr>
          <w:rFonts w:asciiTheme="minorEastAsia" w:eastAsiaTheme="minorEastAsia" w:hAnsiTheme="minorEastAsia" w:hint="eastAsia"/>
        </w:rPr>
        <w:t>对下属单位实行集中统一领导的国家工作部门可以建立党委，党委的产生办法、职权和工作任务，由中央另行规定。</w:t>
      </w:r>
    </w:p>
    <w:p w:rsidR="000645F6" w:rsidRPr="002F1D80" w:rsidRDefault="000645F6" w:rsidP="004804F7">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第十章党和共产主义青年团的关系</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第五十一条</w:t>
      </w:r>
      <w:r>
        <w:rPr>
          <w:rFonts w:asciiTheme="minorEastAsia" w:eastAsiaTheme="minorEastAsia" w:hAnsiTheme="minorEastAsia" w:hint="eastAsia"/>
        </w:rPr>
        <w:t xml:space="preserve"> </w:t>
      </w:r>
      <w:r w:rsidRPr="007D7CDD">
        <w:rPr>
          <w:rFonts w:asciiTheme="minorEastAsia" w:eastAsiaTheme="minorEastAsia" w:hAnsiTheme="minorEastAsia" w:hint="eastAsia"/>
        </w:rPr>
        <w:t>中国共产主义青年团是中国共产党领导的先进青年的群团组织，是广大青年在实践中学习中国特色社会主义和共产主义的学校，是党的助手和后</w:t>
      </w:r>
      <w:r w:rsidRPr="007D7CDD">
        <w:rPr>
          <w:rFonts w:asciiTheme="minorEastAsia" w:eastAsiaTheme="minorEastAsia" w:hAnsiTheme="minorEastAsia" w:hint="eastAsia"/>
        </w:rPr>
        <w:lastRenderedPageBreak/>
        <w:t>备军。共青团中央委员会受党中央委员会领导。共青团的地方各级组织受同级党的委员会领导，同时受共青团上级组织领导。</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第五十二条</w:t>
      </w:r>
      <w:r>
        <w:rPr>
          <w:rFonts w:asciiTheme="minorEastAsia" w:eastAsiaTheme="minorEastAsia" w:hAnsiTheme="minorEastAsia" w:hint="eastAsia"/>
        </w:rPr>
        <w:t xml:space="preserve"> </w:t>
      </w:r>
      <w:r w:rsidRPr="007D7CDD">
        <w:rPr>
          <w:rFonts w:asciiTheme="minorEastAsia" w:eastAsiaTheme="minorEastAsia" w:hAnsiTheme="minorEastAsia" w:hint="eastAsia"/>
        </w:rPr>
        <w:t>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团的县级和县级以下各级委员会书记，企业事业单位的团委员会书记，是党员的，可以列席同级党的委员会和常务委员会的会议。</w:t>
      </w:r>
    </w:p>
    <w:p w:rsidR="000645F6" w:rsidRPr="002F1D80" w:rsidRDefault="000645F6" w:rsidP="004804F7">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第十一章党徽党旗</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第五十三条</w:t>
      </w:r>
      <w:r>
        <w:rPr>
          <w:rFonts w:asciiTheme="minorEastAsia" w:eastAsiaTheme="minorEastAsia" w:hAnsiTheme="minorEastAsia" w:hint="eastAsia"/>
        </w:rPr>
        <w:t xml:space="preserve"> </w:t>
      </w:r>
      <w:r w:rsidRPr="007D7CDD">
        <w:rPr>
          <w:rFonts w:asciiTheme="minorEastAsia" w:eastAsiaTheme="minorEastAsia" w:hAnsiTheme="minorEastAsia" w:hint="eastAsia"/>
        </w:rPr>
        <w:t>中国共产党党徽为镰刀和锤头组成的图案。</w:t>
      </w:r>
    </w:p>
    <w:p w:rsidR="007D7CDD" w:rsidRPr="007D7CDD"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第五十四条</w:t>
      </w:r>
      <w:r>
        <w:rPr>
          <w:rFonts w:asciiTheme="minorEastAsia" w:eastAsiaTheme="minorEastAsia" w:hAnsiTheme="minorEastAsia" w:hint="eastAsia"/>
        </w:rPr>
        <w:t xml:space="preserve"> </w:t>
      </w:r>
      <w:r w:rsidRPr="007D7CDD">
        <w:rPr>
          <w:rFonts w:asciiTheme="minorEastAsia" w:eastAsiaTheme="minorEastAsia" w:hAnsiTheme="minorEastAsia" w:hint="eastAsia"/>
        </w:rPr>
        <w:t>中国共产党党旗为旗面缀有金黄色党徽图案的红旗。</w:t>
      </w:r>
    </w:p>
    <w:p w:rsidR="000645F6" w:rsidRPr="002F1D80" w:rsidRDefault="007D7CDD" w:rsidP="004804F7">
      <w:pPr>
        <w:pStyle w:val="a3"/>
        <w:spacing w:before="0" w:beforeAutospacing="0" w:after="0" w:afterAutospacing="0" w:line="300" w:lineRule="auto"/>
        <w:ind w:firstLineChars="200" w:firstLine="480"/>
        <w:rPr>
          <w:rFonts w:asciiTheme="minorEastAsia" w:eastAsiaTheme="minorEastAsia" w:hAnsiTheme="minorEastAsia"/>
        </w:rPr>
      </w:pPr>
      <w:r w:rsidRPr="007D7CDD">
        <w:rPr>
          <w:rFonts w:asciiTheme="minorEastAsia" w:eastAsiaTheme="minorEastAsia" w:hAnsiTheme="minorEastAsia" w:hint="eastAsia"/>
        </w:rPr>
        <w:t>第五十五条</w:t>
      </w:r>
      <w:r>
        <w:rPr>
          <w:rFonts w:asciiTheme="minorEastAsia" w:eastAsiaTheme="minorEastAsia" w:hAnsiTheme="minorEastAsia" w:hint="eastAsia"/>
        </w:rPr>
        <w:t xml:space="preserve"> </w:t>
      </w:r>
      <w:r w:rsidRPr="007D7CDD">
        <w:rPr>
          <w:rFonts w:asciiTheme="minorEastAsia" w:eastAsiaTheme="minorEastAsia" w:hAnsiTheme="minorEastAsia" w:hint="eastAsia"/>
        </w:rPr>
        <w:t>中国共产党的党徽党旗是中国共产党的象征和标志。党的各级组织和每一个党员都要维护党徽党旗的尊严。要按照规定制作和使用党徽党旗</w:t>
      </w:r>
      <w:r w:rsidR="000645F6" w:rsidRPr="002F1D80">
        <w:rPr>
          <w:rFonts w:asciiTheme="minorEastAsia" w:eastAsiaTheme="minorEastAsia" w:hAnsiTheme="minorEastAsia" w:hint="eastAsia"/>
        </w:rPr>
        <w:t>。</w:t>
      </w:r>
    </w:p>
    <w:p w:rsidR="00281D68" w:rsidRDefault="00281D68"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Default="002F1D80" w:rsidP="00813407">
      <w:pPr>
        <w:pStyle w:val="a3"/>
        <w:spacing w:before="0" w:beforeAutospacing="0" w:after="0" w:afterAutospacing="0" w:line="300" w:lineRule="auto"/>
        <w:ind w:firstLineChars="150" w:firstLine="360"/>
        <w:rPr>
          <w:rFonts w:asciiTheme="minorEastAsia" w:eastAsiaTheme="minorEastAsia" w:hAnsiTheme="minorEastAsia"/>
        </w:rPr>
      </w:pPr>
    </w:p>
    <w:p w:rsidR="002F1D80" w:rsidRPr="002F1D80" w:rsidRDefault="002F1D80" w:rsidP="004804F7">
      <w:pPr>
        <w:pStyle w:val="a3"/>
        <w:spacing w:before="0" w:beforeAutospacing="0" w:after="0" w:afterAutospacing="0" w:line="300" w:lineRule="auto"/>
        <w:rPr>
          <w:rFonts w:asciiTheme="minorEastAsia" w:eastAsiaTheme="minorEastAsia" w:hAnsiTheme="minorEastAsia"/>
        </w:rPr>
      </w:pPr>
    </w:p>
    <w:p w:rsidR="001D77D5" w:rsidRPr="001103D8" w:rsidRDefault="00A3329B" w:rsidP="001103D8">
      <w:pPr>
        <w:pStyle w:val="1"/>
        <w:jc w:val="center"/>
        <w:rPr>
          <w:rFonts w:ascii="方正小标宋简体" w:eastAsia="方正小标宋简体"/>
          <w:sz w:val="36"/>
          <w:szCs w:val="36"/>
        </w:rPr>
      </w:pPr>
      <w:bookmarkStart w:id="1" w:name="_Toc508208612"/>
      <w:r w:rsidRPr="001103D8">
        <w:rPr>
          <w:rFonts w:ascii="方正小标宋简体" w:eastAsia="方正小标宋简体" w:hint="eastAsia"/>
          <w:sz w:val="36"/>
          <w:szCs w:val="36"/>
        </w:rPr>
        <w:lastRenderedPageBreak/>
        <w:t>中国共产党廉洁自律准则</w:t>
      </w:r>
      <w:bookmarkEnd w:id="1"/>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2F1D80">
        <w:rPr>
          <w:rFonts w:asciiTheme="minorEastAsia" w:eastAsiaTheme="minorEastAsia" w:hAnsiTheme="minorEastAsia" w:hint="eastAsia"/>
        </w:rPr>
        <w:t>永葆党</w:t>
      </w:r>
      <w:proofErr w:type="gramEnd"/>
      <w:r w:rsidRPr="002F1D80">
        <w:rPr>
          <w:rFonts w:asciiTheme="minorEastAsia" w:eastAsiaTheme="minorEastAsia" w:hAnsiTheme="minorEastAsia" w:hint="eastAsia"/>
        </w:rPr>
        <w:t>的先进性和纯洁性。</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党员廉洁自律规范</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第一条 坚持公私分明,先公后私,克己奉公。</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 xml:space="preserve">第二条 </w:t>
      </w:r>
      <w:proofErr w:type="gramStart"/>
      <w:r w:rsidRPr="002F1D80">
        <w:rPr>
          <w:rFonts w:asciiTheme="minorEastAsia" w:eastAsiaTheme="minorEastAsia" w:hAnsiTheme="minorEastAsia" w:hint="eastAsia"/>
        </w:rPr>
        <w:t>坚持崇廉拒腐</w:t>
      </w:r>
      <w:proofErr w:type="gramEnd"/>
      <w:r w:rsidRPr="002F1D80">
        <w:rPr>
          <w:rFonts w:asciiTheme="minorEastAsia" w:eastAsiaTheme="minorEastAsia" w:hAnsiTheme="minorEastAsia" w:hint="eastAsia"/>
        </w:rPr>
        <w:t>,清白做人,干净做事。</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第三条 坚持尚俭戒奢,艰苦朴素,勤俭节约。</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第四条 坚持吃苦在前,享受在后,甘于奉献。</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党员领导干部廉洁自律规范</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第五条 廉洁从政,自觉保持人民公仆本色。</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第六条 廉洁用权,自觉维护人民根本利益。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第七条 廉洁修身,自觉提升思想道德境界。</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第八条 廉洁齐家,自觉带头树立良好家风。</w:t>
      </w: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1103D8" w:rsidRDefault="001103D8" w:rsidP="00813407">
      <w:pPr>
        <w:spacing w:line="300" w:lineRule="auto"/>
        <w:jc w:val="left"/>
        <w:rPr>
          <w:rFonts w:asciiTheme="minorEastAsia" w:hAnsiTheme="minorEastAsia"/>
          <w:sz w:val="24"/>
          <w:szCs w:val="24"/>
        </w:rPr>
      </w:pPr>
    </w:p>
    <w:p w:rsidR="00A3329B" w:rsidRPr="00EC3D9E" w:rsidRDefault="001103D8" w:rsidP="00EC3D9E">
      <w:pPr>
        <w:pStyle w:val="1"/>
        <w:jc w:val="center"/>
        <w:rPr>
          <w:rFonts w:ascii="方正小标宋简体" w:eastAsia="方正小标宋简体"/>
          <w:sz w:val="36"/>
          <w:szCs w:val="36"/>
        </w:rPr>
      </w:pPr>
      <w:bookmarkStart w:id="2" w:name="_Toc508208613"/>
      <w:r w:rsidRPr="00EC3D9E">
        <w:rPr>
          <w:rFonts w:ascii="方正小标宋简体" w:eastAsia="方正小标宋简体" w:hint="eastAsia"/>
          <w:sz w:val="36"/>
          <w:szCs w:val="36"/>
        </w:rPr>
        <w:t>中国</w:t>
      </w:r>
      <w:r w:rsidR="00EC3D9E" w:rsidRPr="00EC3D9E">
        <w:rPr>
          <w:rFonts w:ascii="方正小标宋简体" w:eastAsia="方正小标宋简体" w:hint="eastAsia"/>
          <w:sz w:val="36"/>
          <w:szCs w:val="36"/>
        </w:rPr>
        <w:t>共产党</w:t>
      </w:r>
      <w:r w:rsidR="00A3329B" w:rsidRPr="00EC3D9E">
        <w:rPr>
          <w:rFonts w:ascii="方正小标宋简体" w:eastAsia="方正小标宋简体" w:hint="eastAsia"/>
          <w:sz w:val="36"/>
          <w:szCs w:val="36"/>
        </w:rPr>
        <w:t>纪律处分条例</w:t>
      </w:r>
      <w:bookmarkEnd w:id="2"/>
    </w:p>
    <w:p w:rsidR="00A3329B" w:rsidRPr="002F1D80" w:rsidRDefault="00A3329B" w:rsidP="00D31C1C">
      <w:pPr>
        <w:pStyle w:val="a3"/>
        <w:spacing w:before="0" w:beforeAutospacing="0" w:after="0" w:afterAutospacing="0" w:line="300" w:lineRule="auto"/>
        <w:ind w:firstLineChars="150" w:firstLine="360"/>
        <w:jc w:val="center"/>
        <w:rPr>
          <w:rFonts w:asciiTheme="minorEastAsia" w:eastAsiaTheme="minorEastAsia" w:hAnsiTheme="minorEastAsia"/>
        </w:rPr>
      </w:pPr>
      <w:r w:rsidRPr="002F1D80">
        <w:rPr>
          <w:rFonts w:asciiTheme="minorEastAsia" w:eastAsiaTheme="minorEastAsia" w:hAnsiTheme="minorEastAsia" w:hint="eastAsia"/>
        </w:rPr>
        <w:t>第一编 总则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第一章 指导思想、原则和适用范围</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第二条 本条例以马克思列宁主义、毛泽东思想、邓小平理论、“三个代表”重要思想、科学发展观为指导，深入贯彻习近平总书记系列重要讲话精神，落实全面从严治党战略部署。</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第四条 党的纪律处分工作应当坚持以下原则：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（一）党要管党、从严治党。加强对党的各级组织和全体党员的教育、管理和监督，把纪律挺在前面，注重抓早抓小。</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（二）党纪面前一律平等。对违犯党纪的党组织和党员必须严肃、公正执行纪律，党内不允许有任何不受纪律约束的党组织和党员。</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（三）实事求是。对党组织和党员违犯党纪的行为，应当以事实为依据，以党章、其他党内法规和国家法律法规为准绳，准确认定违纪性质，区别不同情况，恰当予以处理。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（四）民主集中制。实施党纪处分，应当按照规定程序经党组织集体讨论决定，不允许任何个人或者少数人擅自决定和批准。上级党组织对违犯党纪的党组织和党员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的处理决定，下级党组织必须执行。</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（五）惩前毖后、治病救人。处理违犯党纪的党组织和党员，应当实行惩戒与教育相结合，做到宽严相济。</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第五条 本条例适用于违犯党纪应当受到党纪追究的党组织和党员。</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第二章 违纪与纪律处分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第六条 党组织和党员违反党章和其他党内法规，违反国家法律法规，违反党和国家政策，违反社会主义道德，危害党、国家和人民利益的行为，依照规定应当给予纪律处理或者处分的，都必须受到追究。</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第七条 对党员的纪律处分种类：</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（一）警告；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（二）严重警告；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（三）撤销党内职务；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（四）留党察看；</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（五）开除党籍。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第八条 对严重违犯党纪的党组织的纪律处理措施：</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（一）改组；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（二）解散。</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第九条 党员受到警告处分一年内、受到严重警告处分一年半内，不得在党内提升职务和向党外组织推荐担任高于其原任职务的党外职务。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相应处理。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对于应当受到撤销党内职务处分，但是本人没有担任党内职务的，应当给予其严重警告处分。其中，在党外组织担任职务的，应当建议党外组织撤销其党外职务。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党员受到撤销党内职务处分，或者依照前款规定受到严重警告处分的，二年内不得在党内担任和向党外组织推荐担任与其原任职务相当或者高于其原任职务的职务。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第十一条 留党察看处分，分为留党察看一年、留党察看二年。对于受到留党察看处分一年的党员，期满后仍不符合恢复党员权利条件的，应当延长一年留党察看期限。留党察看期限最长不得超过二年。</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党员受留党察看处分期间，没有表决权、选举权和被选举权。留党察看期间，确有悔改表现的，期满后恢复其党员权利；坚持不改或者又发现其他应当受到党纪处分的违纪行为的，应当开除党籍。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第十二条 党员受到开除党籍处分，五年内不得重新入党。另有规定不准重新入党的，依照规定。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第十三条 党的各级代表大会的代表受到留党察看以上（含留党察看）处分的，党组织应当终止其代表资格。</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第十四条 对于严重违犯党纪、本身又不能纠正的党组织领导机构，应当予以改组。受到改组处理的党组织领导机构成员，除应当受到撤销党内职务以上（含撤销党内职务）处分的外，均自然免职。</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第三章 纪律处分运用规则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第十六条 有下列情形之一的，可以从轻或者减轻处分：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（一）主动交代本人应当受到党纪处分的问题的；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（二）检举同案人或者其他人应当受到党纪处分或者法律追究的问题，经查证属实的；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（三）主动挽回损失、消除不良影响或者有效阻止危害结果发生的；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（四）主动上交违纪所得的；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（五）有其他立功表现的。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第十七条 根据案件的特殊情况，由中央纪委决定或者经省（部）级纪委（不含副省级市纪委）决定并呈报中央纪委批准，对违纪党员也可以在本条例规定的处分幅度以外减轻处分。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第十八条 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书面结论。</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第十九条 有下列情形之一的，应当从重或者加重处分：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（一）在纪律集中整饬过程中，不收敛、不收手的；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（二）强迫、唆使他人违纪的；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（三）本条例另有规定的。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第二十条 故意违纪受处分后又因故意违纪应当受到党纪处分的，应当从重处分。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党员违纪受到党纪处分后，又被发现其受处分前的违纪行为应当受到党纪处分的，应当从重处分。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第二十一条 从轻处分，是指在本条例规定的违纪行为应当受到的处分幅度以内，给予较轻的处分。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从重处分，是指在本条例规定的违纪行为应当受到的处分幅度以内，给予较重的处分。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第二十二条 减轻处分，是指在本条例规定的违纪行为应当受到的处分幅度以外，减轻一档给予处分。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加重处分，是指在本条例规定的违纪行为应当受到的处分幅度以外，加重一档给予处分。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本条例规定的只有开除党籍处分一个档次的违纪行为，不适用第一款减轻处分的规定。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三条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第二十四条一个违纪行为同时触犯本条例两个以上（含两个）条款的，依照处分较重的条款定性处理。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一个条款规定的违纪构成要件全部包含在另一个条款规定的违纪构成要件中，特别规定与一般规定不一致的，适用特别规定。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第二十五条二人以上（含二人）共同故意违纪的，对为首者，从重处分，本条例另有规定的除外；对其他成员，按照其在共同违纪中所起的作用和应负的责任，分别给予处分。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对于经济方面共同违纪的，按照个人所得数额及其所起作用，分别给予处分。对违纪集团的首要分子，按照集团违纪的总数额处分；对其他共同违纪的为首者，情节严重的，按照共同违纪的总数额处分。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教唆他人违纪的，应当按照其在共同违纪中所起的作用追究党纪责任。</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第二十六条党组织领导机构集体</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违犯党纪的决定或者实施其他违犯党纪的行为，对具有共同故意的成员，按共同违纪处理；对过失违纪的成员，按照各自在集体违纪中所起的作用和应负的责任分别给予处分。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第四章对违法犯罪党员的纪律处分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第二十七条党组织在纪律审查中发现党员有贪污贿赂、失职渎职等刑法规定的行为涉嫌犯罪的，应当给予撤销党内职务、留党察看或者开除党籍处分。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第二十八条党组织在纪律审查中发现党员有刑法规定的行为，虽不涉及犯罪但须追究党纪责任的，应当视具体情节给予警告直至开除党籍处分。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第二十九条党组织在纪律审查中发现党员有其他违法行为，影响党的形象，损害党、国家和人民利益的，应当视情节轻重给予党纪处分。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对有丧失党员条件，严重败坏党的形象行为的，应当给予开除党籍处分。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第三十条党员受到党纪追究，涉嫌违法犯罪的，应当及时移送有关国家机关依法处理。需要给予行政处分或者其他纪律处分的，应当向有关机关或者组织提出建议。</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第三十一条党员被依法逮捕的，党组织应当按照管理权限中止其表决权、选举权和被选举权等党员权利。根据司法机关处理结果，可以恢复其党员权利的，应当及时予以恢复。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第三十二条党员犯罪情节轻微，人民检察院依法</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不起诉决定的，或者人民法院依法</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有罪判决并免予刑事处罚的，应当给予撤销党内职务、留党察看或者开除党籍处分。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党员犯罪，被单处罚金的，依照前款规定处理。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第三十三条党员犯罪，有下列情形之一的，应当给予开除党籍处分：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（一）因故意犯罪被依法判处刑法规定的主刑（含宣告缓刑）的；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（二）被单处或者附加剥夺政治权利的；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（三）因过失犯罪，被依法判处三年以上（不含三年）有期徒刑的。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因过失犯罪被判处三年以下（含三年）有期徒刑或者被判处管制、拘役的，一般应当开除党籍。对于个别可以不开除党籍的，应当对照处分党员批准权限的规定，报请再上一级党组织批准。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第三十四条党员依法受到刑事责任追究的，党组织应当根据司法机关的生效判决、裁定、决定及其认定的事实、性质和情节，依照本条例规定给予党纪处分或者组织处理。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党员依法受到行政处罚、行政处分，应当追究党纪责任的，党组织可以根据生效的行政处罚、行政处分决定认定的事实、性质和情节，经核实后依照本条例规定给予党纪处分或者组织处理。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党组织</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相应处理。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第五章其他规定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第三十五条预备党员违犯党纪，情节较轻，可以保留预备党员资格的，党组织应当对其批评教育或者延长预备期；情节较重的，应当取消其预备党员资格。</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第三十六条对违纪后下落不明的党员，应当区别情况</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（一）对有严重违纪行为，应当给予开除党籍处分的，党组织应当</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决定，开除其党籍；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（二）除前项规定的情况外，下落不明时间超过六个月的，党组织应当按照党章规定对其予以除名。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第三十七条违纪党员在党组织</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处分决定前死亡，或者在死亡之后发现其曾有严重违纪行为，对于应当给予开除党籍处分的，开除其党籍；对于应当给予留党察看以下（含留党察看）处分的，</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书面结论，不再给予党纪处分。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第三十八条违纪行为有关责任人员的区分：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（一）直接责任者，是指在其职责范围内，不履行或者不正确履行自己的职责，对造成的损失或者后果起决定性作用的党员或者党员领导干部。</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（二）主要领导责任者，是指在其职责范围内，对直接主管的工作不履行或者不正确履行职责，对造成的损失或者后果负直接领导责任的党员领导干部。</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（三）重要领导责任者，是指在其职责范围内，对应管的工作或者参与决定的工作不履行或者不正确履行职责，对造成的损失或者后果负次要领导责任的党员领导干部。</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本条例所称领导责任者，包括主要领导责任者和重要领导责任者。</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第三十九条本条例所称主动交代，是指涉嫌违纪的党员在组织初核前向有关组织交代自己的问题，或者在初核和立案调查其问题期间交代组织未掌握的问题。</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在初核、立案调查过程中，涉嫌违纪的党员能够配合调查工作，如实坦白组织已掌握的其本人主要违纪事实的，可以从轻处分。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第四十条计算经济损失主要计算直接经济损失。直接经济损失，是指与违纪行为有直接因果关系而造成财产损毁的实际价值。</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第四十一条对于违纪行为所获得的经济利益，应当收缴或者责令退赔。</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对于违纪行为所获得的职务、职称、学历、学位、奖励、资格等其他利益，应当由承办案件的纪检机关或者由其上级纪检机关建议有关组织、部门、单位按照规定予以纠正。</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对于依照本条例第三十六条、第三十七条规定处理的党员，经调查确属其实施违纪行为获得的利益，依照本条规定处理。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第四十二条党纪处分决定</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或者批准</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处分决定的组织批准，可以适当延长办理期限。办理期限最长不得超过六个月。</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第四十三条执行党纪处分决定的机关或者受处分党员所在单位，应当在六个月内将处分决定的执行情况向</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或者批准处分决定的机关报告。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第四十四条本条例总则适用于有党纪处分规定的其他党内法规，但是中共中央发布或者批准发布的其他党内法规有特别规定的除外。</w:t>
      </w:r>
    </w:p>
    <w:p w:rsidR="00A3329B" w:rsidRPr="002F1D80" w:rsidRDefault="00A3329B" w:rsidP="00D31C1C">
      <w:pPr>
        <w:pStyle w:val="a3"/>
        <w:spacing w:before="0" w:beforeAutospacing="0" w:after="0" w:afterAutospacing="0" w:line="300" w:lineRule="auto"/>
        <w:ind w:firstLineChars="150" w:firstLine="360"/>
        <w:jc w:val="center"/>
        <w:rPr>
          <w:rFonts w:asciiTheme="minorEastAsia" w:eastAsiaTheme="minorEastAsia" w:hAnsiTheme="minorEastAsia"/>
        </w:rPr>
      </w:pPr>
      <w:r w:rsidRPr="002F1D80">
        <w:rPr>
          <w:rFonts w:asciiTheme="minorEastAsia" w:eastAsiaTheme="minorEastAsia" w:hAnsiTheme="minorEastAsia" w:hint="eastAsia"/>
        </w:rPr>
        <w:lastRenderedPageBreak/>
        <w:t>第二编分则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第六章对违反政治纪律行为的处分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五条通过信息网络、广播、电视、报刊、书籍、讲座、论坛、报告会、座谈会等方式，公开发表坚持资产阶级自由化立场、反对四项基本原则，反对党的改革开放决策的文章、演说、宣言、声明等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发布、播出、刊登、出版前款所列文章、演说、宣言、声明等或者为上述行为提供方便条件的，对直接责任者和领导责任者，给予严重警告或者撤销党内职务处分；情节严重的，给予留党察看或者开除党籍处分。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六条通过信息网络、广播、电视、报刊、书籍、讲座、论坛、报告会、座谈会等方式，有下列行为之一，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（一）公开发表违背四项基本原则，违背、</w:t>
      </w:r>
      <w:proofErr w:type="gramStart"/>
      <w:r w:rsidRPr="002F1D80">
        <w:rPr>
          <w:rFonts w:asciiTheme="minorEastAsia" w:eastAsiaTheme="minorEastAsia" w:hAnsiTheme="minorEastAsia" w:hint="eastAsia"/>
        </w:rPr>
        <w:t>歪曲党</w:t>
      </w:r>
      <w:proofErr w:type="gramEnd"/>
      <w:r w:rsidRPr="002F1D80">
        <w:rPr>
          <w:rFonts w:asciiTheme="minorEastAsia" w:eastAsiaTheme="minorEastAsia" w:hAnsiTheme="minorEastAsia" w:hint="eastAsia"/>
        </w:rPr>
        <w:t>的改革开放决策，或者其他有严重政治问题的文章、演说、宣言、声明等的；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（二）妄议中央大政方针，破坏党的集中统一的；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w:t>
      </w:r>
      <w:proofErr w:type="gramStart"/>
      <w:r w:rsidRPr="002F1D80">
        <w:rPr>
          <w:rFonts w:asciiTheme="minorEastAsia" w:eastAsiaTheme="minorEastAsia" w:hAnsiTheme="minorEastAsia" w:hint="eastAsia"/>
        </w:rPr>
        <w:t>丑化党</w:t>
      </w:r>
      <w:proofErr w:type="gramEnd"/>
      <w:r w:rsidRPr="002F1D80">
        <w:rPr>
          <w:rFonts w:asciiTheme="minorEastAsia" w:eastAsiaTheme="minorEastAsia" w:hAnsiTheme="minorEastAsia" w:hint="eastAsia"/>
        </w:rPr>
        <w:t>和国家形象，或者诋毁、</w:t>
      </w:r>
      <w:proofErr w:type="gramStart"/>
      <w:r w:rsidRPr="002F1D80">
        <w:rPr>
          <w:rFonts w:asciiTheme="minorEastAsia" w:eastAsiaTheme="minorEastAsia" w:hAnsiTheme="minorEastAsia" w:hint="eastAsia"/>
        </w:rPr>
        <w:t>诬蔑党</w:t>
      </w:r>
      <w:proofErr w:type="gramEnd"/>
      <w:r w:rsidRPr="002F1D80">
        <w:rPr>
          <w:rFonts w:asciiTheme="minorEastAsia" w:eastAsiaTheme="minorEastAsia" w:hAnsiTheme="minorEastAsia" w:hint="eastAsia"/>
        </w:rPr>
        <w:t>和国家领导人，或者歪曲党史、军史的。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发布、播出、刊登、出版前款所列内容或者为上述行为提供方便条件的，对直接责任者和领导责任者，给予严重警告或者撤销党内职务处分；情节严重的，给予留党察看或者开除党籍处分。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私自携带、寄递第四十五条、第四十六条所列内容之一的书刊、音像制品、电子读物等入出境，情节较重的，给予警告或者严重警告处分；情节严重的，给予撤销党内职务、留党察看或者开除党籍处分。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八条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对其他参加人员或者以提供信息、资料、财物、场地等方式支持上述活动者，情节较轻的，给予警告或者严重警告处分；情节较重的，给予撤销党内职务或者留党察看处分；情节严重的，给予开除党籍处分。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对不明真相被裹挟参加，经批评教育后确有悔改表现的，可以免予处分或者不予处分。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未经组织批准参加其他集会、游行、示威等活动，情节较轻的，给予警告或者严重警告处分；情节较重的，给予撤销党内职务或者留党察看处分；情节严重的，给予开除党籍处分。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第四十九条组织、参加旨在反对党的领导、反对社会主义制度或者敌视政府等组织的，对策划者、组织者和骨干分子，给予开除党籍处分。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第五十条组织、参加会道门或者邪教组织的，对策划者、组织者和骨干分子，给予开除党籍处分。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对不明真相的参加人员，经批评教育后确有悔改表现的，可以免予处分或者不予处分。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第五十一条在党内组织秘密集团或者组织其他分裂党的活动的，给予开除党籍处分。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参加秘密集团或者参加其他分裂党的活动的，给予留党察看或者开除党籍处分。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第五十二条在党内搞团</w:t>
      </w:r>
      <w:proofErr w:type="gramStart"/>
      <w:r w:rsidRPr="002F1D80">
        <w:rPr>
          <w:rFonts w:asciiTheme="minorEastAsia" w:eastAsiaTheme="minorEastAsia" w:hAnsiTheme="minorEastAsia" w:hint="eastAsia"/>
        </w:rPr>
        <w:t>团伙</w:t>
      </w:r>
      <w:proofErr w:type="gramEnd"/>
      <w:r w:rsidRPr="002F1D80">
        <w:rPr>
          <w:rFonts w:asciiTheme="minorEastAsia" w:eastAsiaTheme="minorEastAsia" w:hAnsiTheme="minorEastAsia" w:hint="eastAsia"/>
        </w:rPr>
        <w:t>伙、结党营私、拉帮结派、培植私人势力或者通过搞利益交换、为自己营造声势等活动捞取政治资本的，给予严重警告或者撤销党内职务处分；情节严重的，给予留党察看或者开除党籍处分。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第五十三条有下列行为之一的，对直接责任者和领导责任者，给予严重警告或者撤销党内职务处分；情节严重的，给予留党察看或者开除党籍处分：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（一）拒不执行党和国家的方针政策以及决策部署的；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（二）故意</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与党和国家的方针政策以及决策部署相违背的决定的；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（三）擅自对应当由中央决定的重大政策问题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决定和对外发表主张的。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第五十四条挑拨民族关系制造事端或者参加民族分裂活动的，对策划者、组织者和骨干分子，给予开除党籍处分。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对不明真相被裹挟参加，经批评教育后确有悔改表现的，可以免予处分或者不予处分。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有其他违反党和国家民族政策的行为，情节较轻的，给予警告或者严重警告处分；情节较重的，给予撤销党内职务或者留党察看处分；情节严重的，给予开除党籍处分。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第五十五条组织、利用宗教活动反对党的路线、方针、政策和决议，破坏民族团结的，对策划者、组织者和骨干分子，给予留党察看或者开除党籍处分。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对不明真相被裹挟参加，经批评教育后确有悔改表现的，可以免予处分或者不予处分。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有其他违反党和国家宗教政策的行为，情节较轻的，给予警告或者严重警告处分；情节较重的，给予撤销党内职务或者留党察看处分；情节严重的，给予开除党籍处分。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第五十六条组织、利用宗族势力对抗党和政府，妨碍党和国家的方针政策以及决策部署的实施，或者破坏党的基层组织建设的，对策划者、组织者和骨干分子，给予留党察看或者开除党籍处分。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对其他参加人员，情节较轻的，给予警告或者严重警告处分；情节较重的，给予撤销党内职务或者留党察看处分；情节严重的，给予开除党籍处分。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对不明真相被裹挟参加，经批评教育后确有悔改表现的，可以免予处分或者不予处分。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第五十七条对抗组织审查，有下列行为之一的，给予警告或者严重警告处分；情节较重的，给予撤销党内职务或者留党察看处分；情节严重的，给予开除党籍处分：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（一）串供或者伪造、销毁、转移、隐匿证据的；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（二）阻止他人揭发检举、提供证据材料的；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（三）包庇同案人员的；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（四）向组织提供虚假情况，掩盖事实的；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（五）有其他对抗组织审查行为的。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第五十八条 组织迷信活动的，给予撤销党内职务或者留党察看处分；情节严重的，给予开除党籍处分。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参加迷信活动，造成不良影响的，给予警告或者严重警告处分；情节较重的，给予撤销党内职务或者留党察看处分；情节严重的，给予开除党籍处分。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对不明真相的参加人员，经批评教育后确有悔改表现的，可以免予处分或者不予处分。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第五十九条在国（境）外、外国驻华使（领）</w:t>
      </w:r>
      <w:proofErr w:type="gramStart"/>
      <w:r w:rsidRPr="002F1D80">
        <w:rPr>
          <w:rFonts w:asciiTheme="minorEastAsia" w:eastAsiaTheme="minorEastAsia" w:hAnsiTheme="minorEastAsia" w:hint="eastAsia"/>
        </w:rPr>
        <w:t>馆申请</w:t>
      </w:r>
      <w:proofErr w:type="gramEnd"/>
      <w:r w:rsidRPr="002F1D80">
        <w:rPr>
          <w:rFonts w:asciiTheme="minorEastAsia" w:eastAsiaTheme="minorEastAsia" w:hAnsiTheme="minorEastAsia" w:hint="eastAsia"/>
        </w:rPr>
        <w:t>政治避难，或者违纪后逃往国（境）外、外国驻华使（领）馆的，给予开除党籍处分。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在国（境）外公开发表反对党和政府的文章、演说、宣言、声明等的，依照前款规定处理。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故意为上述行为提供方便条件的，给予留党察看或者开除党籍处分。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第六十条在涉外活动中，其言行在政治上造成恶劣影响，损害党和国家尊严、利益的，给予撤销党内职务或者留党察看处分；情节严重的，给予开除党籍处分。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第六十一条党员领导干部对违反政治纪律和政治规矩等错误思想和行为放任不管，搞无原则一团和气，造成不良影响的，给予警告或者严重警告处分；情节严重的，给予撤销党内职务或者留党察看处分。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第六十二条违反党的优良传统和工作惯例等党的规矩，在政治上造成不良影响的，给予警告或者严重警告处分；情节较重的，给予撤销党内职务或者留党察看处分；情节严重的，给予开除党籍处分。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第七章对违反组织纪律行为的处分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第六十三条违反民主集中制原则，拒不执行或者擅自改变党组织</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的重大决定，或者违反议事规则，个人或者少数人决定重大问题的，给予警告或者严重警告处分；情节严重的，给予撤销党内职务或者留党察看处分。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第六十四条下级党组织拒不执行或者擅自改变上级党组织决定的，对直接责任者和领导责任者，给予警告或者严重警告处分；情节严重的，给予撤销党内职务或者留党察看处分。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第六十五条拒不执行党组织的分配、调动、交流等决定的，给予警告、严重警告或者撤销党内职务处分。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在特殊时期或者紧急状况下，拒不执行党组织决定的，给予留党察看或者开除党籍处分。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第六十六条不按照有关规定或者工作要求，向组织请示报告重大问题、重要事项的，给予警告或者严重警告处分；情节严重的，给予撤销党内职务或者留党察看处分。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不按要求报告或者</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如实报告个人去向，情节较重的，给予警告或者严重警告处分。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第六十七条有下列行为之一，情节较重的，给予警告或者严重警告处分：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（一）违反个人有关事项报告规定，不报告、</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如实报告的；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（二）在组织进行谈话、函询时，</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如实向组织说明问题的；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如实填报个人档案资料的。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篡改、伪造个人档案资料的，给予严重警告处分；情节严重的，给予撤销党内职务或者留党察看处分。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隐瞒入党前严重错误的，一般应当予以除名；对入党后表现尚好的，给予严重警告、撤销党内职务或者留党察看处分。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第六十八条党员领导干部违反有关规定组织、参加自发成立的老乡会、校友会、战友会等，情节严重的，给予警告、严重警告或者撤销党内职务处分。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第六十九条诬告陷害他人意在使他人受纪律追究的，给予警告或者严重警告处分；情节较重的，给予撤销党内职务或者留党察看处分；情节严重的，给予开除党籍处分。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第七十条侵犯党员的表决权、选举权和被选举权，情节较重的，给予警告或者严重警告处分；情节严重的，给予撤销党内职务处分。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以强迫、威胁、欺骗、拉拢等手段，妨害党员自主行使表决权、选举权和被选举权的，给予撤销党内职务、留党察看或者开除党籍处分。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第七十一条有下列行为之一的，给予警告或者严重警告处分；情节较重的，给予撤销党内职务或者留党察看处分；情节严重的，给予开除党籍处分：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（一）对批评、检举、控告进行阻挠、压制，或者将批评、检举、控告材料私自扣压、销毁，或者故意将其泄露给他人的；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（二）对党员的申辩、辩护、作证等进行压制，造成不良后果的；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（三）压制党员申诉，造成不良后果的，或者不按照有关规定处理党员申诉的；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（四）有其他侵犯党员权利行为，造成不良后果的。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对批评人、检举人、控告人、证人及其他人员打击报复的，依照前款规定从重或者加重处分。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党组织有上述行为的，对直接责任者和领导责任者，依照第一款规定处理。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第七十二条有下列行为之一的，给予警告或者严重警告处分；情节较重的，给予撤销党内职务或者留党察看处分；情节严重的，给予开除党籍处分：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（一）在民主推荐、民主测评、组织考察和党内选举中搞拉票、助选等非组织活动的；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（二）在法律规定的投票、选举活动中违背组织原则搞非组织活动，组织、怂恿、诱使他人投票、表决的；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（三）在选举中进行其他违反党章、其他党内法规和有关章程活动的。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三条在干部选拔任用工作中，违反干部选拔任用规定，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用人失察失误造成严重后果的，对直接责任者和领导责任者，依照前款规定处理。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第七十四条在干部、职工的录用、考核、职务晋升、职称评定和征兵、安置复转军人等工作中，隐瞒、歪曲事实真相，或者利用职权或者职务上的影响违反</w:t>
      </w:r>
      <w:r w:rsidRPr="002F1D80">
        <w:rPr>
          <w:rFonts w:asciiTheme="minorEastAsia" w:eastAsiaTheme="minorEastAsia" w:hAnsiTheme="minorEastAsia" w:hint="eastAsia"/>
        </w:rPr>
        <w:lastRenderedPageBreak/>
        <w:t>有关规定为本人或者其他人谋取利益的，给予警告或者严重警告处分；情节较重的，给予撤销党内职务或者留党察看处分；情节严重的，给予开除党籍处分。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弄虚作假，骗取职务、职级、职称、待遇、资格、学历、学位、荣誉或者其他利益的，依照前款规定处理。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五条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违反有关规定程序发展党员的，对直接责任者和领导责任者，依照前款规定处理。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第七十六条违反有关规定取得外国国籍或者获取国（境）外永久居留资格、长期居留许可的，给予撤销党内职务、留党察看或者开除党籍处分。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七条违反有关规定办理因私出国（境）证件、前往港澳通行证，或者未经批准出入国（边）境，情节较轻的，给予警告或者严重警告处分；情节较重的，给予撤销党内职务处分；情节严重的，给予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八条驻外机构或者临时出国（境）团（组）中的党员擅自脱离组织，或者从事外事、机要、军事等工作的党员违反有关规定同国（境）外机构、人员联系和交往的，给予警告、严重警告或者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七十九条驻外机构或者临时出国（境）团（组）中的党员，脱离组织出走时间不满六个月又自动回归的，给予撤销党内职务或者留党察看处分；脱离组织出走时间超过六个月的，按照自行脱党处理，党内予以除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故意为他人脱离组织出走提供方便条件的，给予警告、严重警告或者撤销党内职务处分。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第八章对违反廉洁纪律行为的处分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条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第八十一条相互利用职权或者职务上的影响为对方及其配偶、子女及其配偶等亲属、身边工作人员和其他特定关系人谋取利益搞权</w:t>
      </w:r>
      <w:proofErr w:type="gramStart"/>
      <w:r w:rsidRPr="002F1D80">
        <w:rPr>
          <w:rFonts w:asciiTheme="minorEastAsia" w:eastAsiaTheme="minorEastAsia" w:hAnsiTheme="minorEastAsia" w:hint="eastAsia"/>
        </w:rPr>
        <w:t>权</w:t>
      </w:r>
      <w:proofErr w:type="gramEnd"/>
      <w:r w:rsidRPr="002F1D80">
        <w:rPr>
          <w:rFonts w:asciiTheme="minorEastAsia" w:eastAsiaTheme="minorEastAsia" w:hAnsiTheme="minorEastAsia" w:hint="eastAsia"/>
        </w:rPr>
        <w:t>交易的，给予警告或者严重警告处分；情节较重的，给予撤销党内职务或者留党察看处分；情节严重的，给予开除党籍处分。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二条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党员干部的配偶、子女及其配偶不实际工作而获取薪酬或者</w:t>
      </w:r>
      <w:proofErr w:type="gramStart"/>
      <w:r w:rsidRPr="002F1D80">
        <w:rPr>
          <w:rFonts w:asciiTheme="minorEastAsia" w:eastAsiaTheme="minorEastAsia" w:hAnsiTheme="minorEastAsia" w:hint="eastAsia"/>
        </w:rPr>
        <w:t>虽实际</w:t>
      </w:r>
      <w:proofErr w:type="gramEnd"/>
      <w:r w:rsidRPr="002F1D80">
        <w:rPr>
          <w:rFonts w:asciiTheme="minorEastAsia" w:eastAsiaTheme="minorEastAsia" w:hAnsiTheme="minorEastAsia" w:hint="eastAsia"/>
        </w:rPr>
        <w:t>工作但领取明显超出同职级标准薪酬，党员干部知情未予纠正的，依照前款规定处理。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第八十三条收受可能影响公正执行公务的礼品、礼金、消费卡等，情节较轻的，给予警告或者严重警告处分；情节较重的，给予撤销党内职务或者留党察看处分；情节严重的，给予开除党籍处分。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收受其他明显超出正常礼尚往来的礼品、礼金、消费卡等的，依照前款规定处理。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四条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第八十五条利用职权或者职务上的影响操办婚丧喜庆事宜，在社会上造成不良影响的，给予警告或者严重警告处分；情节严重的，给予撤销党内职务处分。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在操办婚丧喜庆事宜中，借机敛财或者有其他侵犯国家、集体和人民利益行为的，依照前款规定从重或者加重处分，直至开除党籍。</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第八十六条接受可能影响公正执行公务的宴请或者旅游、健身、娱乐等活动安排，情节较重的，给予警告或者严重警告处分；情节严重的，给予撤销党内职务或者留党察看处分。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七条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第八十八条违反有关规定从事营利活动，有下列行为之一，情节较轻的，给予警告或者严重警告处分；情节较重的，给予撤销党内职务或者留党察看处分；情节严重的，给予开除党籍处分：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（一）经商办企业的；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（二）拥有非上市公司（企业）的股份或者证券的；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（三）买卖股票或者进行其他证券投资的；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（四）从事有偿中介活动的；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（五）在国（境）外注册公司或者投资入股的；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（六）有其他违反有关规定从事营利活动的。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利用职权或者职务上的影响，为本人配偶、子女及其配偶等亲属和其他特定关系人的经营活动谋取利益的，依照前款规定处理。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违反有关规定在经济实体、社会团体等单位中兼职，或者经批准兼职但获取薪酬、奖金、津贴等额外利益的，依照第一款规定处理。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八十九条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条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第九十一条党和国家机关违反有关规定经商办企业的，对直接责任者和领导责任者，给予警告或者严重警告处分；情节严重的，给予撤销党内职务处分。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二条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第九十三条在分配、购买住房中侵犯国家、集体利益，情节较轻的，给予警告或者严重警告处分；情节较重的，给予撤销党内职务或者留党察看处分；情节严重的，给予开除党籍处分。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四条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利用职权或者职务上的影响，将本人、配偶、子女及其配偶等亲属应当由个人支付的费用，由下属单位、其他单位或者他人支付、报销的，依照前款规定处理。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第九十五条利用职权或者职务上的影响，违反有关规定占用公物归个人使用，时间超过六个月，情节较重的，给予警告或者严重警告处分；情节严重的，给予撤销党内职务处分。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占用公物进行营利活动的，给予警告或者严重警告处分；情节较重的，给予撤销党内职务或者留党察看处分；情节严重的，给予开除党籍处分。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将公物借给他人进行营利活动的，依照前款规定处理。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九十六条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七条违反有关规定自定薪酬或者滥发津贴、补贴、奖金等，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第九十八条有下列行为之一，对直接责任者和领导责任者，情节较轻的，给予警告或者严重警告处分；情节较重的，给予撤销党内职务或者留党察看处分；情节严重的，给予开除党籍处分：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（一）用公款旅游、借公务差旅之</w:t>
      </w:r>
      <w:proofErr w:type="gramStart"/>
      <w:r w:rsidRPr="002F1D80">
        <w:rPr>
          <w:rFonts w:asciiTheme="minorEastAsia" w:eastAsiaTheme="minorEastAsia" w:hAnsiTheme="minorEastAsia" w:hint="eastAsia"/>
        </w:rPr>
        <w:t>机旅游</w:t>
      </w:r>
      <w:proofErr w:type="gramEnd"/>
      <w:r w:rsidRPr="002F1D80">
        <w:rPr>
          <w:rFonts w:asciiTheme="minorEastAsia" w:eastAsiaTheme="minorEastAsia" w:hAnsiTheme="minorEastAsia" w:hint="eastAsia"/>
        </w:rPr>
        <w:t>或者以公务差旅为名变相旅游的；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（二）以考察、学习、培训、研讨、招商、参展等名义变相用公款出国（境）旅游的。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第九十九条违反公务接待管理规定，超标准、超范围接待或者借机大吃大喝，对直接责任者和领导责任者，情节较重的，给予警告或者严重警告处分；情节严重的，给予撤销党内职务处分。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条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第一百零一条违反会议活动管理规定，有下列行为之一，对直接责任者和领导责任者，情节较重的，给予警告或者严重警告处分；情节严重的，给予撤销党内职务处分：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（一）到禁止召开会议的风景名胜区开会的；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（二）决定或者批准举办各类节会、庆典活动的。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擅自举办评比达标表彰活动或者借评比达标表彰活动收取费用的，依照前款规定处理。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第一百零二条违反办公用房管理规定，有下列行为之一，对直接责任者和领导责任者，情节较重的，给予警告或者严重警告处分；情节严重的，给予撤销党内职务处分：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（一）决定或者批准兴建、装修办公楼、培训中心等楼堂馆所，超标准配备、使用办公用房的；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（二）用公款包租、占用客房或者其他场所供个人使用的。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第一百零三条搞权色交易或者给予财物搞钱色交易的，给予警告或者严重警告处分；情节较重的，给予撤销党内职务或者留党察看处分；情节严重的，给予开除党籍处分。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第一百零四条有其他违反廉洁纪律规定行为的，应当视具体情节给予警告直至开除党籍处分。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第九章对违反群众纪律行为的处分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第一百零五条有下列行为之一，对直接责任者和领导责任者，情节较轻的，给予警告或者严重警告处分；情节较重的，给予撤销党内职务或者留党察看处分；情节严重的，给予开除党籍处分：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（一）超标准、超范围向群众筹资筹</w:t>
      </w:r>
      <w:proofErr w:type="gramStart"/>
      <w:r w:rsidRPr="002F1D80">
        <w:rPr>
          <w:rFonts w:asciiTheme="minorEastAsia" w:eastAsiaTheme="minorEastAsia" w:hAnsiTheme="minorEastAsia" w:hint="eastAsia"/>
        </w:rPr>
        <w:t>劳</w:t>
      </w:r>
      <w:proofErr w:type="gramEnd"/>
      <w:r w:rsidRPr="002F1D80">
        <w:rPr>
          <w:rFonts w:asciiTheme="minorEastAsia" w:eastAsiaTheme="minorEastAsia" w:hAnsiTheme="minorEastAsia" w:hint="eastAsia"/>
        </w:rPr>
        <w:t>、摊派费用，加重群众负担的；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（二）违反有关规定扣留、收缴群众款物或者处罚群众的；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（三）克扣群众财物，或者违反有关规定拖欠群众钱款的；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（四）在管理、服务活动中违反有关规定收取费用的；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（五）在办理涉及群众事务时刁难群众、吃拿卡要的；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（六）有其他侵害群众利益行为的。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第一百零六条干涉群众生产经营自主权，致使群众财产遭受较大损失的，对直接责任者和领导责任者，给予警告或者严重警告处分；情节严重的，给予撤销党内职务或者留党察看处分。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第一百零七条在社会保障、政策扶持、救灾救济款物分配等事项中优亲厚友、明显有失公平的，给予警告或者严重警告处分；情节严重的，给予撤销党内职务或者留党察看处分。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第一百零八条有下列行为之一，对直接责任者和领导责任者，情节较重的，给予警告或者严重警告处分；情节严重的，给予撤销党内职务或者留党察看处分：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（一）对涉及群众生产、生活等切身利益的问题依照政策或者有关规定能解决而不及时解决，造成不良影响的；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（二）对符合政策的群众诉求消极应付、推诿扯皮，损害党群、干群关系的；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（三）对待群众态度恶劣、简单粗暴，造成不良影响的；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（四）弄虚作假，欺上瞒下，损害群众利益的。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零九条不顾群众意愿，盲目铺摊子、上项目，致使国家、集体或者群众财产和利益遭受较大损失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第一百一十条遇到国家财产和群众生命财产受到严重威胁时，能救而不救，情节较重的，给予警告、严重警告或者撤销党内职务处分；情节严重的，给予留党察看或者开除党籍处分。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第一百一十一条不按照规定公开党务、政务、厂务、村（居）</w:t>
      </w:r>
      <w:proofErr w:type="gramStart"/>
      <w:r w:rsidRPr="002F1D80">
        <w:rPr>
          <w:rFonts w:asciiTheme="minorEastAsia" w:eastAsiaTheme="minorEastAsia" w:hAnsiTheme="minorEastAsia" w:hint="eastAsia"/>
        </w:rPr>
        <w:t>务</w:t>
      </w:r>
      <w:proofErr w:type="gramEnd"/>
      <w:r w:rsidRPr="002F1D80">
        <w:rPr>
          <w:rFonts w:asciiTheme="minorEastAsia" w:eastAsiaTheme="minorEastAsia" w:hAnsiTheme="minorEastAsia" w:hint="eastAsia"/>
        </w:rPr>
        <w:t>等，侵犯群众知情权，对直接责任者和领导责任者，情节较重的，给予警告或者严重警告处分；情节严重的，给予撤销党内职务或者留党察看处分。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第一百一十二条有其他违反群众纪律规定行为的，应当视具体情节给予警告直至开除党籍处分。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第十章对违反工作纪律行为的处分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三条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（一）不传达贯彻、不检查督促落实党和国家的方针政策以及决策部署，或者</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违背党和国家方针政策以及决策部署的错误决策的；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（二）本地区、本部门、本系统和本单位发生公开反对党的基本理论、基本路线、基本纲领、基本经验、基本要求或者党和国家方针政策以及决策部署行为的。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四条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第一百一十五条党组织有下列行为之一，对直接责任者和领导责任者，情节较重的，给予警告或者严重警告处分；情节严重的，给予撤销党内职务或者留党察看处分：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（一）党员被依法判处刑罚后，不按照规定给予党纪处分，或者对违反国家法律法规的行为，应当给予党纪处分而不处分的；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（二）党纪处分决定或者申诉复查决定</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后，不按照规定落实决定中关于被处分人党籍、职务、职级、待遇等事项的；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（三）党员受到党纪处分后，不按照干部管理权限和组织关系对受处分党员开展日常教育、管理和监督工作的。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第一百一十六条  因工作不负责任致使所管理的人员叛逃的，对直接责任者和领导责任者，给予警告或者严重警告处分；情节严重的，给予撤销党内职务处分。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因工作不负责任致使所管理的人员出走，对直接责任者和领导责任者，情节较重的，给予警告或者严重警告处分；情节严重的，给予撤销党内职务处分。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第一百一十七条在上级单位检查、视察工作或者向上级单位汇报、报告工作时对应当报告的事项不报告或者</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如实报告，造成严重损害或者严重不良影响的，对直接责任者和领导责任者，给予警告或者严重警告处分；情节严重的，给予撤销党内职务或者留党察看处分。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一百一十八条党员领导干部违反有关规定干预和插手市场经济活动，有下列行为之一，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（一）干预和插手建设工程项目承发包、土地使用权出让、政府采购、房地产开发与经营、矿产资源开发利用、中介机构服务等活动的；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（二）干预和插手国有企业重组改制、兼并、破产、产权交易、清产核资、资产评估、资产转让、重大项目投资以及其他重大经营活动等事项的；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（三）干预和插手批办各类行政许可和资金借贷等事项的；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（四）干预和插手经济纠纷的；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（五）干预和插手集体资金、资产和资源的使用、分配、承包、租赁等事项的。</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一十九条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党员领导干部违反有关规定干预和插手公共财政资金分配、项目立项评审、政府奖励表彰等活动，造成重大损失或者不良影响的，依照前款规定处理。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条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私自留存涉及党组织关于干部选拔任用、纪律审查等方面资料，情节较重的，给予警告或者严重警告处分；情节严重的，给予撤销党内职务处分。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一条在考试、录取工作中，有泄露试题、考场舞弊、涂改考卷、违规录取等违反有关规定行为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第一百二十二条以不正当方式谋求本人或者其他人用公款出国（境），情节较轻的，给予警告处分；情节较重的，给予严重警告处分；情节严重的，给予撤销党内职务处分。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第一百二十三条临时出国（境）团（组）或者人员中的党员，擅自延长在国（境）外期限，或者擅自变更路线的，对直接责任者和领导责任者，给予警告或者严重警告处分；情节严重的，给予撤销党内职务处分。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四条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第一百二十五条在党的纪律检查、组织、宣传、统一战线工作以及机关工作等其他工作中，不履行或者不正确履行职责，造成损失或者不良影响的，应当视具体情节给予警告直至开除党籍处分。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第十一章对违反生活纪律行为的处分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第一百二十六条生活奢靡、贪图享乐、追求低级趣味，造成不良影响的，给予警告或者严重警告处分；情节严重的，给予撤销党内职务处分。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第一百二十七条与他人发生不正当性关系，造成不良影响的，给予警告或者严重警告处分；情节较重的，给予撤销党内职务或者留党察看处分；情节严重的，给予开除党籍处分。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利用职权、教养关系、从属关系或者其他相类似关系与他人发生性关系的，依照前款规定从重处分。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第一百二十八条违背社会公序良俗，在公共场所有不当行为，造成不良影响的，给予警告或者严重警告处分；情节较重的，给予撤销党内职务或者留党察看处分；情节严重的，给予开除党籍处分。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第一百二十九条有其他严重违反社会公德、家庭美德行为的，应当视具体情节给予警告直至开除党籍处分。</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第三编附则</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第一百三十条各省、自治区、直辖市党委可以根据本条例，结合各自工作的实际情况，制定单项实施规定。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第一百三十一条中央军事委员会可以根据本条例，结合中国人民解放军和中国人民武装警察部队的实际情况，制定补充规定或者单项规定。</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第一百三十二条本条例由中央纪律检查委员会负责解释。</w:t>
      </w:r>
    </w:p>
    <w:p w:rsidR="00A3329B"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第一百三十三条本条例自2016年1月1日起施行。</w:t>
      </w:r>
    </w:p>
    <w:p w:rsidR="00A46E27" w:rsidRPr="002F1D80" w:rsidRDefault="00A3329B"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p>
    <w:p w:rsidR="00B873A2" w:rsidRDefault="00B873A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564B02" w:rsidRPr="002F1D80" w:rsidRDefault="00564B02" w:rsidP="00813407">
      <w:pPr>
        <w:pStyle w:val="a3"/>
        <w:shd w:val="clear" w:color="auto" w:fill="FFFFFF"/>
        <w:spacing w:before="150" w:beforeAutospacing="0" w:after="150" w:afterAutospacing="0" w:line="300" w:lineRule="auto"/>
        <w:ind w:firstLineChars="150" w:firstLine="360"/>
        <w:rPr>
          <w:rFonts w:asciiTheme="minorEastAsia" w:eastAsiaTheme="minorEastAsia" w:hAnsiTheme="minorEastAsia"/>
        </w:rPr>
      </w:pPr>
    </w:p>
    <w:p w:rsidR="00B873A2" w:rsidRPr="00502750" w:rsidRDefault="00B873A2" w:rsidP="00502750">
      <w:pPr>
        <w:jc w:val="center"/>
        <w:rPr>
          <w:rFonts w:ascii="方正小标宋简体" w:eastAsia="方正小标宋简体"/>
          <w:b/>
          <w:sz w:val="36"/>
          <w:szCs w:val="36"/>
        </w:rPr>
      </w:pPr>
      <w:r w:rsidRPr="00502750">
        <w:rPr>
          <w:rFonts w:ascii="方正小标宋简体" w:eastAsia="方正小标宋简体" w:hint="eastAsia"/>
          <w:b/>
          <w:sz w:val="36"/>
          <w:szCs w:val="36"/>
        </w:rPr>
        <w:t>坚定不移沿着中国特色社会主义道路前进</w:t>
      </w:r>
    </w:p>
    <w:p w:rsidR="00B873A2" w:rsidRPr="00502750" w:rsidRDefault="00B873A2" w:rsidP="00502750">
      <w:pPr>
        <w:jc w:val="center"/>
        <w:rPr>
          <w:rFonts w:ascii="方正小标宋简体" w:eastAsia="方正小标宋简体"/>
          <w:b/>
          <w:sz w:val="36"/>
          <w:szCs w:val="36"/>
        </w:rPr>
      </w:pPr>
      <w:r w:rsidRPr="00502750">
        <w:rPr>
          <w:rFonts w:ascii="方正小标宋简体" w:eastAsia="方正小标宋简体" w:hint="eastAsia"/>
          <w:b/>
          <w:sz w:val="36"/>
          <w:szCs w:val="36"/>
        </w:rPr>
        <w:t>为全面建成小康社会而奋斗</w:t>
      </w:r>
    </w:p>
    <w:p w:rsidR="00B873A2" w:rsidRPr="00502750" w:rsidRDefault="00B873A2" w:rsidP="00502750">
      <w:pPr>
        <w:pStyle w:val="1"/>
        <w:jc w:val="center"/>
        <w:rPr>
          <w:rFonts w:ascii="方正小标宋简体" w:eastAsia="方正小标宋简体"/>
          <w:sz w:val="36"/>
          <w:szCs w:val="36"/>
        </w:rPr>
      </w:pPr>
      <w:bookmarkStart w:id="3" w:name="_Toc508208614"/>
      <w:r w:rsidRPr="00502750">
        <w:rPr>
          <w:rFonts w:ascii="方正小标宋简体" w:eastAsia="方正小标宋简体" w:hint="eastAsia"/>
          <w:sz w:val="36"/>
          <w:szCs w:val="36"/>
        </w:rPr>
        <w:t>在中国共产党第十八次全国代表大会上的报告</w:t>
      </w:r>
      <w:bookmarkEnd w:id="3"/>
    </w:p>
    <w:p w:rsidR="00B873A2" w:rsidRPr="002F1D80" w:rsidRDefault="00B873A2" w:rsidP="00564B02">
      <w:pPr>
        <w:spacing w:line="300" w:lineRule="auto"/>
        <w:jc w:val="center"/>
        <w:rPr>
          <w:rFonts w:asciiTheme="minorEastAsia" w:hAnsiTheme="minorEastAsia"/>
          <w:sz w:val="24"/>
          <w:szCs w:val="24"/>
        </w:rPr>
      </w:pPr>
      <w:r w:rsidRPr="002F1D80">
        <w:rPr>
          <w:rFonts w:asciiTheme="minorEastAsia" w:hAnsiTheme="minorEastAsia" w:hint="eastAsia"/>
          <w:sz w:val="24"/>
          <w:szCs w:val="24"/>
        </w:rPr>
        <w:t>胡锦涛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同志们:</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现在，我代表第十七届中央委员会向大会作报告。</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共产党第十八次全国代表大会，是在我国进入全面建成小康社会决定性阶段召开的一次十分重要的大会。大会的主题是:高举中国特色社会主义伟大旗帜，以邓小平理论、“三个代表”重要思想、科学发展观为指导，解放思想，改革开放，凝聚力量，攻坚克难，坚定不移沿着中国特色社会主义道路前进，为全面建成小康社会而奋斗。</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此时此刻，我们有一个共同的感觉:经过九十多年艰苦奋斗，我们党团结带领全国各族人民，把贫穷落后的旧中国变成日益走向繁荣富强的新中国，中华民族伟大复兴展现出光明前景。我们对党和人民创造的历史伟业倍加自豪，对党和人民确立的理想信念倍加坚定，对党肩负的历史责任倍加清醒。</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当前，世情、国情、党情继续发生深刻变化，我们面临的发展机遇和风险挑战前所未有。全党一定要牢记人民信任和重托，更加奋发有为、兢兢业业地工作，继续推动科学发展、促进社会和谐，继续改善人民生活、增进人民福祉，完成时代赋予的光荣而艰巨的任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一、过去五年的工作和十年的基本总结</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十七大以来的五年，是我们在中国特色社会主义道路上奋勇前进的五年，是我们经受住各种困难和风险考验、夺取全面建设小康社会新胜利的五年。</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十七大对推进改革开放和社会主义现代化建设、实现全面建设小康社会宏伟目标</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全面部署。为贯彻十七大精神，中央先后召开七次全会，分别就深化行政管理体制改革、推进农村改革发展、加强和改进新形势下党的建设、制定“十</w:t>
      </w:r>
      <w:r w:rsidRPr="002F1D80">
        <w:rPr>
          <w:rFonts w:asciiTheme="minorEastAsia" w:eastAsiaTheme="minorEastAsia" w:hAnsiTheme="minorEastAsia" w:hint="eastAsia"/>
        </w:rPr>
        <w:lastRenderedPageBreak/>
        <w:t>二五”规划、推进文化改革发展等关系全局的重大问题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决定和部署。五年来，我们胜利完成“十一五”规划，顺利实施“十二五”规划，各方面工作都取得新的重大成就。</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经济平稳较快发展。综合国力大幅提升，二○一一年国内生产总值达到四十七点三万亿元。财政收入大幅增加。农业综合生产能力提高，粮食连年增产。产业结构调整取得新进展，基础设施全面加强。城镇化水平明显提高，城乡区域发展协调性增强。创新型国家建设成效显著，载人航天、探月工程、载人深潜、超级计算机、高速铁路等实现重大突破。生态文明建设扎实展开，资源节约和环境保护全面推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开放取得重大进展。农村综合改革、集体林权制度改革、国有企业改革不断深化，非公有制经济健康发展。现代市场体系和宏观调控体系不断健全，财税、金融、价格、科技、教育、社会保障、医药卫生、事业单位等改革稳步推进。开放型经济达到新水平，进出口总额跃居世界第二位。</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人民生活水平显著提高。改善民生力度不断加大，城乡就业持续扩大，居民收入较快增长，家庭财产稳定增加，衣食住行</w:t>
      </w:r>
      <w:proofErr w:type="gramStart"/>
      <w:r w:rsidRPr="002F1D80">
        <w:rPr>
          <w:rFonts w:asciiTheme="minorEastAsia" w:eastAsiaTheme="minorEastAsia" w:hAnsiTheme="minorEastAsia" w:hint="eastAsia"/>
        </w:rPr>
        <w:t>用条件</w:t>
      </w:r>
      <w:proofErr w:type="gramEnd"/>
      <w:r w:rsidRPr="002F1D80">
        <w:rPr>
          <w:rFonts w:asciiTheme="minorEastAsia" w:eastAsiaTheme="minorEastAsia" w:hAnsiTheme="minorEastAsia" w:hint="eastAsia"/>
        </w:rPr>
        <w:t>明显改善，城乡最低生活保障标准和农村扶贫标准大幅提升，企业退休人员基本养老金持续提高。</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民主法制建设迈出新步伐。政治体制改革继续推进。实行城乡按相同人口比例选举人大代表。基层民主不断发展。中国特色社会主义法律体系形成，社会主义法治国家建设成绩显著。爱国统一战线巩固壮大。行政体制改革深化，司法体制和工作机制改革取得新进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文化建设迈上新台阶。社会主义核心价值体系建设深入开展，文化体制改革全面推进，公共文化服务体系建设取得重大进展，文化产业快速发展，文化创作生产更加繁荣，人民精神文化生活更加丰富多彩。全民健身和竞技体育取得新成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社会建设取得新进步。基本公共服务水平和均等化程度明显提高。教育事业迅速发展，城乡免费义务教育全面实现。社会保障体系建设成效显著，城乡基本养老保险制度全面建立，新型社会救助体系基本形成。全民</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保基本实现，城乡基本医疗卫生制度初步建立。保障性住房建设加快推进。加强和创新社会管理，社会保持和谐稳定。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防和军队建设开创新局面。中国特色军事变革取得重大成就，军队革命化现代化正规化建设协调推进、全面加强，军事斗争准备不断深化，履行新世纪新阶段历史使命能力显著增强，出色完成一系列急难险重任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港澳台工作进一步加强。香港、澳门保持繁荣稳定，同内地交流合作提高到新水平。推动两岸关系实现重大转折，实现两岸全面直接双向“三通”，签署实</w:t>
      </w:r>
      <w:r w:rsidRPr="002F1D80">
        <w:rPr>
          <w:rFonts w:asciiTheme="minorEastAsia" w:eastAsiaTheme="minorEastAsia" w:hAnsiTheme="minorEastAsia" w:hint="eastAsia"/>
        </w:rPr>
        <w:lastRenderedPageBreak/>
        <w:t>施两岸经济合作框架协议，形成两岸全方位交往格局，开创两岸关系和平发展新局面。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外交工作取得新成就。坚定维护国家利益和我国公民、法人在海外合法权益，加强同世界各国交流合作，推动全球治理机制变革，积极促进世界和平与发展，在国际事务中的代表性和话语权进一步增强，为改革发展争取了有利国际环境。</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党的建设全面加强。党的执政能力建设和先进性建设继续推进，思想理论建设成效明显，学习实践科学发展观活动取得重要成果，党的建设改革创新迈出重要步伐。党内民主进一步扩大。干部队伍建设取得重要进展，人才工作开创新局面。创先争优活动和学习型党组织建设深入进行，基层党组织不断加强。党风廉政建设和反腐败斗争取得新成效。</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时，必须清醒看到，我们工作中还存在许多不足，前进道路上还有不少困难和问题。主要是:发展中不平衡、不协调、不可持续问题依然突出，科技创新能力不强，产业结构不合理，农业基础依然薄弱，资源环境约束加剧，制约科学发展的体制机制障碍较多，深化改革开放和转变经济发展方式任务艰巨；城乡区域发展差距和居民收入分配差距依然较大；社会矛盾明显增多，教育、就业、社会保障、医疗、住房、生态环境、食品药品安全、安全生产、社会治安、执法司法等关系群众切身利益的问题较多，部分群众生活比较困难；一些领域存在道德失</w:t>
      </w:r>
      <w:proofErr w:type="gramStart"/>
      <w:r w:rsidRPr="002F1D80">
        <w:rPr>
          <w:rFonts w:asciiTheme="minorEastAsia" w:eastAsiaTheme="minorEastAsia" w:hAnsiTheme="minorEastAsia" w:hint="eastAsia"/>
        </w:rPr>
        <w:t>范</w:t>
      </w:r>
      <w:proofErr w:type="gramEnd"/>
      <w:r w:rsidRPr="002F1D80">
        <w:rPr>
          <w:rFonts w:asciiTheme="minorEastAsia" w:eastAsiaTheme="minorEastAsia" w:hAnsiTheme="minorEastAsia" w:hint="eastAsia"/>
        </w:rPr>
        <w:t>、诚信缺失现象；一些干部领导科学发展能力不强，一些基层党组织软弱涣散，少数党员干部理想信念动摇、宗旨意识淡薄，形式主义、官僚主义问题突出，奢侈浪费现象严重；一些领域消极腐败现象易发多发，反腐败斗争形势依然严峻。对这些困难和问题，我们必须高度重视，进一步认真加以解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过去五年的工作，是十六大以来全面建设小康社会十年实践的重要组成部分。</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这十年，我们紧紧抓住和用好我国发展的重要战略机遇期，战胜一系列重大挑战，奋力把中国特色社会主义推进到新的发展阶段。进入新世纪新阶段，国际局势风云变幻，综合国力竞争空前激烈，我们深化改革开放，加快发展步伐，以加入世界贸易组织为契机，变压力为动力，化挑战为机遇，坚定不移推进全面建设小康社会进程。前进过程中，我们战胜突如其来</w:t>
      </w:r>
      <w:proofErr w:type="gramStart"/>
      <w:r w:rsidRPr="002F1D80">
        <w:rPr>
          <w:rFonts w:asciiTheme="minorEastAsia" w:eastAsiaTheme="minorEastAsia" w:hAnsiTheme="minorEastAsia" w:hint="eastAsia"/>
        </w:rPr>
        <w:t>的非典疫情</w:t>
      </w:r>
      <w:proofErr w:type="gramEnd"/>
      <w:r w:rsidRPr="002F1D80">
        <w:rPr>
          <w:rFonts w:asciiTheme="minorEastAsia" w:eastAsiaTheme="minorEastAsia" w:hAnsiTheme="minorEastAsia" w:hint="eastAsia"/>
        </w:rPr>
        <w:t>，认真总结我国发展实践，准确把握我国发展的阶段性特征，及时提出和全面贯彻科学发展观等重大战略思想，开拓了经济社会发展的广阔空间。二○○八年以后，国际金融危机使我国发展遭遇严重困难，我们科学判断、果断决策，采取一系列重大举措，在全球率先实现经济企稳回升，积累了有效应对外部经济风险冲击、保持经济平稳较快发展的重要经验。我们成功举办北京奥运会、残奥会和上海</w:t>
      </w:r>
      <w:proofErr w:type="gramStart"/>
      <w:r w:rsidRPr="002F1D80">
        <w:rPr>
          <w:rFonts w:asciiTheme="minorEastAsia" w:eastAsiaTheme="minorEastAsia" w:hAnsiTheme="minorEastAsia" w:hint="eastAsia"/>
        </w:rPr>
        <w:t>世</w:t>
      </w:r>
      <w:proofErr w:type="gramEnd"/>
      <w:r w:rsidRPr="002F1D80">
        <w:rPr>
          <w:rFonts w:asciiTheme="minorEastAsia" w:eastAsiaTheme="minorEastAsia" w:hAnsiTheme="minorEastAsia" w:hint="eastAsia"/>
        </w:rPr>
        <w:t>博会，夺取抗击汶川特大地震等严重自然灾害和灾后恢复重建重大胜利，妥善处置一系列重大突发事件。在十分复杂的国内外形势下，党和人民经受住严峻考验，巩固和发展了改革开放和社会主义现代化建设大局，提高了我国国际地位，彰显了中国特色</w:t>
      </w:r>
      <w:r w:rsidRPr="002F1D80">
        <w:rPr>
          <w:rFonts w:asciiTheme="minorEastAsia" w:eastAsiaTheme="minorEastAsia" w:hAnsiTheme="minorEastAsia" w:hint="eastAsia"/>
        </w:rPr>
        <w:lastRenderedPageBreak/>
        <w:t>社会主义的巨大优越性和强大生命力，增强了中国人民和中华民族的自豪感和凝聚力。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年来，我们取得一系列新的历史性成就，为全面建成小康社会打下了坚实基础。我国经济总量从世界第六位跃升到第二位，社会生产力、经济实力、科技实力迈上一个大台阶，人民生活水平、居民收入水平、社会保障水平迈上一个大台阶，综合国力、国际竞争力、国际影响力迈上一个大台阶，国家面貌发生新的历史性变化。人们公认，这是我国经济持续发展、民主不断健全、文化日益繁荣、社会保持稳定的时期，是着力保障和改善民生、人民得到实惠更多的时期。我们能取得这样的历史性成就，靠的是党的基本理论、基本路线、基本纲领、基本经验的正确指引，靠的是新中国成立以来特别是改革开放以来奠定的深厚基础，靠的是全党全国各族人民的团结奋斗。</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这里，我代表中共中央，向全国各族人民，向各民主党派、各人民团体和各界爱国人士，向香港特别行政区同胞、澳门特别行政区同胞和台湾同胞以及广大侨胞，向一切关心和支持中国现代化建设的各国朋友，表示衷心的感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总结十年奋斗历程，最重要的就是我们坚持以马克思列宁主义、毛泽东思想、邓小平理论、“三个代表”重要思想为指导，勇于推进实践基础上的理论创新，围绕坚持和发展中国特色社会主义提出一系列紧密相连、相互贯通的新思想、新观点、新论断，形成和贯彻了科学发展观。科学发展观是马克思主义同当代中国实际和时代特征相结合的产物，是马克思主义关于发展的世界观和方法论的集中体现，对新形势下实现什么样的发展、怎样发展等重大问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了新的科学回答，把我们对中国特色社会主义规律的认识提高到新的水平，开辟了当代中国马克思主义发展新境界。科学发展观是中国特色社会主义理论体系最新成果，是中国共产党集体智慧的结晶，是指导党和国家全部工作的强大思想武器。科学发展观同马克思列宁主义、毛泽东思想、邓小平理论、“三个代表”重要思想一道，是党必须长期坚持的指导思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面向未来，深入贯彻落实科学发展观，对坚持和发展中国特色社会主义具有重大现实意义和深远历史意义，必须把科学发展观贯彻到我国现代化建设全过程、体现到党的建设各方面。全党必须更加自觉地把推动经济社会发展作为深入贯彻落实科学发展观的第一要义，牢牢扭住经济建设这个中心，坚持聚精会神搞建设、一心一意谋发展，着力把握发展规律、创新发展理念、破解发展难题，深入实施科教兴国战略、人才强国战略、可持续发展战略，加快形成符合科学发展要求的发展方式和体制机制，不断解放和发展社会生产力，不断实现科学发展、和谐发展、和平发展，为坚持和发展中国特色社会主义打下牢固基础。必须更加自觉地把以人为本作为深入贯彻落实科学发展观的核心立场，始终把实现好、维护好、发展好最广大人民根本利益作为党和国家一切工作的出发点和落脚点，尊重人民</w:t>
      </w:r>
      <w:r w:rsidRPr="002F1D80">
        <w:rPr>
          <w:rFonts w:asciiTheme="minorEastAsia" w:eastAsiaTheme="minorEastAsia" w:hAnsiTheme="minorEastAsia" w:hint="eastAsia"/>
        </w:rPr>
        <w:lastRenderedPageBreak/>
        <w:t>首创精神，保障人民各项权益，不断在实现发展成果由人民共享、促进人的全面发展上取得新成效。必须更加自觉地把全面协调可持续作为深入贯彻落实科学发展观的基本要求，全面落实经济建设、政治建设、文化建设、社会建设、生态文明建设五位一体总体布局，促进现代化建设各方面相协调，促进生产关系与生产力、上层建筑与经济基础相协调，不断开拓生产发展、生活富裕、生态良好的文明发展道路。必须更加自觉地把统筹兼顾作为深入贯彻落实科学发展观的根本方法，坚持一切从实际出发，正确认识和妥善处理中国特色社会主义事业中的重大关系，统筹改革发展稳定、内政外交国防、治党治国治军各方面工作，统筹城乡发展、区域发展、经济社会发展、人与自然和谐发展、国内发展和对外开放，统筹各方面利益关系，充分调动各方面积极性，努力形成全体人民各尽其能、各得其所而又和谐相处的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解放思想、实事求是、与时俱进、求真务实，是科学发展观最鲜明的精神实质。实践发展永无止境，认识真理永无止境，理论创新永无止境。全党一定要勇于实践、勇于变革、勇于创新，把握时代发展要求，顺应人民共同愿望，不懈探索和把握中国特色社会主义规律，</w:t>
      </w:r>
      <w:proofErr w:type="gramStart"/>
      <w:r w:rsidRPr="002F1D80">
        <w:rPr>
          <w:rFonts w:asciiTheme="minorEastAsia" w:eastAsiaTheme="minorEastAsia" w:hAnsiTheme="minorEastAsia" w:hint="eastAsia"/>
        </w:rPr>
        <w:t>永葆党</w:t>
      </w:r>
      <w:proofErr w:type="gramEnd"/>
      <w:r w:rsidRPr="002F1D80">
        <w:rPr>
          <w:rFonts w:asciiTheme="minorEastAsia" w:eastAsiaTheme="minorEastAsia" w:hAnsiTheme="minorEastAsia" w:hint="eastAsia"/>
        </w:rPr>
        <w:t>的生机活力，永葆国家发展动力，在党和人民创造性实践中奋力开拓中国特色社会主义更为广阔的发展前景。</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二、夺取中国特色社会主义新胜利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回首近代以来中国波澜壮阔的历史，展望中华民族充满希望的未来，我们得出一个坚定的结论:全面建成小康社会，加快推进社会主义现代化，实现中华民族伟大复兴，必须坚定不移走中国特色社会主义道路。</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道路关乎党的命脉，关乎国家前途、民族命运、人民幸福。在中国这样一个经济文化十分落后的国家探索民族复兴道路，是极为艰巨的任务。九十多年来，我们党紧紧依靠人民，把马克思主义基本原理同中国实际和时代特征结合起来，独立自主走自己的路，历经千辛万苦，付出各种代价，取得革命建设改革伟大胜利，开创和发展了中国特色社会主义，从根本上改变了中国人民和中华民族的前途命运。</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毛泽东同志为核心的党的第一代中央领导集体带领全党全国各族人民完成了新民主主义革命，进行了社会主义改造，确立了社会主义基本制度，成功实现了中国历史上最深刻最伟大的社会变革，为当代中国一切发展进步奠定了根本政治前提和制度基础。在探索过程中，虽然经历了严重曲折，但党在社会主义建设中取得的独创性理论成果和巨大成就，为新的历史时期开创中国特色社会主义提供了宝贵经验、理论准备、物质基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以邓小平同志为核心的党的第二代中央领导集体带领全党全国各族人民深刻总结我国社会主义建设正反两方面经验，借鉴世界社会主义历史经验，</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把党和国家工作中心转移到经济建设上来、实行改革开放的历史性决策，深刻揭示社</w:t>
      </w:r>
      <w:r w:rsidRPr="002F1D80">
        <w:rPr>
          <w:rFonts w:asciiTheme="minorEastAsia" w:eastAsiaTheme="minorEastAsia" w:hAnsiTheme="minorEastAsia" w:hint="eastAsia"/>
        </w:rPr>
        <w:lastRenderedPageBreak/>
        <w:t>会主义本质，确立社会主义初级阶段基本路线，明确提出走自己的路、建设中国特色社会主义，科学回答了建设中国特色社会主义的一系列基本问题，成功开创了中国特色社会主义。</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江泽民同志为核心的党的第三代中央领导集体带领全党全国各族人民坚持党的基本理论、基本路线，在国内外形势十分复杂、世界社会主义出现严重曲折的严峻考验面前捍卫了中国特色社会主义，依据新的实践确立了党的基本纲领、基本经验，确立了社会主义市场经济体制的改革目标和基本框架，确立了社会主义初级阶段的基本经济制度和分配制度，开创全面改革开放新局面，推进党的建设新的伟大工程，成功把中国特色社会主义推向二十一世纪。</w:t>
      </w:r>
    </w:p>
    <w:p w:rsidR="00B873A2" w:rsidRPr="002F1D80" w:rsidRDefault="00B873A2" w:rsidP="00974D1E">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新世纪新阶段，党中央抓住重要战略机遇期，在全面建设小康社会进程中推进实践创新、理论创新、制度创新，强调坚持以人为本、全面协调可持续发展，提出构建社会主义和谐社会、加快生态文明建设，形成中国特色社会主义事业总体布局，着力保障和改善民生，促进社会公平正义，推动建设和谐世界，推进党的执政能力建设和先进性建设，成功在新的历史起点上坚持和发展了中国特色社会主义。</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在改革开放三十多年</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以贯之的接力探索中，我们坚定不移高举中国特色社会主义伟大旗帜，既不走封闭僵化的老路、也不走改旗易帜的邪路。中国特色社会主义道路，中国特色社会主义理论体系，中国特色社会主义制度，是党和人民九十多年奋斗、创造、积累的根本成就，必须倍加珍惜、始终坚持、不断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特色社会主义道路，就是在中国共产党领导下，立足基本国情，以经济建设为中心，坚持四项基本原则，坚持改革开放，解放和发展社会生产力，建设社会主义市场经济、社会主义民主政治、社会主义先进文化、社会主义和谐社会、社会主义生态文明，促进人的全面发展，逐步实现全体人民共同富裕，建设富强民主文明和谐的社会主义现代化国家。中国特色社会主义理论体系，就是包括邓小平理论、“三个代表”重要思想、科学发展观在内的科学理论体系，是对马克思列宁主义、毛泽东思想的坚持和发展。中国特色社会主义制度，就是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以及建立在这些制度基础上的经济体制、政治体制、文化体制、社会体制等各项具体制度。中国特色社会主义道路是实现途径，中国特色社会主义理论体系是行动指南，中国特色社会主义制度是根本保障，三者统一于中国特色社会主义伟大实践，这是党领导人民在建设社会主义长期实践中形成的最鲜明特色。</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建设中国特色社会主义，</w:t>
      </w:r>
      <w:proofErr w:type="gramStart"/>
      <w:r w:rsidRPr="002F1D80">
        <w:rPr>
          <w:rFonts w:asciiTheme="minorEastAsia" w:eastAsiaTheme="minorEastAsia" w:hAnsiTheme="minorEastAsia" w:hint="eastAsia"/>
        </w:rPr>
        <w:t>总依据</w:t>
      </w:r>
      <w:proofErr w:type="gramEnd"/>
      <w:r w:rsidRPr="002F1D80">
        <w:rPr>
          <w:rFonts w:asciiTheme="minorEastAsia" w:eastAsiaTheme="minorEastAsia" w:hAnsiTheme="minorEastAsia" w:hint="eastAsia"/>
        </w:rPr>
        <w:t>是社会主义初级阶段，总布局是五位一体，总任务是实现社会主义现代化和中华民族伟大复兴。中国特色社会主义，既坚持</w:t>
      </w:r>
      <w:r w:rsidRPr="002F1D80">
        <w:rPr>
          <w:rFonts w:asciiTheme="minorEastAsia" w:eastAsiaTheme="minorEastAsia" w:hAnsiTheme="minorEastAsia" w:hint="eastAsia"/>
        </w:rPr>
        <w:lastRenderedPageBreak/>
        <w:t>了科学社会主义基本原则，又根据时代条件赋予其鲜明的中国特色，以全新的视野深化了对共产党执政规律、社会主义建设规律、人类社会发展规律的认识，从理论和实践结合上系统回答了在中国这样人口多底子薄的东方大国建设什么样的社会主义、怎样建设社会主义这个根本问题，使我们国家快速发展起来，使我国人民生活水平快速提高起来。实践充分证明，中国特色社会主义是当代中国发展进步的根本方向，只有中国特色社会主义才能发展中国。</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发展中国特色社会主义是一项长期的艰巨的历史任务，必须准备进行具有许多新的历史特点的伟大斗争。我们一定要毫不动摇坚持、与时俱</w:t>
      </w:r>
      <w:proofErr w:type="gramStart"/>
      <w:r w:rsidRPr="002F1D80">
        <w:rPr>
          <w:rFonts w:asciiTheme="minorEastAsia" w:eastAsiaTheme="minorEastAsia" w:hAnsiTheme="minorEastAsia" w:hint="eastAsia"/>
        </w:rPr>
        <w:t>进发展</w:t>
      </w:r>
      <w:proofErr w:type="gramEnd"/>
      <w:r w:rsidRPr="002F1D80">
        <w:rPr>
          <w:rFonts w:asciiTheme="minorEastAsia" w:eastAsiaTheme="minorEastAsia" w:hAnsiTheme="minorEastAsia" w:hint="eastAsia"/>
        </w:rPr>
        <w:t>中国特色社会主义，不断丰富中国特色社会主义的实践特色、理论特色、民族特色、时代特色。</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在新的历史条件下夺取中国特色社会主义新胜利，必须牢牢把握以下基本要求，并使之成为全党全国各族人民的共同信念。</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人民主体地位。中国特色社会主义是亿万人民自己的事业。要发挥人民主人翁精神，坚持依法治国这个党领导人民治理国家的基本方略，最广泛地动员和组织人民依法管理国家事务和社会事务、管理经济和文化事业、积极投身社会主义现代化建设，</w:t>
      </w:r>
      <w:proofErr w:type="gramStart"/>
      <w:r w:rsidRPr="002F1D80">
        <w:rPr>
          <w:rFonts w:asciiTheme="minorEastAsia" w:eastAsiaTheme="minorEastAsia" w:hAnsiTheme="minorEastAsia" w:hint="eastAsia"/>
        </w:rPr>
        <w:t>更好保障</w:t>
      </w:r>
      <w:proofErr w:type="gramEnd"/>
      <w:r w:rsidRPr="002F1D80">
        <w:rPr>
          <w:rFonts w:asciiTheme="minorEastAsia" w:eastAsiaTheme="minorEastAsia" w:hAnsiTheme="minorEastAsia" w:hint="eastAsia"/>
        </w:rPr>
        <w:t>人民权益，更好保证人民当家作主。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解放和发展社会生产力。解放和发展社会生产力是中国特色社会主义的根本任务。要坚持以经济建设为中心，以科学发展为主题，全面推进经济建设、政治建设、文化建设、社会建设、生态文明建设，实现以人为本、全面协调可持续的科学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——必须坚持推进改革开放。改革开放是坚持和发展中国特色社会主义的必由之路。要始终把改革创新精神贯彻到治国理</w:t>
      </w:r>
      <w:proofErr w:type="gramStart"/>
      <w:r w:rsidRPr="002F1D80">
        <w:rPr>
          <w:rFonts w:asciiTheme="minorEastAsia" w:eastAsiaTheme="minorEastAsia" w:hAnsiTheme="minorEastAsia" w:hint="eastAsia"/>
        </w:rPr>
        <w:t>政各个</w:t>
      </w:r>
      <w:proofErr w:type="gramEnd"/>
      <w:r w:rsidRPr="002F1D80">
        <w:rPr>
          <w:rFonts w:asciiTheme="minorEastAsia" w:eastAsiaTheme="minorEastAsia" w:hAnsiTheme="minorEastAsia" w:hint="eastAsia"/>
        </w:rPr>
        <w:t>环节，坚持社会主义市场经济的改革方向，坚持对外开放的基本国策，不断推进理论创新、制度创新、科技创新、文化创新以及其他各方面创新，不断推进我国社会主义制度自我完善和发展。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维护社会公平正义。公平正义是中国特色社会主义的内在要求。要在全体人民共同奋斗、经济社会发展的基础上，加紧建设对保障社会公平正义具有重大作用的制度，逐步建立以权利公平、机会公平、规则公平为主要内容的社会公平保障体系，努力营造公平的社会环境，保证人民平等参与、平等发展权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走共同富裕道路。共同富裕是中国特色社会主义的根本原则。要坚持社会主义基本经济制度和分配制度，调整国民收入分配格局，加大再分配调节力度，着力解决收入分配差距较大问题，使发展成果更多更公平惠及全体人民，朝着共同富裕方向稳步前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必须坚持促进社会和谐。社会和谐是中国特色社会主义的本质属性。要把保障和改善民生放在更加突出的位置，加强和创新社会管理，正确处理改革发展稳定关系，团结一切可以团结的力量，最大限度增加和谐因素，增强社会创造活力，确保人民安居乐业、社会安定有序、国家长治久安。</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和平发展。和平发展是中国特色社会主义的必然选择。要坚持开放的发展、合作的发展、共赢的发展，通过争取和平国际环境发展自己，又以自身发展维护和促进世界和平，扩大同各方利益汇合点，推动建设持久和平、共同繁荣的和谐世界。</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坚持党的领导。中国共产党是中国特色社会主义事业的领导核心。要坚持立党为公、执政为民，加强和改善党的领导，坚持党总揽全局、协调各方的领导核心作用，保持党的先进性和纯洁性，增强党的创造力、凝聚力、战斗力，提高党科学执政、民主执政、依法执政水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必须清醒认识到，我国仍处于并将长期处于社会主义初级阶段的基本国情没有变，人民日益增长的物质文化需要同落后的社会生产之间的矛盾这一社会主要矛盾没有变，我国是世界最大发展中国家的国际地位没有变。在任何情况下都要牢牢把握社会主义初级阶段这个最大国情，推进任何方面的改革发展都要牢牢立足社会主义初级阶段这个最大实际。党的基本路线是党和国家的生命线，必须坚持把以经济建设为中心同四项基本原则、改革开放这两个基本点统一于中国特色社会主义伟大实践，既不妄自菲薄，也不妄自尊大，扎扎实实夺取中国特色社会主义新胜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只要我们胸怀理想、坚定信念，不动摇、不懈怠、不折腾，顽强奋斗、艰苦奋斗、不懈奋斗，就一定能在中国共产党成立一百年时全面建成小康社会，就一定能在新中国成立一百年时建成富强民主文明和谐的社会主义现代化国家。全党要坚定这样的道路自信、理论自信、制度自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三、全面建成小康社会和全面深化改革开放的目标</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综观国际国内大势，我国发展仍处于可以大有作为的重要战略机遇期。我们要准确判断重要战略机遇期内涵和条件的变化，全面把握机遇，沉着应对挑战，赢得主动，赢得优势，赢得未来，确保到二○二○年实现全面建成小康社会宏伟目标。</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根据我国经济社会发展实际，要在十六大、十七大确立的全面建设小康社会目标的基础上努力实现新的要求。</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经济持续健康发展。转变经济发展方式取得重大进展，在发展平衡性、协调性、可持续性明显增强的基础上，实现国内生产总值和城乡居民人均收入比二○一○年翻一番。科技进步对经济增长的贡献率大幅上升，进入创新型国家行列。工业化基本实现，信息化水平大幅提升，城镇</w:t>
      </w:r>
      <w:proofErr w:type="gramStart"/>
      <w:r w:rsidRPr="002F1D80">
        <w:rPr>
          <w:rFonts w:asciiTheme="minorEastAsia" w:eastAsiaTheme="minorEastAsia" w:hAnsiTheme="minorEastAsia" w:hint="eastAsia"/>
        </w:rPr>
        <w:t>化质量</w:t>
      </w:r>
      <w:proofErr w:type="gramEnd"/>
      <w:r w:rsidRPr="002F1D80">
        <w:rPr>
          <w:rFonts w:asciiTheme="minorEastAsia" w:eastAsiaTheme="minorEastAsia" w:hAnsiTheme="minorEastAsia" w:hint="eastAsia"/>
        </w:rPr>
        <w:t>明显提高，农业现代化</w:t>
      </w:r>
      <w:r w:rsidRPr="002F1D80">
        <w:rPr>
          <w:rFonts w:asciiTheme="minorEastAsia" w:eastAsiaTheme="minorEastAsia" w:hAnsiTheme="minorEastAsia" w:hint="eastAsia"/>
        </w:rPr>
        <w:lastRenderedPageBreak/>
        <w:t>和社会主义新农村建设成效显著，区域协调发展机制基本形成。对外开放水平进一步提高，国际竞争力明显增强。</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——人民民主不断扩大。民主制度更加完善，民主形式更加丰富，人民积极性、主动性、创造性进一步发挥。依法治国基本方略全面落实，法治政府基本建成，司法公信</w:t>
      </w:r>
      <w:proofErr w:type="gramStart"/>
      <w:r w:rsidRPr="002F1D80">
        <w:rPr>
          <w:rFonts w:asciiTheme="minorEastAsia" w:eastAsiaTheme="minorEastAsia" w:hAnsiTheme="minorEastAsia" w:hint="eastAsia"/>
        </w:rPr>
        <w:t>力不断</w:t>
      </w:r>
      <w:proofErr w:type="gramEnd"/>
      <w:r w:rsidRPr="002F1D80">
        <w:rPr>
          <w:rFonts w:asciiTheme="minorEastAsia" w:eastAsiaTheme="minorEastAsia" w:hAnsiTheme="minorEastAsia" w:hint="eastAsia"/>
        </w:rPr>
        <w:t>提高，人权得到切实尊重和保障。</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——文化</w:t>
      </w:r>
      <w:proofErr w:type="gramStart"/>
      <w:r w:rsidRPr="002F1D80">
        <w:rPr>
          <w:rFonts w:asciiTheme="minorEastAsia" w:eastAsiaTheme="minorEastAsia" w:hAnsiTheme="minorEastAsia" w:hint="eastAsia"/>
        </w:rPr>
        <w:t>软实力</w:t>
      </w:r>
      <w:proofErr w:type="gramEnd"/>
      <w:r w:rsidRPr="002F1D80">
        <w:rPr>
          <w:rFonts w:asciiTheme="minorEastAsia" w:eastAsiaTheme="minorEastAsia" w:hAnsiTheme="minorEastAsia" w:hint="eastAsia"/>
        </w:rPr>
        <w:t>显著增强。社会主义核心价值体系深入人心，公民文明素质和社会文明程度明显提高。文化产品更加丰富，公共文化服务体系基本建成，文化产业成为国民经济支柱性产业，中华文化走出去迈出更大步伐，社会主义文化强国建设基础更加坚实。</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——人民生活水平全面提高。基本公共服务均等</w:t>
      </w:r>
      <w:proofErr w:type="gramStart"/>
      <w:r w:rsidRPr="002F1D80">
        <w:rPr>
          <w:rFonts w:asciiTheme="minorEastAsia" w:eastAsiaTheme="minorEastAsia" w:hAnsiTheme="minorEastAsia" w:hint="eastAsia"/>
        </w:rPr>
        <w:t>化总体</w:t>
      </w:r>
      <w:proofErr w:type="gramEnd"/>
      <w:r w:rsidRPr="002F1D80">
        <w:rPr>
          <w:rFonts w:asciiTheme="minorEastAsia" w:eastAsiaTheme="minorEastAsia" w:hAnsiTheme="minorEastAsia" w:hint="eastAsia"/>
        </w:rPr>
        <w:t>实现。全民受教育程度和创新人才培养水平明显提高，进入人才强国和人力资源强国行列，教育现代化基本实现。就业更加充分。收入分配差距缩小，中等收入群体持续扩大，扶贫对象大幅减少。社会保障全民覆盖，人人享有基本医疗卫生服务，住房保障体系基本形成，社会和谐稳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资源节约型、环境友好型社会建设取得重大进展。主体功能区布局基本形成，资源循环利用体系初步建立。单位国内生产总值能源消耗和二氧化碳排放大幅下降，主要污染物排放总量显著减少。森林覆盖率提高，生态系统稳定性增强，人居环境明显改善。</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建成小康社会，必须以更大的政治勇气和智慧，不失时机深化重要领域改革，坚决破除一切妨碍科学发展的思想观念和体制机制弊端，构建系统完备、科学规范、运行有效的制度体系，使各方面制度更加成熟更加定型。要加快完善社会主义市场经济体制，完善公有制为主体、多种所有制经济共同发展的基本经济制度，完善按劳分配为主体、多种分配方式并存的分配制度，更大程度更广范围发挥市场在资源配置中的基础性作用，完善宏观调控体系，完善开放型经济体系，推动经济更有效率、更加公平、更可持续发展。加快推进社会主义民主政治制度化、规范化、程序化，从各层次各领域扩大公民有序政治参与，实现国家各项工作法治化。加快完善文化管理体制和文化生产经营机制，基本建立现代文化市场体系，健全国有文化资产管理体制，形成有利于创新创造的文化发展环境。加快形成科学有效的社会管理体制，完善社会保障体系，健全基层公共服务和社会管理网络，建立确保社会既充满活力又和谐有序的体制机制。加快建立生态文明制度，健全国土空间开发、资源节约、生态环境保护的体制机制，推动形成人与自然和谐发展现代化建设新格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如期全面建成小康社会任务十分艰巨，全党同志一定要埋头苦干、顽强拼搏。国家要加大对农村和中西部地区扶持力度，支持这些地区加快改革开放、增强发</w:t>
      </w:r>
      <w:r w:rsidRPr="002F1D80">
        <w:rPr>
          <w:rFonts w:asciiTheme="minorEastAsia" w:eastAsiaTheme="minorEastAsia" w:hAnsiTheme="minorEastAsia" w:hint="eastAsia"/>
        </w:rPr>
        <w:lastRenderedPageBreak/>
        <w:t>展能力、改善人民生活。鼓励有条件的地方在现代化建设中继续走在前列，为全国改革发展</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更大贡献。</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四、加快完善社会主义市场经济体制和加快转变经济发展方式</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以经济建设为中心是兴国之要，发展仍是解决我国所有问题的关键。只有推动经济持续健康发展，才能筑牢国家繁荣富强、人民幸福安康、社会和谐稳定的物质基础。必须坚持发展是硬道理的战略思想，决不能有丝毫动摇。</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当代中国，坚持发展是硬道理的本质要求就是坚持科学发展。以科学发展为主题，以加快转变经济发展方式为主线，是关系我国发展全局的战略抉择。要适应国内外经济形势新变化，加快形成新的经济发展方式，把推动发展的立足点转到提高质量和效益上来，着力激发各类市场主体发展新活力，着力增强创新驱动发展新动力，着力构建现代产业发展新体系，着力培育开放型经济发展新优势，使经济发展更多依靠内需特别是消费需求拉动，更多依靠现代服务业和战略性新兴产业带动，更多依靠科技进步、劳动者素质提高、管理创新驱动，更多依靠节约资源和循环经济推动，更多依靠城乡区域发展协调互动，不断增强长期发展后劲。</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坚持走中国特色新型工业化、信息化、城镇化、农业现代化道路，推动信息化和工业化深度融合、工业化和城镇化良性互动、城镇化和农业现代化相互协调，促进工业化、信息化、城镇化、农业现代化同步发展。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全面深化经济体制改革。深化改革是加快转变经济发展方式的关键。经济体制改革的核心问题是处理好政府和市场的关系，必须更加尊重市场规律，更好发挥政府作用。要毫不动摇巩固和发展公有制经济，推行公有制多种实现形式，深化国有企业改革，完善各类国有资产管理体制，推动国有资本更多投向关系国家安全和国民经济命脉的重要行业和关键领域，不断增强国有经济活力、控制力、影响力。毫不动摇鼓励、支持、引导非公有制经济发展，保证各种所有制经济依法平等使用生产要素、公平参与市场竞争、同等受到法律保护。健全现代市场体系，加强宏观调控目标和政策手段机制化建设。加快改革财税体制，健全中央和地方财力与事权相匹配的体制，完善促进基本公共服务均等化和主体功能区建设的公共财政体系，构建地方税体系，形成有利于结构优化、社会公平的税收制度。建立公共资源出让收益合理共享机制。深化金融体制改革，健全促进宏观经济稳定、支持实体经济发展的现代金融体系，加快发展多层次资本市场，稳步推进利率和汇率市场化改革，逐步实现人民币资本项目可兑换。加快发展民营金融机构。完善金融监管，推进金融创新，提高银行、证券、保险等行业竞争力，维护金融稳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(二)实施创新驱动发展战略。科技创新是提高社会生产力和综合国力的战略支撑，必须摆在国家发展全局的核心位置。要坚持走中国特色自主创新道路，以</w:t>
      </w:r>
      <w:r w:rsidRPr="002F1D80">
        <w:rPr>
          <w:rFonts w:asciiTheme="minorEastAsia" w:eastAsiaTheme="minorEastAsia" w:hAnsiTheme="minorEastAsia" w:hint="eastAsia"/>
        </w:rPr>
        <w:lastRenderedPageBreak/>
        <w:t>全球视野谋划和推动创新，提高原始创新、集成创新和引进消化吸收再创新能力，更加注重协同创新。深化科技体制改革，推动科技和经济紧密结合，加快建设国家创新体系，着力构建以企业为主体、市场为导向、产学研相结合的技术创新体系。完善知识创新体系，强化基础研究、前沿技术研究、社会公益技术研究，提高科学研究水平和成果转化能力，抢占科技发展战略制高点。实施国家科技重大专项，突破重大技术瓶颈。加快新技术新产品新工艺研发应用，加强技术集成和商业模式创新。完善科技创新评价标准、激励机制、转化机制。实施知识产权战略，加强知识产权保护。促进创新资源高效配置和综合集成，把全社会智慧和力量凝聚到创新发展上来。</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推进经济结构战略性调整。这是加快转变经济发展方式的主攻方向。必须以改善需求结构、优化产业结构、促进区域协调发展、推进城镇化为重点，着力解决制约经济持续健康发展的重大结构性问题。要牢牢把握扩大内需这一战略基点，加快建立扩大消费需求长效机制，释放居民消费潜力，保持投资合理增长，扩大国内市场规模。牢牢把握发展实体经济这一坚实基础，实行更加有利于实体经济发展的政策措施，强化需求导向，推动战略性新兴产业、先进制造业健康发展，加快传统产业转型升级，推动服务业特别是现代服务业发展壮大，合理布局建设基础设施和基础产业。建设下一代信息基础设施，发展现代信息技术产业体系，健全信息安全保障体系，推进信息网络技术广泛运用。提高大中型企业核心竞争力，支持小</w:t>
      </w:r>
      <w:proofErr w:type="gramStart"/>
      <w:r w:rsidRPr="002F1D80">
        <w:rPr>
          <w:rFonts w:asciiTheme="minorEastAsia" w:eastAsiaTheme="minorEastAsia" w:hAnsiTheme="minorEastAsia" w:hint="eastAsia"/>
        </w:rPr>
        <w:t>微企业</w:t>
      </w:r>
      <w:proofErr w:type="gramEnd"/>
      <w:r w:rsidRPr="002F1D80">
        <w:rPr>
          <w:rFonts w:asciiTheme="minorEastAsia" w:eastAsiaTheme="minorEastAsia" w:hAnsiTheme="minorEastAsia" w:hint="eastAsia"/>
        </w:rPr>
        <w:t>特别是科技型小</w:t>
      </w:r>
      <w:proofErr w:type="gramStart"/>
      <w:r w:rsidRPr="002F1D80">
        <w:rPr>
          <w:rFonts w:asciiTheme="minorEastAsia" w:eastAsiaTheme="minorEastAsia" w:hAnsiTheme="minorEastAsia" w:hint="eastAsia"/>
        </w:rPr>
        <w:t>微企业</w:t>
      </w:r>
      <w:proofErr w:type="gramEnd"/>
      <w:r w:rsidRPr="002F1D80">
        <w:rPr>
          <w:rFonts w:asciiTheme="minorEastAsia" w:eastAsiaTheme="minorEastAsia" w:hAnsiTheme="minorEastAsia" w:hint="eastAsia"/>
        </w:rPr>
        <w:t>发展。继续实施区域发展总体战略，充分发挥各地区比较优势，优先推进西部大开发，全面振兴东北地区等老工业基地，大力促进中部地区崛起，积极支持东部地区率先发展。采取对口支援等多种形式，加大对革命老区、民族地区、边疆地区、贫困地区扶持力度。科学规划城市群规模和布局，增强中小城市和小城镇产业发展、公共服务、吸纳就业、人口集聚功能。加快改革户籍制度，有序推进农业转移人口市民化，努力实现城镇基本公共服务常住人口全覆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推动城乡发展一体化。解决好农业农村农民问题是全党工作重中之重，城乡发展一体化是解决“三农”问题的根本途径。要加大统筹城乡发展力度，增强农村发展活力，逐步缩小城乡差距，促进城乡共同繁荣。坚持工业反哺农业、城市支持农村和多予少取放活方针，加大强农惠农富农政策力度，让广大农民平等参与现代化进程、共同分享现代化成果。加快发展现代农业，增强农业综合生产能力，确保国家粮食安全和重要农产品有效供给。坚持把国家基础设施建设和社会事业发展重点放在农村，深入推进新农村建设和扶贫开发，全面改善农村生产生活条件。着力促进农民增收，保持农民收入持续较快增长。坚持和完善农村基本经营制度，依法维护农民土地承包经营权、宅基地使用权、集体收益分配权，壮大集体经济实力，发展农民专业合作和股份合作，培育新型经营主体，发展多</w:t>
      </w:r>
      <w:r w:rsidRPr="002F1D80">
        <w:rPr>
          <w:rFonts w:asciiTheme="minorEastAsia" w:eastAsiaTheme="minorEastAsia" w:hAnsiTheme="minorEastAsia" w:hint="eastAsia"/>
        </w:rPr>
        <w:lastRenderedPageBreak/>
        <w:t>种形式规模经营，构建集约化、专业化、组织化、社会化相结合的新型农业经营体系。改革征地制度，提高农民在土地增值收益中的分配比例。加快完善城乡发展一体化体制机制，着力在城乡规划、基础设施、公共服务等方面推进一体化，促进城乡要素平等交换和公共资源均衡配置，形成以工促农、以城带乡、工农互惠、城乡一体的新型工农、城乡关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全面提高开放型经济水平。适应经济全球化新形势，必须实行更加积极主动的开放战略，完善互利共赢、多元平衡、安全高效的开放型经济体系。要加快转变对外经济发展方式，推动开放朝着优化结构、拓展深度、提高效益方向转变。创新开放模式，促进沿海内陆沿边开放优势互补，形成引领国际经济合作和竞争的开放区域，培育带动区域发展的开放高地。坚持出口和进口并重，强化贸易政策和产业政策协调，形成以技术、品牌、质量、服务为核心的出口竞争新优势，促进加工贸易转型升级，发展服务贸易，推动对外贸易平衡发展。提高利用外资综合优势和总体效益，推动引资、引技、引智有机结合。加快走出去步伐，增强企业国际化经营能力，培育一批世界水平的跨国公司。统筹双边、多边、区域次区域开放合作，加快实施自由贸易区战略，推动同周边国家互联互通。提高抵御国际经济风险能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我们一定要坚定信心，打胜全面深化经济体制改革和加快转变经济发展方式这场硬仗，把我国经济发展活力和竞争力提高到新的水平。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五、坚持走中国特色社会主义政治发展道路和推进政治体制改革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民民主是我们党始终高扬的光辉旗帜。改革开放以来，我们总结发展社会主义民主正反两方面经验，强调人民民主是社会主义的生命，坚持国家一切权力属于人民，不断推进政治体制改革，社会主义民主政治建设取得重大进展，成功开辟和坚持了中国特色社会主义政治发展道路，为实现最广泛的人民民主确立了正确方向。</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政治体制改革是我国全面改革的重要组成部分。必须继续积极稳妥推进政治体制改革，发展更加广泛、更加充分、更加健全的人民民主。必须坚持党的领导、人民当家作主、依法治国有机统一，以保证人民当家作主为根本，以增强党和国家活力、调动人民积极性为目标，扩大社会主义民主，加快建设社会主义法治国家，发展社会主义政治文明。要更加注重改进党的领导方式和执政方式，保证党领导人民有效治理国家；更加注重健全民主制度、丰富民主形式，保证人民依法实行民主选举、民主决策、民主管理、民主监督；更加注重发挥法治在国家治理和社会管理中的重要作用，维护国家法制统一、尊严、权威，保证人民依法享有广泛权利和自由。要把制度建设摆在突出位置，充分发挥我国社会主义政治制度优越性，积极借鉴人类政治文明有益成果，绝不照搬西方政治制度模式。</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支持和保证人民通过人民代表大会行使国家权力。人民代表大会制度是保证人民当家作主的根本政治制度。要善于使党的主张通过法定程序成为国家意志，支持人大及其常委会充分发挥国家权力机关作用，依法行使立法、监督、决定、任免等职权，加强立法工作组织协调，加强对“一府两院”的监督，加强对政府全口径预算决算的审查和监督。提高基层人大代表特别是一线工人、农民、知识分子代表比例，降低党政领导干部代表比例。在人大设立代表联络机构，完善代表联系群众制度。健全国家权力机关组织制度，优化常委会、专委会组成人员知识和年龄结构，提高专职委员比例，增强依法</w:t>
      </w:r>
      <w:proofErr w:type="gramStart"/>
      <w:r w:rsidRPr="002F1D80">
        <w:rPr>
          <w:rFonts w:asciiTheme="minorEastAsia" w:eastAsiaTheme="minorEastAsia" w:hAnsiTheme="minorEastAsia" w:hint="eastAsia"/>
        </w:rPr>
        <w:t>履</w:t>
      </w:r>
      <w:proofErr w:type="gramEnd"/>
      <w:r w:rsidRPr="002F1D80">
        <w:rPr>
          <w:rFonts w:asciiTheme="minorEastAsia" w:eastAsiaTheme="minorEastAsia" w:hAnsiTheme="minorEastAsia" w:hint="eastAsia"/>
        </w:rPr>
        <w:t>职能力。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健全社会主义协商民主制度。社会主义协商民主是我国人民民主的重要形式。要完善协商民主制度和工作机制，推进协商民主广泛、多层、制度化发展。通过国家政权机关、政协组织、党派团体等渠道，就经济社会发展重大问题和涉及群众切身利益的实际问题广泛协商，广纳群言、广集民智，增进共识、增强合力。坚持和完善中国共产党领导的多党合作和政治协商制度，充分发挥人民政协作为协商民主重要渠道作用，围绕团结和民主两大主题，推进政治协商、民主监督、参政议政制度建设，更好协调关系、汇聚力量、建言献策、服务大局。加强同民主党派的政治协商。把政治协商纳入决策程序，坚持协商于决策之前和决策之中，增强民主协商实效性。深入进行专题协商、对口协商、界别协商、提案办理协商。积极开展基层民主协商。</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完善基层民主制度。在城乡社区治理、基层公共事务和公益事业中实行群众自我管理、自我服务、自我教育、自我监督，是人民依法直接行使民主权利的重要方式。要健全基层党组织领导的充满活力的基层群众自治机制，以扩大有序参与、推进信息公开、加强议事协商、强化权力监督为重点，拓宽范围和途径，丰富内容和形式，保障人民享有更多更切实的民主权利。全心全意依靠工人阶级，健全以职工代表大会为基本形式的企事业单位民主管理制度，保障职工参与管理和监督的民主权利。发挥基层各类组织协同作用，实现政府管理和基层民主有机结合。</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全面推进依法治国。法治是治国理政的基本方式。要推进科学立法、严格执法、公正司法、全民守法，坚持法律面前人人平等，保证有法必依、执法必严、违法必究。完善中国特色社会主义法律体系，加强重点领域立法，拓展人民有序参与立法途径。推进依法行政，切实做到严格规范公正文明执法。进一步深化司法体制改革，坚持和完善中国特色社会主义司法制度，确保审判机关、检察机关依法独立公正行使审判权、检察权。深入开展法制宣传教育，弘扬社会主义法治精神，树立社会主义法治理念，增强全社会</w:t>
      </w:r>
      <w:proofErr w:type="gramStart"/>
      <w:r w:rsidRPr="002F1D80">
        <w:rPr>
          <w:rFonts w:asciiTheme="minorEastAsia" w:eastAsiaTheme="minorEastAsia" w:hAnsiTheme="minorEastAsia" w:hint="eastAsia"/>
        </w:rPr>
        <w:t>学法尊法守法</w:t>
      </w:r>
      <w:proofErr w:type="gramEnd"/>
      <w:r w:rsidRPr="002F1D80">
        <w:rPr>
          <w:rFonts w:asciiTheme="minorEastAsia" w:eastAsiaTheme="minorEastAsia" w:hAnsiTheme="minorEastAsia" w:hint="eastAsia"/>
        </w:rPr>
        <w:t>用法意识。提高领导干部运用法治思维和法治方式深化改革、推动发展、化解矛盾、维护稳定能力。</w:t>
      </w:r>
      <w:r w:rsidRPr="002F1D80">
        <w:rPr>
          <w:rFonts w:asciiTheme="minorEastAsia" w:eastAsiaTheme="minorEastAsia" w:hAnsiTheme="minorEastAsia" w:hint="eastAsia"/>
        </w:rPr>
        <w:lastRenderedPageBreak/>
        <w:t>党领导人民制定宪法和法律，党必须在宪法和法律范围内活动。任何组织或者个人都不得有超越宪法和法律的特权，绝不允许以言代法、以权压法、徇私枉法。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深化行政体制改革。行政体制改革是推动上层建筑适应经济基础的必然要求。要按照建立中国特色社会主义行政体制目标，深入推进政企分开、政资分开、政事分开、政社分开，建设职能科学、结构优化、廉洁高效、人民满意的服务型政府。深化行政审批制度改革，继续简政放权，推动政府职能向创造良好发展环境、提供优质公共服务、维护社会公平正义转变。稳步推进大部门制改革，</w:t>
      </w:r>
      <w:proofErr w:type="gramStart"/>
      <w:r w:rsidRPr="002F1D80">
        <w:rPr>
          <w:rFonts w:asciiTheme="minorEastAsia" w:eastAsiaTheme="minorEastAsia" w:hAnsiTheme="minorEastAsia" w:hint="eastAsia"/>
        </w:rPr>
        <w:t>健全部门</w:t>
      </w:r>
      <w:proofErr w:type="gramEnd"/>
      <w:r w:rsidRPr="002F1D80">
        <w:rPr>
          <w:rFonts w:asciiTheme="minorEastAsia" w:eastAsiaTheme="minorEastAsia" w:hAnsiTheme="minorEastAsia" w:hint="eastAsia"/>
        </w:rPr>
        <w:t>职责体系。优化行政层级和行政区划设置，有条件的地方可</w:t>
      </w:r>
      <w:proofErr w:type="gramStart"/>
      <w:r w:rsidRPr="002F1D80">
        <w:rPr>
          <w:rFonts w:asciiTheme="minorEastAsia" w:eastAsiaTheme="minorEastAsia" w:hAnsiTheme="minorEastAsia" w:hint="eastAsia"/>
        </w:rPr>
        <w:t>探索省</w:t>
      </w:r>
      <w:proofErr w:type="gramEnd"/>
      <w:r w:rsidRPr="002F1D80">
        <w:rPr>
          <w:rFonts w:asciiTheme="minorEastAsia" w:eastAsiaTheme="minorEastAsia" w:hAnsiTheme="minorEastAsia" w:hint="eastAsia"/>
        </w:rPr>
        <w:t>直接管理县(市)改革，深化乡镇行政体制改革。创新行政管理方式，提高政府公信力和执行力，推进政府绩效管理。严格控制机构编制，减少领导职数，降低行政成本。推进事业单位分类改革。完善体制改革协调机制，统筹规划和协调重大改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健全权力运行制约和监督体系。坚持用制度管权管事管人，保障人民知情权、参与权、表达权、监督权，是权力正确运行的重要保证。要确保决策权、执行权、监督权既相互制约又相互协调，确保国家机关按照法定权限和程序行使权力。坚持科学决策、民主决策、依法决策，健全决策机制和程序，发挥思想库作用，建立健全决策问责和纠错制度。凡是涉及群众切身利益的决策都要充分听取群众意见，凡是损害群众利益的做法都要坚决防止和纠正。推进权力运行公开化、规范化，完善党务公开、政务公开、司法公开和各领域办事公开制度，健全质询、问责、经济责任审计、引咎辞职、罢免等制度，加强党内监督、民主监督、法律监督、舆论监督，让人民监督权力，让权力在阳光下运行。</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巩固和发展最广泛的爱国统一战线。统一战线是凝聚各方面力量，促进政党关系、民族关系、宗教关系、阶层关系、海内外同胞关系的和谐，夺取中国特色社会主义新胜利的重要法宝。要高举爱国主义、社会主义旗帜，巩固统一战线的思想政治基础，正确处理一致性和多样性的关系。坚持长期共存、互相监督、肝胆相照、荣辱与共的方针，加强同民主党派和无党派人士团结合作，促进思想上同心同德、目标上同心同向、行动上同心同行，加强党外代表人士队伍建设，选拔和推荐更多优秀党外人士担任各级国家机关领导职务。全面正确贯彻落实党的民族政策，坚持和完善民族区域自治制度，牢牢把握各民族共同团结奋斗、共同繁荣发展的主题，深入开展民族团结进步教育，加快民族地区发展，保障少数民族合法权益，巩固和发展平等团结互助和谐的社会主义民族关系，促进各民族和睦相处、和衷共济、和谐发展。全面贯彻党的宗教工作基本方针，发挥宗教界人士和信教群众在促进经济社会发展中的积极作用。鼓励和引导新的社会阶层人士为中国特色社会主义事业</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更大贡献。落实党的侨务政策，支持海外侨胞、归侨侨眷关心和参与祖国现代化建设与和平统一大业。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中国特色社会主义政治发展道路是团结亿万人民共同奋斗的正确道路。我们一定要坚定不移沿着这条道路前进，使我国社会主义民主政治展现出更加旺盛的生命力。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六、扎实推进社会主义文化强国建设</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文化是民族的血脉，是人民的精神家园。全面建成小康社会，实现中华民族伟大复兴，必须推动社会主义文化大发展大繁荣，兴起社会主义文化建设新高潮，提高国家文化软实力，发挥文化引领风尚、教育人民、服务社会、推动发展的作用。</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社会主义文化强国，必须走中国特色社会主义文化发展道路，坚持为人民服务、为社会主义服务的方向，坚持百花齐放、百家争鸣的方针，坚持贴近实际、贴近生活、贴近群众的原则，推动社会主义精神文明和物质文明全面发展，建设面向现代化、面向世界、面向未来的，民族的科学的大众的社会主义文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社会主义文化强国，关键是增强全民族文化创造活力。要深化文化体制改革，解放和发展文化生产力，发扬学术民主、艺术民主，为人民提供广阔文化舞台，让一切文化创造源泉充分涌流，开创全民族文化创造活力持续迸发、社会文化生活更加丰富多彩、人民基本文化权益得到更好保障、人民思想道德素质和科学文化素质全面提高、中华文化国际影响力不断增强的新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加强社会主义核心价值体系建设。社会主义核心价值体系是兴国之魂，决定着中国特色社会主义发展方向。要深入开展社会主义核心价值体系学习教育，用社会主义核心价值体系引领社会思潮、凝聚社会共识。推进马克思主义中国化时代化大众化，坚持不懈用中国特色社会主义理论体系武装全党、教育人民，深入实施马克思主义理论研究和建设工程，建设哲学社会科学创新体系，推动中国特色社会主义理论体系进教材进课堂进头脑。广泛开展理想信念教育，把广大人民团结凝聚在中国特色社会主义伟大旗帜之下。大力弘扬民族精神和时代精神，深入开展爱国主义、集体主义、社会主义教育，丰富人民精神世界，增强人民精神力量。倡导富强、民主、文明、和谐，倡导自由、平等、公正、法治，倡导爱国、敬业、诚信、友善，积极培育和</w:t>
      </w:r>
      <w:proofErr w:type="gramStart"/>
      <w:r w:rsidRPr="002F1D80">
        <w:rPr>
          <w:rFonts w:asciiTheme="minorEastAsia" w:eastAsiaTheme="minorEastAsia" w:hAnsiTheme="minorEastAsia" w:hint="eastAsia"/>
        </w:rPr>
        <w:t>践行</w:t>
      </w:r>
      <w:proofErr w:type="gramEnd"/>
      <w:r w:rsidRPr="002F1D80">
        <w:rPr>
          <w:rFonts w:asciiTheme="minorEastAsia" w:eastAsiaTheme="minorEastAsia" w:hAnsiTheme="minorEastAsia" w:hint="eastAsia"/>
        </w:rPr>
        <w:t>社会主义核心价值观。牢牢掌握意识形态工作领导权和主导权，坚持正确导向，提高引导能力，壮大主流思想舆论。</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全面提高公民道德素质。这是社会主义道德建设的基本任务。要坚持依法治国和以德治国相结合，加强社会公德、职业道德、家庭美德、个人品德教育，弘扬中华传统美德，弘扬时代新风。推进公民道德建设工程，弘扬真善美、贬斥假恶丑，引导人们自觉履行法定义务、社会责任、家庭责任，营造劳动光荣、创造伟大的社会氛围，培育知荣辱、讲正气、作奉献、促和谐的良好风尚。深入开展道德领域突出问题专项教育和治理，加强政务诚信、商务诚信、社会诚信和司法公信建设。加强和改进思想政治工作，注重人文关怀和心理疏导，培育自尊自</w:t>
      </w:r>
      <w:r w:rsidRPr="002F1D80">
        <w:rPr>
          <w:rFonts w:asciiTheme="minorEastAsia" w:eastAsiaTheme="minorEastAsia" w:hAnsiTheme="minorEastAsia" w:hint="eastAsia"/>
        </w:rPr>
        <w:lastRenderedPageBreak/>
        <w:t>信、理性平和、积极向上的社会心态。深化群众性精神文明创建活动，广泛开展志愿服务，推动学雷锋活动、学习宣传道德模范常态化。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丰富人民精神文化生活。让人民享有健康丰富的精神文化生活，是全面建成小康社会的重要内容。要坚持以人民为中心的创作导向，提高文化产品质量，为人民提供更好更多精神食粮。坚持面向基层、服务群众，加快推进重点文化惠民工程，加大对农村和欠发达地区文化建设的帮扶力度，继续推动公共文化服务设施向社会免费开放。建设优秀传统文化传承体系，弘扬中华优秀传统文化。推广和规范使用国家通用语言文字。繁荣发展少数民族文化事业。开展群众性文化活动，引导群众在文化建设中自我表现、自我教育、自我服务。开展全民阅读活动。加强和改进网络内容建设，唱响网上主旋律。加强网络社会管理，推进网络依法规范有序运行。开展“扫黄打非”，抵制低俗现象。普及科学知识，弘扬科学精神，提高全民科学素养。广泛开展全民健身运动，促进群众体育和竞技体育全面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增强文化整体实力和竞争力。文化实力和竞争力是国家富强、民族振兴的重要标志。要坚持把社会效益放在首位、社会效益和经济效益相统一，推动文化事业全面繁荣、文化产业快速发展。发展哲学社会科学、新闻出版、广播影视、文学艺术事业。加强重大公共文化工程和文化项目建设，完善公共文化服务体系，提高服务效能。促进文化和科技融合，发展新型文化业态，提高文化产业规模化、集约化、专业化水平。构建和发展现代传播体系，提高传播能力。增强国有公益性文化单位活力，完善经营性文化单位法人治理结构，繁荣文化市场。扩大文化领域对外开放，积极吸收借鉴国外优秀文化成果。营造有利于高素质文化人才大量涌现、健康成长的良好环境，造就一批名家大师和民族文化代表人物，表彰有杰出贡献的文化工作者。</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我们一定要坚持社会主义先进文化前进方向，树立高度的文化自觉和文化自信，向着建设社会主义文化强国宏伟目标阔步前进。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七、在改善民生和创新管理中加强社会建设</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加强社会建设，是社会和谐稳定的重要保证。必须从维护</w:t>
      </w:r>
      <w:proofErr w:type="gramStart"/>
      <w:r w:rsidRPr="002F1D80">
        <w:rPr>
          <w:rFonts w:asciiTheme="minorEastAsia" w:eastAsiaTheme="minorEastAsia" w:hAnsiTheme="minorEastAsia" w:hint="eastAsia"/>
        </w:rPr>
        <w:t>最</w:t>
      </w:r>
      <w:proofErr w:type="gramEnd"/>
      <w:r w:rsidRPr="002F1D80">
        <w:rPr>
          <w:rFonts w:asciiTheme="minorEastAsia" w:eastAsiaTheme="minorEastAsia" w:hAnsiTheme="minorEastAsia" w:hint="eastAsia"/>
        </w:rPr>
        <w:t>广大人民根本利益的高度，加快健全基本公共服务体系，加强和创新社会管理，推动社会主义和谐社会建设。</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社会建设，必须以保障和改善民生为重点。提高人民物质文化生活水平，是改革开放和社会主义现代化建设的根本目的。要多谋民生之利，多解民生之忧，解决好人民最关心最直接最现实的利益问题，在学有所教、劳有所得、病有所</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、老有所养、住有所居上持续取得新进展，努力让人民过上更好生活。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加强社会建设，必须加快推进社会体制改革。要围绕构建中国特色社会主义社会管理体系，加快形成党委领导、政府负责、社会协同、公众参与、法治保障</w:t>
      </w:r>
      <w:r w:rsidRPr="002F1D80">
        <w:rPr>
          <w:rFonts w:asciiTheme="minorEastAsia" w:eastAsiaTheme="minorEastAsia" w:hAnsiTheme="minorEastAsia" w:hint="eastAsia"/>
        </w:rPr>
        <w:lastRenderedPageBreak/>
        <w:t>的社会管理体制，加快形成政府主导、覆盖城乡、可持续的基本公共服务体系，加快形成政社分开、权责明确、依法自治的现代社会组织体制，加快形成源头治理、动态管理、应急处置相结合的社会管理机制。</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努力办好人民满意的教育。教育是民族振兴和社会进步的基石。要坚持教育优先发展，全面贯彻党的教育方针，坚持教育为社会主义现代化建设服务、为人民服务，把立德树人作为教育的根本任务，培养德智体美全面发展的社会主义建设者和接班人。全面实施素质教育，深化教育领域综合改革，着力提高教育质量，培养学生社会责任感、创新精神、实践能力。办好学前教育，均衡发展九年义务教育，基本普及高中阶段教育，加快发展现代职业教育，推动高等教育内涵式发展，积极发展继续教育，完善终身教育体系，建设学习型社会。大力促进教育公平，合理配置教育资源，重点向农村、边远、贫困、民族地区倾斜，支持特殊教育，提高家庭经济困难学生资助水平，积极推动农民工子女平等接受教育，让每个孩子都能成为有用之才。鼓励引导社会力量兴办教育。加强教师队伍建设，提高师德水平和业务能力，增强教师教书育人的荣誉感和责任感。</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推动实现更高质量的就业。就业是民生之本。要贯彻劳动者自主就业、市场调节就业、政府促进就业和鼓励创业的方针，实施就业优先战略和更加积极的就业政策。引导劳动者转变就业观念，鼓励多渠道多形式就业，促进创业带动就业，做好以高校毕业生为重点的青年就业工作和农村转移劳动力、城镇困难人员、退役军人就业工作。加强职业技能培训，提升劳动者就业创业能力，增强就业稳定性。健全人力资源市场，完善就业服务体系，增强失业保险对促进就业的作用。健全劳动标准体系和劳动关系协调机制，加强劳动保障监察和争议调解仲裁，构建和谐劳动关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千方百计增加居民收入。实现发展成果由人民共享，必须深化收入分配制度改革，努力实现居民收入增长和经济发展同步、劳动报酬增长和劳动生产率提高同步，提高居民收入在国民收入分配中的比重，提高劳动报酬在初次分配中的比重。初次分配和再分配都要兼顾效率和公平，再分配更加注重公平。完善劳动、资本、技术、管理等要素按贡献参与分配的初次分配机制，加快健全以税收、社会保障、转移支付为主要手段的再分配调节机制。深化企业和机关事业单位工资制度改革，推行企业工资集体协商制度，保护劳动所得。多渠道增加居民财产性收入。规范收入分配秩序，保护合法收入，增加低收入者收入，调节过高收入，取缔非法收入。</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统筹推进城乡社会保障体系建设。社会保障是保障人民生活、调节社会分配的一项基本制度。要坚持全覆盖、保基本、多层次、可持续方针，以增强公平性、适应流动性、保证可持续性为重点，全面建成覆盖城乡居民的社会保障体系。改革和完善企业和机关事业单位社会保险制度，整合城乡居民基本养老保险</w:t>
      </w:r>
      <w:r w:rsidRPr="002F1D80">
        <w:rPr>
          <w:rFonts w:asciiTheme="minorEastAsia" w:eastAsiaTheme="minorEastAsia" w:hAnsiTheme="minorEastAsia" w:hint="eastAsia"/>
        </w:rPr>
        <w:lastRenderedPageBreak/>
        <w:t>和基本医疗保险制度，逐步做实养老保险个人账户，实现基础养老金全国统筹，建立兼顾各类人员的社会保障待遇确定机制和正常调整机制。扩大社会保障基金筹资渠道，建立社会保险基金投资运营制度，确保基金安全和保值增值。完善社会救助体系，健全社会福利制度，支持发展慈善事业，做好优抚安置工作。建立市场配置和政府保障相结合的住房制度，加强保障性住房建设和管理，满足困难家庭基本需求。坚持男女平等基本国策，保障妇女儿童合法权益。积极应对人口老龄化，大力发展老龄服务事业和产业。健全残疾人社会保障和服务体系，切实保障残疾人权益。健全社会保障经办管理体制，建立更加便民快捷的服务体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提高人民健康水平。健康是促进人的全面发展的必然要求。要坚持为人民健康服务的方向，坚持预防为主、以农村为重点、中西医并重，按照保基本、强基层、建机制要求，重点推进医疗保障、医疗服务、公共卫生、药品供应、监管体制综合改革，完善国民健康政策，为群众提供安全有效</w:t>
      </w:r>
      <w:proofErr w:type="gramStart"/>
      <w:r w:rsidRPr="002F1D80">
        <w:rPr>
          <w:rFonts w:asciiTheme="minorEastAsia" w:eastAsiaTheme="minorEastAsia" w:hAnsiTheme="minorEastAsia" w:hint="eastAsia"/>
        </w:rPr>
        <w:t>方便价</w:t>
      </w:r>
      <w:proofErr w:type="gramEnd"/>
      <w:r w:rsidRPr="002F1D80">
        <w:rPr>
          <w:rFonts w:asciiTheme="minorEastAsia" w:eastAsiaTheme="minorEastAsia" w:hAnsiTheme="minorEastAsia" w:hint="eastAsia"/>
        </w:rPr>
        <w:t>廉的公共卫生和基本医疗服务。健全全民</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体系，建立重特大疾病保障和救助机制，完善突发公共卫生事件应急和重大疾病防控机制。巩固基本药物制度。健全农村三级医疗卫生服务网络和城市社区卫生服务体系，深化公立医院改革，鼓励社会办医。扶持中医药和民族医药事业发展。提高医疗卫生队</w:t>
      </w:r>
      <w:proofErr w:type="gramStart"/>
      <w:r w:rsidRPr="002F1D80">
        <w:rPr>
          <w:rFonts w:asciiTheme="minorEastAsia" w:eastAsiaTheme="minorEastAsia" w:hAnsiTheme="minorEastAsia" w:hint="eastAsia"/>
        </w:rPr>
        <w:t>伍服务</w:t>
      </w:r>
      <w:proofErr w:type="gramEnd"/>
      <w:r w:rsidRPr="002F1D80">
        <w:rPr>
          <w:rFonts w:asciiTheme="minorEastAsia" w:eastAsiaTheme="minorEastAsia" w:hAnsiTheme="minorEastAsia" w:hint="eastAsia"/>
        </w:rPr>
        <w:t>能力，加强医德医风建设。改革和完善食品药品安全监管体制机制。开展爱国卫生运动，促进人民身心健康。坚持计划生育的基本国策，提高出生人口素质，逐步完善政策，促进人口长期均衡发展。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加强和创新社会管理。提高社会管理科学化水平，必须加强社会管理法律、体制机制、能力、人才队伍和信息化建设。改进政府提供公共服务方式，加强基层社会管理和服务体系建设，增强城乡社区服务功能，强化企事业单位、人民团体在社会管理和服务中的职责，引导社会组织健康有序发展，充分发挥群众参与社会管理的基础作用。完善和创新流动人口和特殊人群管理服务。正确处理人民内部矛盾，建立健全党和政府主导的维护群众权益机制，完善信访制度，完善人民调解、行政调解、司法调解联动的工作体系，畅通和规范群众诉求表达、利益协调、权益保障渠道。建立健全重大决策社会稳定风险评估机制。强化公共安全体系和企业安全生产基础建设，遏制重特大安全事故。加强和改进党对政法工作的领导，加强政法队伍建设，切实肩负起中国特色社会主义事业建设者、捍卫者的职责使命。深化平安建设，完善立体化社会治安防控体系，强化司法基本保障，依法防范和惩治违法犯罪活动，保障人民生命财产安全。完善国家安全战略和工作机制，高度警惕和坚决防范敌对势力的分裂、渗透、颠覆活动，确保国家安全。</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全党全国人民行动起来，就一定能开创社会和谐人人有责、和谐社会人人共享的生动局面。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八、大力推进生态文明建设</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生态文明，是关系人民福祉、关乎民族未来的长远大计。面对资源约束趋紧、环境污染严重、生态系统退化的严峻形势，必须树立尊重自然、顺应自然、保护自然的生态文明理念，把生态文明建设放在突出地位，融入经济建设、政治建设、文化建设、社会建设各方面和全过程，努力建设美丽中国，实现中华民族永续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节约资源和保护环境的基本国策，坚持节约优先、保护优先、自然恢复为主的方针，着力推进绿色发展、循环发展、低碳发展，形成节约资源和保护环境的空间格局、产业结构、生产方式、生活方式，从源头上扭转生态环境恶化趋势，为人民创造良好生产生活环境，为全球生态安全</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贡献。</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优化国土空间开发格局。国土是生态文明建设的空间载体，必须珍惜每一寸国土。要按照人口资源环境相均衡、经济社会生态效益相统一的原则，控制开发强度，调整空间结构，促进生产空间集约高效、生活空间宜居适度、生态空间山清水秀，给自然留下更多修复空间，给农业留下更多良田，给子孙后代留下天蓝、地绿、水净的美好家园。加快实施主体功能区战略，推动各地区严格按照主体功能定位发展，构建科学合理的城市化格局、农业发展格局、生态安全格局。提高海洋资源开发能力，发展海洋经济，保护海洋生态环境，坚决维护国家海洋权益，建设海洋强国。</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全面促进资源节约。节约资源是保护生态环境的根本之策。要节约集约利用资源，推动资源利用方式根本转变，加强全过程节约管理，大幅降低能源、水、土地消耗强度，提高利用效率和效益。推动能源生产和消费革命，控制能源消费总量，加强节能降耗，支持节能低碳产业和新能源、可再生能源发展，确保国家能源安全。加强水源地保护和用水总量管理，推进水循环利用，建设节水型社会。严守耕地保护红线，严格土地用途管制。加强矿产资源勘查、保护、合理开发。发展循环经济，促进生产、流通、消费过程的减量化、再利用、资源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加大自然生态系统和环境保护力度。良好生态环境是人和社会持续发展的根本基础。要实施重大生态修复工程，增强生态产品生产能力，推进荒漠化、石漠化、水土流失综合治理，扩大森林、湖泊、湿地面积，保护生物多样性。加快水利建设，增强城乡防洪抗旱排涝能力。加强防灾减灾体系建设，提高气象、地质、地震灾害防御能力。坚持预防为主、综合治理，以解决损害群众健康突出环境问题为重点，强化水、大气、土壤等污染防治。坚持共同但有区别的责任原则、公平原则、各自能力原则，同国际社会一道积极应对全球气候变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加强生态文明制度建设。保护生态环境必须依靠制度。要把资源消耗、环境损害、生态效益纳入经济社会发展评价体系，建立体现生态文明要求的目标体系、考核办法、奖惩机制。建立国土空间开发保护制度，完善最严格的耕地保</w:t>
      </w:r>
      <w:r w:rsidRPr="002F1D80">
        <w:rPr>
          <w:rFonts w:asciiTheme="minorEastAsia" w:eastAsiaTheme="minorEastAsia" w:hAnsiTheme="minorEastAsia" w:hint="eastAsia"/>
        </w:rPr>
        <w:lastRenderedPageBreak/>
        <w:t>护制度、水资源管理制度、环境保护制度。深化资源性产品价格和税费改革，建立反映市场供求和资源稀缺程度、体现生态价值和代际补偿的资源有偿使用制度和生态补偿制度。积极开展节能量、</w:t>
      </w:r>
      <w:proofErr w:type="gramStart"/>
      <w:r w:rsidRPr="002F1D80">
        <w:rPr>
          <w:rFonts w:asciiTheme="minorEastAsia" w:eastAsiaTheme="minorEastAsia" w:hAnsiTheme="minorEastAsia" w:hint="eastAsia"/>
        </w:rPr>
        <w:t>碳排放权</w:t>
      </w:r>
      <w:proofErr w:type="gramEnd"/>
      <w:r w:rsidRPr="002F1D80">
        <w:rPr>
          <w:rFonts w:asciiTheme="minorEastAsia" w:eastAsiaTheme="minorEastAsia" w:hAnsiTheme="minorEastAsia" w:hint="eastAsia"/>
        </w:rPr>
        <w:t>、排污权、水权交易试点。加强环境监管，健全生态环境保护责任追究制度和环境损害赔偿制度。加强生态文明宣传教育，增强全民节约意识、环保意识、生态意识，形成合理消费的社会风尚，营造爱护生态环境的良好风气。</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我们一定要更加自觉地珍爱自然，更加积极地保护生态，努力走向社会主义生态文明新时代。</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九、加快推进国防和军队现代化</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与我国国际地位相称、与国家安全和发展利益相适应的巩固国防和强大军队，是我国现代化建设的战略任务。我国面临的生存安全问题和发展安全问题、传统安全威胁和非传统安全威胁相互交织，要求国防和军队现代化建设有一个大的发展。必须坚持以国家核心安全需求为导向，统筹经济建设和国防建设，按照国防和军队现代化建设“三步走”战略构想，加紧完成机械化和信息化建设双重历史任务，力争到二○二○年基本实现机械化，信息化建设取得重大进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防和军队现代化建设，必须以毛泽东军事思想、邓小平新时期军队建设思想、江泽民国防和军队建设思想、党关于新形势下国防和军队建设思想为指导。要适应国家发展战略和安全战略新要求，着眼全面履行新世纪新阶段军队历史使命，贯彻新时期积极防御军事战略方针，与时俱</w:t>
      </w:r>
      <w:proofErr w:type="gramStart"/>
      <w:r w:rsidRPr="002F1D80">
        <w:rPr>
          <w:rFonts w:asciiTheme="minorEastAsia" w:eastAsiaTheme="minorEastAsia" w:hAnsiTheme="minorEastAsia" w:hint="eastAsia"/>
        </w:rPr>
        <w:t>进加强</w:t>
      </w:r>
      <w:proofErr w:type="gramEnd"/>
      <w:r w:rsidRPr="002F1D80">
        <w:rPr>
          <w:rFonts w:asciiTheme="minorEastAsia" w:eastAsiaTheme="minorEastAsia" w:hAnsiTheme="minorEastAsia" w:hint="eastAsia"/>
        </w:rPr>
        <w:t>军事战略指导，高度关注海洋、太空、网络空间安全，积极运筹和平时期军事力量运用，不断拓展和深化军事斗争准备，提高以打赢信息化条件下局部战争能力为核心的完成多样化军事任务能力。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以推动国防和军队建设科学发展为主题，以加快转变战斗力生成模式为主线，全面加强军队革命化现代化正规化建设。毫不动摇坚持党对军队的绝对领导，坚持不懈用中国特色社会主义理论体系武装全军，持续培育当代革命军人核心价值观，大力发展先进军事文化，永葆人民军队性质、本色、作风。坚定不移把信息化作为军队现代化建设发展方向，推动信息化建设加速发展。加强高新技术武器装备建设，加快全面建设现代后勤，培养大批高素质新型军事人才，深入开展信息化条件下军事训练，增强基于信息系统的体系作战能力。加大依法治军、从严治军力度，推动正规化建设向更高水平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跟世界新军事革命加速发展的潮流，积极稳妥进行国防和军队改革，推动中国特色军事变革深入发展。坚持以创新发展军事理论为先导，着力提高国防科技工业自主创新能力，深入推进军队组织形态现代化，构建中国特色现代军事力量体系。</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坚持走中国特色军民融合式发展路子，坚持富国和强军相统一，加强军民融合式发展战略规划、体制机制建设、法规建设。加快建设现代化武装警察力量。增强全民国防观念，提高国防动员和后备力量建设质量。巩固和发展军政军民团结。</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奉行防御性的国防政策，加强国防建设的目的是维护国家主权、安全、领土完整，保障国家和平发展。中国军队始终是维护世界和平的坚定力量，将一如既往同各国加强军事合作、增进军事互信，参与地区和国际安全事务，在国际政治和安全领域发挥积极作用。</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十、丰富“一国两制”实践和推进祖国统一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香港、澳门回归以来，走上了同祖国内地优势互补、共同发展的宽广道路，“一国两制”实践取得举世公认的成功。中央政府对香港、澳门实行的各项方针政策，根本宗旨是维护国家主权、安全、发展利益，保持香港、澳门长期繁荣稳定。全面准确贯彻“一国两制”、“港人治港”、“澳人治澳”、高度自治的方针，必须把坚持一</w:t>
      </w:r>
      <w:proofErr w:type="gramStart"/>
      <w:r w:rsidRPr="002F1D80">
        <w:rPr>
          <w:rFonts w:asciiTheme="minorEastAsia" w:eastAsiaTheme="minorEastAsia" w:hAnsiTheme="minorEastAsia" w:hint="eastAsia"/>
        </w:rPr>
        <w:t>国原则</w:t>
      </w:r>
      <w:proofErr w:type="gramEnd"/>
      <w:r w:rsidRPr="002F1D80">
        <w:rPr>
          <w:rFonts w:asciiTheme="minorEastAsia" w:eastAsiaTheme="minorEastAsia" w:hAnsiTheme="minorEastAsia" w:hint="eastAsia"/>
        </w:rPr>
        <w:t>和尊重两制差异、维护中央权力和保障特别行政区高度自治权、发挥祖国内地坚强后盾作用和提高港澳自身竞争力有机结合起来，任何时候都不能偏废。</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央政府将严格依照基本法办事，完善与基本法实施相关的制度和机制，坚定支持特别行政区行政长官和政府依法施政，带领香港、澳门各界人士集中精力发展经济、切实有效改善民生、循序渐进推进民主、包容共</w:t>
      </w:r>
      <w:proofErr w:type="gramStart"/>
      <w:r w:rsidRPr="002F1D80">
        <w:rPr>
          <w:rFonts w:asciiTheme="minorEastAsia" w:eastAsiaTheme="minorEastAsia" w:hAnsiTheme="minorEastAsia" w:hint="eastAsia"/>
        </w:rPr>
        <w:t>济促进</w:t>
      </w:r>
      <w:proofErr w:type="gramEnd"/>
      <w:r w:rsidRPr="002F1D80">
        <w:rPr>
          <w:rFonts w:asciiTheme="minorEastAsia" w:eastAsiaTheme="minorEastAsia" w:hAnsiTheme="minorEastAsia" w:hint="eastAsia"/>
        </w:rPr>
        <w:t>和谐，深化内地与香港、澳门经贸关系，推进各领域交流合作，促进香港同胞、澳门同胞在爱国爱港、爱国爱澳旗帜下的大团结，防范和遏制外部势力干预港澳事务。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我们坚信，香港同胞、澳门同胞不仅有智慧、有能力、有办法把特别行政区管理好、建设好，也一定能在国家事务中发挥积极作用，同全国各族人民一道共享做中国人的尊严和荣耀。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解决台湾问题、实现祖国完全统一，是不可阻挡的历史进程。和平统一最符合包括台湾同胞在内的中华民族的根本利益。实现和平统一首先要确保两岸关系和平发展。必须坚持“和平统一、一国两制”方针，坚持发展两岸关系、推进祖国和平统一进程的八项主张，全面</w:t>
      </w:r>
      <w:proofErr w:type="gramStart"/>
      <w:r w:rsidRPr="002F1D80">
        <w:rPr>
          <w:rFonts w:asciiTheme="minorEastAsia" w:eastAsiaTheme="minorEastAsia" w:hAnsiTheme="minorEastAsia" w:hint="eastAsia"/>
        </w:rPr>
        <w:t>贯彻两岸</w:t>
      </w:r>
      <w:proofErr w:type="gramEnd"/>
      <w:r w:rsidRPr="002F1D80">
        <w:rPr>
          <w:rFonts w:asciiTheme="minorEastAsia" w:eastAsiaTheme="minorEastAsia" w:hAnsiTheme="minorEastAsia" w:hint="eastAsia"/>
        </w:rPr>
        <w:t>关系和平发展重要思想，巩固和深化两岸关系和平发展的政治、经济、文化、社会基础，为和平统一创造更充分的条件。</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要始终坚持一个中国原则。大陆和台湾虽然尚未统一，但两岸同属一个中国的事实从未改变，国家领土和主权从未分割、也不容分割。两岸双方应恪守反对“台独”、坚持“九二共识”的共同立场，增进维护一个中国框架的共同认知，在此基础上求同存异。对台湾任何政党，只要不主张“台独”、认同一个中国，我们都愿意同他们交往、对话、合作。</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我们要持续推进两岸交流合作。深化经济合作，厚植共同利益。扩大文化交流，增强民族认同。密切人民往来，融洽同胞感情。促进平等协商，加强制度建设。希望双方共同努力，探讨国家尚未统一特殊情况下的两岸政治关系，</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合情合理安排；商谈建立两岸军事安全互信机制，</w:t>
      </w:r>
      <w:proofErr w:type="gramStart"/>
      <w:r w:rsidRPr="002F1D80">
        <w:rPr>
          <w:rFonts w:asciiTheme="minorEastAsia" w:eastAsiaTheme="minorEastAsia" w:hAnsiTheme="minorEastAsia" w:hint="eastAsia"/>
        </w:rPr>
        <w:t>稳定台</w:t>
      </w:r>
      <w:proofErr w:type="gramEnd"/>
      <w:r w:rsidRPr="002F1D80">
        <w:rPr>
          <w:rFonts w:asciiTheme="minorEastAsia" w:eastAsiaTheme="minorEastAsia" w:hAnsiTheme="minorEastAsia" w:hint="eastAsia"/>
        </w:rPr>
        <w:t>海局势；协商达成两岸和平协议，开创两岸关系和平发展新前景。</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要努力促进两岸同胞团结奋斗。两岸同胞同属中华民族，是血脉相连的命运共同体，理应相互关爱信赖，共同推进两岸关系，共同享有发展成果。凡是有利于增进两岸同胞共同福祉的事情，我们都会尽最大努力做好。我们要切实保护台湾同胞权益，团结台湾同胞维护好、建设好中华民族共同家园。</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我们坚决反对“台独”分裂图谋。中国人民绝不允许任何人任何势力以任何方式把台湾从祖国分割出去。“台独”分裂行径损害两岸同胞共同利益，必然走向彻底失败。</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全体中华儿女携手努力，就一定能在同心实现中华民族伟大复兴进程中完成祖国统一大业。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十一、继续促进人类和平与发展的崇高事业</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当今世界正在发生深刻复杂变化，和平与发展仍然是时代主题。世界多极化、经济全球化深入发展，文化多样化、社会信息化持续推进，科技革命孕育新突破，全球合作向多层次全方位拓展，新兴市场国家和发展中国家整体实力增强，国际力量对比朝着有利于维护世界和平方向发展，保持国际形势总体稳定具备更多有利条件。</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时，世界仍然很不安宁。国际金融危机影响深远，世界经济增长不稳定不确定因素增多，全球发展不平衡加剧，霸权主义、强权政治和新干涉主义有所上升，局部动荡频繁发生，粮食安全、能源资源安全、网络安全等全球性问题更加突出。</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人类只有一个地球，各国共处一个世界。历史昭示我们，弱肉强食不是人类共存之道，穷兵黩武无法带来美好世界。要和平不要战争，要发展不要贫穷，要合作不要对抗，推动建设持久和平、共同繁荣的和谐世界，是各国人民共同愿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主张，在国际关系中弘扬平等互信、包容互鉴、合作共赢的精神，共同维护国际公平正义。平等互信，就是要遵循联合国宪章宗旨和原则，坚持国家不分大小、强弱、贫富一律平等，推动国际关系民主化，尊重主权，共享安全，维护世界和平稳定。包容互鉴，就是要尊重世界文明多样性、发展道路多样化，尊重和维护各国人民自主选择社会制度和发展道路的权利，相互借鉴，取长补短，推动人类文明进步。合作共赢，就是要倡导人类命运共同体意识，在追求本国利益时兼顾他国合理关切，在谋求本国发展中促进各国共同发展，建立更加平等均衡的新型全球发展伙伴关系，同舟共济，权责共担，增进人类共同利益。</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中国将继续高举和平、发展、合作、共赢的旗帜，坚定不移致力于维护世界和平、促进共同发展。</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将始终不渝走和平发展道路，坚定奉行独立自主的和平外交政策。我们坚决维护国家主权、安全、发展利益，决不会屈服于任何外来压力。我们根据事情本身的是非曲直决定自己的立场和政策，秉持公道，伸张正义。中国主张和平解决国际争端和热点问题，反对动辄诉诸武力或以武力相威胁，反对颠覆别国合法政权，反对一切形式的恐怖主义。中国反对各种形式的霸权主义和强权政治，不干涉别国内政，永远不称霸，永远不搞扩张。中国将坚持把中国人民利益同各国人民共同利益结合起来，以更加积极的姿态参与国际事务，发挥负责任大国作用，共同应对全球性挑战。</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将始终不渝奉行互利共赢的开放战略，通过深化合作促进世界经济强劲、可持续、平衡增长。中国致力于缩小南北差距，支持发展中国家增强自主发展能力。中国将加强同主要经济体宏观经济政策协调，通过协商妥善解决经贸摩擦。中国坚持权利和义务相平衡，积极参与全球经济治理，推动贸易和投资自由化便利化，反对各种形式的保护主义。</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坚持在和平共处五项原则基础上全面发展同各国的友好合作。我们将改善和发展同发达国家关系，拓宽合作领域，妥善处理分歧，推动建立长期稳定健康发展的新型大国关系。我们将坚持与邻为善、以邻为伴，巩固睦邻友好，深化互利合作，努力使自身发展更好惠及周边国家。我们将加强同广大发展中国家的团结合作，共同维护发展中国家正当权益，支持扩大发展中国家在国际事务中的代表性和发言权，永远做发展中国家的可靠朋友和真诚伙伴。我们将积极参与多边事务，支持联合国、二十国集团、上海合作组织、金砖国家等发挥积极作用，推动国际秩序和国际体系朝着公正合理的方向发展。我们将扎实推进公共外交和人文交流，维护我国海外合法权益。我们将开展同各国政党和政治组织的友好往来，加强人大、政协、地方、民间团体的对外交流，夯实国家关系发展社会基础。</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中国人民热爱和平、渴望发展，愿同各国人民一道为人类和平与发展的崇高事业而不懈努力。</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十二、全面提高党的建设科学化水平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我们党担负着团结带领人民全面建成小康社会、推进社会主义现代化、实现中华民族伟大复兴的重任。党坚强有力，党同人民保持血肉联系，国家就繁荣稳定，人民就幸福安康。形势的发展、事业的开拓、人民的期待，都要求我们以改革创新精神全面推进党的建设新的伟大工程，全面提高党的建设科学化水平。</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党必须牢记，只有植根人民、造福人民，党才能始终立于不败之地；只有居安思危、勇于进取，党才能始终走在时代前列。新形势下，党面临的执政考验、改革开放考验、市场经济考验、外部环境考验是长期的、复杂的、严峻的，精神</w:t>
      </w:r>
      <w:r w:rsidRPr="002F1D80">
        <w:rPr>
          <w:rFonts w:asciiTheme="minorEastAsia" w:eastAsiaTheme="minorEastAsia" w:hAnsiTheme="minorEastAsia" w:hint="eastAsia"/>
        </w:rPr>
        <w:lastRenderedPageBreak/>
        <w:t>懈怠危险、能力不足危险、脱离群众危险、消极腐败危险更加尖锐地摆在全党面前。不断提高党的领导水平和执政水平、提高拒腐防变和抵御风险能力，是党巩固执政地位、实现执政使命必须解决好的重大课题。全党要增强紧迫感和责任感，牢牢把握加强党的执政能力建设、先进性和纯洁性建设这条主线，坚持解放思想、改革创新，坚持党要管党、从严治党，全面加强党的思想建设、组织建设、作风建设、反腐倡廉建设、制度建设，增强自我净化、自我完善、自我革新、自我提高能力，建设学习型、服务型、创新型的马克思主义执政党，确保党始终成为中国特色社会主义事业的坚强领导核心。</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w:t>
      </w:r>
      <w:proofErr w:type="gramStart"/>
      <w:r w:rsidRPr="002F1D80">
        <w:rPr>
          <w:rFonts w:asciiTheme="minorEastAsia" w:eastAsiaTheme="minorEastAsia" w:hAnsiTheme="minorEastAsia" w:hint="eastAsia"/>
        </w:rPr>
        <w:t>一</w:t>
      </w:r>
      <w:proofErr w:type="gramEnd"/>
      <w:r w:rsidRPr="002F1D80">
        <w:rPr>
          <w:rFonts w:asciiTheme="minorEastAsia" w:eastAsiaTheme="minorEastAsia" w:hAnsiTheme="minorEastAsia" w:hint="eastAsia"/>
        </w:rPr>
        <w:t>)坚定理想信念，坚守共产党人精神追求。对马克思主义的信仰，对社会主义和共产主义的信念，是共产党人的政治灵魂，是共产党人经受住任何考验的精神支柱。要抓好思想理论建设这个根本，学习马克思列宁主义、毛泽东思想、中国特色社会主义理论体系，深入学习实践科学发展观，推进学习型党组织创建，教育引导党员、干部矢志不渝为中国特色社会主义共同理想而奋斗。抓好党性教育这个核心，学习党的历史，深刻认识党的两个历史问题决议总结的经验教训，弘扬党的优良传统和作风，教育引导党员、干部牢固树立正确的世界观、权力观、事业观，坚定政治立场，明辨大是大非。抓好道德建设这个基础，教育引导党员、干部模范</w:t>
      </w:r>
      <w:proofErr w:type="gramStart"/>
      <w:r w:rsidRPr="002F1D80">
        <w:rPr>
          <w:rFonts w:asciiTheme="minorEastAsia" w:eastAsiaTheme="minorEastAsia" w:hAnsiTheme="minorEastAsia" w:hint="eastAsia"/>
        </w:rPr>
        <w:t>践行</w:t>
      </w:r>
      <w:proofErr w:type="gramEnd"/>
      <w:r w:rsidRPr="002F1D80">
        <w:rPr>
          <w:rFonts w:asciiTheme="minorEastAsia" w:eastAsiaTheme="minorEastAsia" w:hAnsiTheme="minorEastAsia" w:hint="eastAsia"/>
        </w:rPr>
        <w:t>社会主义荣辱观，讲党性、重品行、作表率，做社会主义道德的示范者、诚信风尚的引领者、公平正义的维护者，以实际行动彰显共产党人的人格力量。</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二)坚持以人为本、执政为民，始终保持党同人民群众的血肉联系。为人民服务是党的根本宗旨，以人为本、执政为民是检验党一切执政活动的最高标准。任何时候都要把人民利益放在第一位，始终与人民心连心、同呼吸、共命运，始终依靠人民推动历史前进。围绕保持党的先进性和纯洁性，在全党深入开展以为民务实清廉为主要内容的党的群众路线教育实践活动，着力解决人民群众反映强烈的突出问题，提高做好新形势下群众工作的能力。完善党员干部直接联系群众制度。坚持问政于民、问需于民、问计于民，从人民伟大实践中汲取智慧和力量。坚持实干富民、实干兴邦，敢于开拓，勇于担当，多干让人民满意的好事实事。坚持艰苦奋斗、勤俭节约，下决心改进文风会风，着力整治</w:t>
      </w:r>
      <w:proofErr w:type="gramStart"/>
      <w:r w:rsidRPr="002F1D80">
        <w:rPr>
          <w:rFonts w:asciiTheme="minorEastAsia" w:eastAsiaTheme="minorEastAsia" w:hAnsiTheme="minorEastAsia" w:hint="eastAsia"/>
        </w:rPr>
        <w:t>庸</w:t>
      </w:r>
      <w:proofErr w:type="gramEnd"/>
      <w:r w:rsidRPr="002F1D80">
        <w:rPr>
          <w:rFonts w:asciiTheme="minorEastAsia" w:eastAsiaTheme="minorEastAsia" w:hAnsiTheme="minorEastAsia" w:hint="eastAsia"/>
        </w:rPr>
        <w:t>懒散</w:t>
      </w:r>
      <w:proofErr w:type="gramStart"/>
      <w:r w:rsidRPr="002F1D80">
        <w:rPr>
          <w:rFonts w:asciiTheme="minorEastAsia" w:eastAsiaTheme="minorEastAsia" w:hAnsiTheme="minorEastAsia" w:hint="eastAsia"/>
        </w:rPr>
        <w:t>奢</w:t>
      </w:r>
      <w:proofErr w:type="gramEnd"/>
      <w:r w:rsidRPr="002F1D80">
        <w:rPr>
          <w:rFonts w:asciiTheme="minorEastAsia" w:eastAsiaTheme="minorEastAsia" w:hAnsiTheme="minorEastAsia" w:hint="eastAsia"/>
        </w:rPr>
        <w:t>等不良风气，坚决克服形式主义、官僚主义，以优良党风凝聚党心民心、带动政风民风。支持工会、共青团、妇联等人民团体充分发挥桥梁纽带作用，更好反映群众呼声，维护群众合法权益。</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三)积极发展党内民主，增强党的创造活力。党内民主是党的生命。要坚持民主集中制，健全党内民主制度体系，以党内民主带动人民民主。保障党员主体地位，健全党员民主权利保障制度，开展批评和自我批评，营造党内民主平等的同志关系、民主讨论的政治氛围、民主监督的制度环境，落实党员知情权、参与</w:t>
      </w:r>
      <w:r w:rsidRPr="002F1D80">
        <w:rPr>
          <w:rFonts w:asciiTheme="minorEastAsia" w:eastAsiaTheme="minorEastAsia" w:hAnsiTheme="minorEastAsia" w:hint="eastAsia"/>
        </w:rPr>
        <w:lastRenderedPageBreak/>
        <w:t>权、选举权、监督权。完善党的代表大会制度，提高工人、农民代表比例，落实和完善党的代表大会代表任期制，试行乡镇党代会年会制，深化县(市、区)党代会常任制试点，实行党代会代表提案制。完善党内选举制度，规范差额提名、差额选举，形成充分体现选举人意志的程序和环境。强化全委会决策和监督作用，完善常委会议事规则和决策程序，完善地方党委讨论决定重大问题和任用重要干部票决制。扩大党内基层民主，完善党员定期评议基层党组织领导班子等制度，推行党员旁听基层党委会议、党代会代表列席同级党委有关会议等做法，增强党内生活原则性和透明度。</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四)深化干部人事制度改革，建设高素质执政骨干队伍。坚持和发展中国特色社会主义，关键在于建设一支政治坚定、能力过硬、作风优良、奋发有为的执政骨干队伍。要坚持党管干部原则，坚持五湖四海、任人唯贤，坚持德才兼备、以德为先，坚持注重实绩、群众公认，深化干部人事制度改革，使各方面优秀干部充分涌现、各尽其能、才尽其用。全面准确贯彻民主、公开、竞争、择优方针，扩大干部工作民主，提高民主质量，完善竞争性选拔干部方式，提高选人用人公信度，不让老实人吃亏，不让投机钻营者得利。完善干部考核评价机制，促进领导干部树立正确政绩观。健全干部管理体制，从严管理监督干部，加强党政正职、关键岗位干部培养选拔，完善公务员制度。优化领导班子配备和干部队伍结构，注重从基层一线培养选拔干部，拓宽社会优秀人才进入党政干部队伍渠道。推进国有企业和事业单位人事制度改革。加强和改进干部教育培训，提高干部素质和能力。加大培养选拔优秀年轻干部力度，重视培养选拔女干部和少数民族干部，鼓励年轻干部到基层和艰苦地区锻炼成长。全面做好离退休干部工作。</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(五)坚持党</w:t>
      </w:r>
      <w:proofErr w:type="gramStart"/>
      <w:r w:rsidRPr="002F1D80">
        <w:rPr>
          <w:rFonts w:asciiTheme="minorEastAsia" w:eastAsiaTheme="minorEastAsia" w:hAnsiTheme="minorEastAsia" w:hint="eastAsia"/>
        </w:rPr>
        <w:t>管人才</w:t>
      </w:r>
      <w:proofErr w:type="gramEnd"/>
      <w:r w:rsidRPr="002F1D80">
        <w:rPr>
          <w:rFonts w:asciiTheme="minorEastAsia" w:eastAsiaTheme="minorEastAsia" w:hAnsiTheme="minorEastAsia" w:hint="eastAsia"/>
        </w:rPr>
        <w:t>原则，把各方面优秀人才集聚到党和国家事业中来。广开进贤之路，广纳天下英才，是保证党和人民事业发展的根本之举。要尊重劳动、尊重知识、尊重人才、尊重创造，加快确立人才优先发展战略布局，造就规模宏大、素质优良的人才队伍，推动我国由人才大国迈向人才强国。统筹推进各类人才队伍建设，实施重大人才工程，加大创新创业人才培养支持力度，重视实用人才培养，引导人才向科研生产一线流动。充分开发利用国内国际人才资源，积极引进和用好海外人才。加快人才发展体制机制改革和政策创新，建立国家荣誉制度，形成激发人才创造活力、具有国际竞争力的人才制度优势，开创人人皆可成才、人人尽展其才的生动局面。</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(六)创新基层党建工作，</w:t>
      </w:r>
      <w:proofErr w:type="gramStart"/>
      <w:r w:rsidRPr="002F1D80">
        <w:rPr>
          <w:rFonts w:asciiTheme="minorEastAsia" w:eastAsiaTheme="minorEastAsia" w:hAnsiTheme="minorEastAsia" w:hint="eastAsia"/>
        </w:rPr>
        <w:t>夯实党</w:t>
      </w:r>
      <w:proofErr w:type="gramEnd"/>
      <w:r w:rsidRPr="002F1D80">
        <w:rPr>
          <w:rFonts w:asciiTheme="minorEastAsia" w:eastAsiaTheme="minorEastAsia" w:hAnsiTheme="minorEastAsia" w:hint="eastAsia"/>
        </w:rPr>
        <w:t>执政的组织基础。党的基层组织是团结带领群众贯彻党的理论和路线方针政策、落实党的任务的战斗堡垒。要落实党建工作责任制，强化农村、城市社区党组织建设，加大非公有制经济组织、社会组织党建工作力度，全面推进各领域基层党建工作，扩大党组织和党的工作覆盖面，充分发挥推动发展、服务群众、凝聚人心、促进和谐的作用，以党的基层组织建设</w:t>
      </w:r>
      <w:r w:rsidRPr="002F1D80">
        <w:rPr>
          <w:rFonts w:asciiTheme="minorEastAsia" w:eastAsiaTheme="minorEastAsia" w:hAnsiTheme="minorEastAsia" w:hint="eastAsia"/>
        </w:rPr>
        <w:lastRenderedPageBreak/>
        <w:t>带动其他各类基层组织建设。健全党的基层组织体系，加强基层党组织带头人队伍建设，加强城乡基层党建资源整合，建立稳定的经费保障制度。以服务群众、做群众工作为主要任务，加强基层服务型党组织建设。以增强党性、提高素质为重点，加强和改进党员队伍教育管理，健全党员立足岗位创先争优长效机制，推动广大党员发挥先锋模范作用。严格党内组织生活，健全党员党性定期分析、民主评议等制度。改进对流动党员的教育、管理、服务。提高发展党员质量，重视从青年工人、农民、知识分子中发展党员。健全党员能进能出机制，优化党员队伍结构。</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七)坚定不移反对腐败，永葆共产党人清正廉洁的政治本色。反对腐败、建设廉洁政治，是党一贯坚持的鲜明政治立场，是人民关注的重大政治问题。这个问题解决不好，就会对党造成致命伤害，甚至亡党亡国。反腐倡廉必须常抓不懈，拒腐防变必须警钟长鸣。要坚持中国特色反腐倡廉道路，坚持标本兼治、综合治理、</w:t>
      </w:r>
      <w:proofErr w:type="gramStart"/>
      <w:r w:rsidRPr="002F1D80">
        <w:rPr>
          <w:rFonts w:asciiTheme="minorEastAsia" w:eastAsiaTheme="minorEastAsia" w:hAnsiTheme="minorEastAsia" w:hint="eastAsia"/>
        </w:rPr>
        <w:t>惩防并举</w:t>
      </w:r>
      <w:proofErr w:type="gramEnd"/>
      <w:r w:rsidRPr="002F1D80">
        <w:rPr>
          <w:rFonts w:asciiTheme="minorEastAsia" w:eastAsiaTheme="minorEastAsia" w:hAnsiTheme="minorEastAsia" w:hint="eastAsia"/>
        </w:rPr>
        <w:t>、注重预防方针，全面推进惩治和预防腐败体系建设，做到干部清正、政府清廉、政治清明。加强反腐倡廉教育和廉政文化建设。各级领导干部特别是高级干部必须自觉遵守廉政准则，严格执行领导干部重大事项报告制度，既严于律己，又加强对亲属和身边工作人员的教育和约束，决不允许搞特权。严格规范权力行使，加强对领导干部特别是主要领导干部行使权力的监督。深化重点领域和关键环节改革，健全反腐败法律制度，防控廉政风险，防止利益冲突，更加科学有效地防治腐败。加强反腐败国际合作。严格执行党风廉政建设责任制。健全纪检监察体制，完善派驻机构统一管理，更好发挥巡视制度监督作用。始终保持惩治腐败高压态势，坚决查处大案要案，着力解决发生在群众身边的腐败问题。不管涉及什么人，不论权力大小、职位高低，只要触犯党纪国法，都要严惩不贷。</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八)严明党的纪律，自觉维护党的集中统一。党的集中统一是党的力量所在，是实现经济社会发展、民族团结进步、国家长治久安的根本保证。党面临的形势越复杂，肩负的任务越艰巨，就越要加强党的纪律建设，越要维护党的集中统一。各级党组织和广大党员、干部特别是主要领导干部一定要自觉遵守党章，自觉按照党的组织原则和党内政治生活准则办事，任何人都不能凌驾于组织之上。要坚决维护中央权威，在思想上政治上行动上同党中央保持高度一致，坚决贯彻党的理论和路线方针政策，保证中央政令畅通，决不允许“上有政策、下有对策”，决不允许有令不行、有禁不止。加强监督检查，严肃党的纪律特别是政治纪律，对违反纪律的行为必须认真处理，切实做到纪律面前人人平等、遵守纪律没有特权、执行纪律没有例外，形成全党上下步调一致、奋发进取的强大力量。</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同志们！在中国特色社会主义道路上实现中华民族伟大复兴，寄托着无数仁人志士、革命先烈的理想和夙愿。在长期艰苦卓绝的奋斗中，我们党紧紧依靠人</w:t>
      </w:r>
      <w:r w:rsidRPr="002F1D80">
        <w:rPr>
          <w:rFonts w:asciiTheme="minorEastAsia" w:eastAsiaTheme="minorEastAsia" w:hAnsiTheme="minorEastAsia" w:hint="eastAsia"/>
        </w:rPr>
        <w:lastRenderedPageBreak/>
        <w:t>民，付出了最大牺牲，书写了感天动地的壮丽史诗，不可逆转地结束了近代以后中国内忧外患、积贫积弱的悲惨命运，不可逆转地开启了中华民族不断发展壮大、走向伟大复兴的历史进军，使具有五千多年文明历史的中华民族以崭新的姿态屹立于世界民族之林。在新的征程上，我们的责任更大、担子更重，必须以更加坚定的信念、更加顽强的努力，继续实现推进现代化建设、完成祖国统一、维护世界和平与促进共同发展这三大历史任务。</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面对人民的信任和重托，面对新的历史条件和考验，全党必须增强忧患意识，谦虚谨慎，戒骄戒躁，始终保持清醒头脑；必须增强创新意识，坚持真理，修正错误，始终保持奋发有为的精神状态；必须增强宗旨意识，相信群众，依靠群众，始终把人民放在心中最高位置；必须增强使命意识，求真务实，艰苦奋斗，始终保持共产党人的政治本色。</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特色社会主义事业是面向未来的事业，需要一代又一代有志青年接续奋斗。全党都要关注青年、关心青年、关爱青年，倾听青年心声，鼓励青年成长，支持青年创业。广大青年要积极响应党的号召，树立正确的世界观、人生观、价值观，永远热爱我们伟大的祖国，永远热爱我们伟大的人民，永远热爱我们伟大的中华民族，在投身中国特色社会主义伟大事业中，让青春焕发出绚丽的光彩。</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国特色社会主义事业需要全体中华儿女万众一心、团结奋斗。团结就是大局，团结就是力量。全党同志要用坚强的党性保证团结，用共同的事业促进团结，自觉维护全党的团结统一，巩固全国各族人民大团结，加强海内外中华儿女大团结，促进中国人民同世界各国人民大团结。</w:t>
      </w:r>
    </w:p>
    <w:p w:rsidR="00B873A2" w:rsidRPr="002F1D80" w:rsidRDefault="00B873A2"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让我们高举中国特色社会主义伟大旗帜，更加紧密地团结在党中央周围，为全面建成小康社会而奋斗，不断夺取中国特色社会主义新胜利，共同创造中国人民和中华民族更加幸福美好的未来！</w:t>
      </w:r>
    </w:p>
    <w:p w:rsidR="00297F38" w:rsidRDefault="00297F38"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974D1E" w:rsidRDefault="00974D1E" w:rsidP="00813407">
      <w:pPr>
        <w:spacing w:line="300" w:lineRule="auto"/>
        <w:ind w:firstLineChars="200" w:firstLine="480"/>
        <w:rPr>
          <w:rFonts w:asciiTheme="minorEastAsia" w:hAnsiTheme="minorEastAsia"/>
          <w:sz w:val="24"/>
          <w:szCs w:val="24"/>
        </w:rPr>
      </w:pPr>
    </w:p>
    <w:p w:rsidR="00ED04B9" w:rsidRPr="00502750" w:rsidRDefault="00ED04B9" w:rsidP="00ED04B9">
      <w:pPr>
        <w:jc w:val="center"/>
        <w:rPr>
          <w:rFonts w:ascii="方正小标宋简体" w:eastAsia="方正小标宋简体"/>
          <w:b/>
          <w:sz w:val="36"/>
          <w:szCs w:val="36"/>
        </w:rPr>
      </w:pPr>
      <w:r>
        <w:rPr>
          <w:rFonts w:ascii="方正小标宋简体" w:eastAsia="方正小标宋简体" w:hint="eastAsia"/>
          <w:b/>
          <w:sz w:val="36"/>
          <w:szCs w:val="36"/>
        </w:rPr>
        <w:lastRenderedPageBreak/>
        <w:t>决胜</w:t>
      </w:r>
      <w:r>
        <w:rPr>
          <w:rFonts w:ascii="方正小标宋简体" w:eastAsia="方正小标宋简体"/>
          <w:b/>
          <w:sz w:val="36"/>
          <w:szCs w:val="36"/>
        </w:rPr>
        <w:t>全面建成小康社会</w:t>
      </w:r>
    </w:p>
    <w:p w:rsidR="00ED04B9" w:rsidRPr="00502750" w:rsidRDefault="00ED04B9" w:rsidP="00ED04B9">
      <w:pPr>
        <w:jc w:val="center"/>
        <w:rPr>
          <w:rFonts w:ascii="方正小标宋简体" w:eastAsia="方正小标宋简体"/>
          <w:b/>
          <w:sz w:val="36"/>
          <w:szCs w:val="36"/>
        </w:rPr>
      </w:pPr>
      <w:r>
        <w:rPr>
          <w:rFonts w:ascii="方正小标宋简体" w:eastAsia="方正小标宋简体" w:hint="eastAsia"/>
          <w:b/>
          <w:sz w:val="36"/>
          <w:szCs w:val="36"/>
        </w:rPr>
        <w:t>夺取</w:t>
      </w:r>
      <w:r>
        <w:rPr>
          <w:rFonts w:ascii="方正小标宋简体" w:eastAsia="方正小标宋简体"/>
          <w:b/>
          <w:sz w:val="36"/>
          <w:szCs w:val="36"/>
        </w:rPr>
        <w:t>新时代中国特色社会主义伟大胜利</w:t>
      </w:r>
    </w:p>
    <w:p w:rsidR="00ED04B9" w:rsidRPr="00502750" w:rsidRDefault="00ED04B9" w:rsidP="00ED04B9">
      <w:pPr>
        <w:pStyle w:val="1"/>
        <w:jc w:val="center"/>
        <w:rPr>
          <w:rFonts w:ascii="方正小标宋简体" w:eastAsia="方正小标宋简体"/>
          <w:sz w:val="36"/>
          <w:szCs w:val="36"/>
        </w:rPr>
      </w:pPr>
      <w:bookmarkStart w:id="4" w:name="_Toc508208615"/>
      <w:r w:rsidRPr="00502750">
        <w:rPr>
          <w:rFonts w:ascii="方正小标宋简体" w:eastAsia="方正小标宋简体" w:hint="eastAsia"/>
          <w:sz w:val="36"/>
          <w:szCs w:val="36"/>
        </w:rPr>
        <w:t>在中国共产党第十</w:t>
      </w:r>
      <w:r>
        <w:rPr>
          <w:rFonts w:ascii="方正小标宋简体" w:eastAsia="方正小标宋简体" w:hint="eastAsia"/>
          <w:sz w:val="36"/>
          <w:szCs w:val="36"/>
        </w:rPr>
        <w:t>九</w:t>
      </w:r>
      <w:r w:rsidRPr="00502750">
        <w:rPr>
          <w:rFonts w:ascii="方正小标宋简体" w:eastAsia="方正小标宋简体" w:hint="eastAsia"/>
          <w:sz w:val="36"/>
          <w:szCs w:val="36"/>
        </w:rPr>
        <w:t>次全国代表大会上的报告</w:t>
      </w:r>
      <w:bookmarkEnd w:id="4"/>
    </w:p>
    <w:p w:rsidR="00ED04B9" w:rsidRPr="002F1D80" w:rsidRDefault="00ED04B9" w:rsidP="00ED04B9">
      <w:pPr>
        <w:spacing w:line="300" w:lineRule="auto"/>
        <w:jc w:val="center"/>
        <w:rPr>
          <w:rFonts w:asciiTheme="minorEastAsia" w:hAnsiTheme="minorEastAsia"/>
          <w:sz w:val="24"/>
          <w:szCs w:val="24"/>
        </w:rPr>
      </w:pPr>
      <w:r>
        <w:rPr>
          <w:rFonts w:asciiTheme="minorEastAsia" w:hAnsiTheme="minorEastAsia" w:hint="eastAsia"/>
          <w:sz w:val="24"/>
          <w:szCs w:val="24"/>
        </w:rPr>
        <w:t>习近平</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同志们： 现在，我代表第十八届中央委员会向大会作报告。</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中国共产党第十九次全国代表大会，是在全面建成小康社会决胜阶段、中国特色社会主义进入新时代的关键时期召开的一次十分重要的大会。</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大会的主题是：不忘初心，牢记使命，高举中国特色社会主义伟大旗帜，决胜全面建成小康社会，夺取新时代中国特色社会主义伟大胜利，为实现中华民族伟大复兴的中国梦不懈奋斗。</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一、过去五年的工作和历史性变革</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为贯彻十八大精神，党中央召开七次全会，分别就政府机构改革和职能转变、全面深化改革、全面推进依法治国、制定“十三五”规划、全面从严治党等重大问题</w:t>
      </w:r>
      <w:proofErr w:type="gramStart"/>
      <w:r w:rsidRPr="00ED04B9">
        <w:rPr>
          <w:rFonts w:asciiTheme="minorEastAsia" w:hAnsiTheme="minorEastAsia" w:hint="eastAsia"/>
          <w:sz w:val="24"/>
          <w:szCs w:val="24"/>
        </w:rPr>
        <w:t>作出</w:t>
      </w:r>
      <w:proofErr w:type="gramEnd"/>
      <w:r w:rsidRPr="00ED04B9">
        <w:rPr>
          <w:rFonts w:asciiTheme="minorEastAsia" w:hAnsiTheme="minorEastAsia" w:hint="eastAsia"/>
          <w:sz w:val="24"/>
          <w:szCs w:val="24"/>
        </w:rPr>
        <w:t>决定和部署。五年来，我们统筹推进“五位一体”总体布局、协调推进“四个全面”战略布局，“十二五”规划胜利完成，“十三五”规划顺利实施，党和国家事业全面开创新局面。</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lastRenderedPageBreak/>
        <w:t>经济建设取得重大成就。坚定不移贯彻新发展理念，坚决端正发展观念、转变发展方式，发展质量和效益不断提升。经济保持中高速增长，在世界主要国家中名列前茅，国内生产总值从</w:t>
      </w:r>
      <w:proofErr w:type="gramStart"/>
      <w:r w:rsidRPr="00ED04B9">
        <w:rPr>
          <w:rFonts w:asciiTheme="minorEastAsia" w:hAnsiTheme="minorEastAsia" w:hint="eastAsia"/>
          <w:sz w:val="24"/>
          <w:szCs w:val="24"/>
        </w:rPr>
        <w:t>五十四万亿</w:t>
      </w:r>
      <w:proofErr w:type="gramEnd"/>
      <w:r w:rsidRPr="00ED04B9">
        <w:rPr>
          <w:rFonts w:asciiTheme="minorEastAsia" w:hAnsiTheme="minorEastAsia" w:hint="eastAsia"/>
          <w:sz w:val="24"/>
          <w:szCs w:val="24"/>
        </w:rPr>
        <w:t>元增长到</w:t>
      </w:r>
      <w:proofErr w:type="gramStart"/>
      <w:r w:rsidRPr="00ED04B9">
        <w:rPr>
          <w:rFonts w:asciiTheme="minorEastAsia" w:hAnsiTheme="minorEastAsia" w:hint="eastAsia"/>
          <w:sz w:val="24"/>
          <w:szCs w:val="24"/>
        </w:rPr>
        <w:t>八十万亿</w:t>
      </w:r>
      <w:proofErr w:type="gramEnd"/>
      <w:r w:rsidRPr="00ED04B9">
        <w:rPr>
          <w:rFonts w:asciiTheme="minorEastAsia" w:hAnsiTheme="minorEastAsia" w:hint="eastAsia"/>
          <w:sz w:val="24"/>
          <w:szCs w:val="24"/>
        </w:rPr>
        <w:t>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w:t>
      </w:r>
      <w:proofErr w:type="gramStart"/>
      <w:r w:rsidRPr="00ED04B9">
        <w:rPr>
          <w:rFonts w:asciiTheme="minorEastAsia" w:hAnsiTheme="minorEastAsia" w:hint="eastAsia"/>
          <w:sz w:val="24"/>
          <w:szCs w:val="24"/>
        </w:rPr>
        <w:t>一万二千亿</w:t>
      </w:r>
      <w:proofErr w:type="gramEnd"/>
      <w:r w:rsidRPr="00ED04B9">
        <w:rPr>
          <w:rFonts w:asciiTheme="minorEastAsia" w:hAnsiTheme="minorEastAsia" w:hint="eastAsia"/>
          <w:sz w:val="24"/>
          <w:szCs w:val="24"/>
        </w:rPr>
        <w:t>斤。城镇化率年均提高一点二个百分点，八千多万农业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全面深化改革取得重大突破。</w:t>
      </w:r>
      <w:proofErr w:type="gramStart"/>
      <w:r w:rsidRPr="00ED04B9">
        <w:rPr>
          <w:rFonts w:asciiTheme="minorEastAsia" w:hAnsiTheme="minorEastAsia" w:hint="eastAsia"/>
          <w:sz w:val="24"/>
          <w:szCs w:val="24"/>
        </w:rPr>
        <w:t>蹄</w:t>
      </w:r>
      <w:proofErr w:type="gramEnd"/>
      <w:r w:rsidRPr="00ED04B9">
        <w:rPr>
          <w:rFonts w:asciiTheme="minorEastAsia" w:hAnsiTheme="minorEastAsia" w:hint="eastAsia"/>
          <w:sz w:val="24"/>
          <w:szCs w:val="24"/>
        </w:rPr>
        <w:t>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w:t>
      </w:r>
      <w:proofErr w:type="gramStart"/>
      <w:r w:rsidRPr="00ED04B9">
        <w:rPr>
          <w:rFonts w:asciiTheme="minorEastAsia" w:hAnsiTheme="minorEastAsia" w:hint="eastAsia"/>
          <w:sz w:val="24"/>
          <w:szCs w:val="24"/>
        </w:rPr>
        <w:t>软实力</w:t>
      </w:r>
      <w:proofErr w:type="gramEnd"/>
      <w:r w:rsidRPr="00ED04B9">
        <w:rPr>
          <w:rFonts w:asciiTheme="minorEastAsia" w:hAnsiTheme="minorEastAsia" w:hint="eastAsia"/>
          <w:sz w:val="24"/>
          <w:szCs w:val="24"/>
        </w:rPr>
        <w:t>和中华文化影响力大幅提升，全党全社会思想上的团结统一更加巩固。</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人民生活不断改善。深入贯彻以人民为中心的发展思想，一大批惠民举措落地实施，人民获得</w:t>
      </w:r>
      <w:proofErr w:type="gramStart"/>
      <w:r w:rsidRPr="00ED04B9">
        <w:rPr>
          <w:rFonts w:asciiTheme="minorEastAsia" w:hAnsiTheme="minorEastAsia" w:hint="eastAsia"/>
          <w:sz w:val="24"/>
          <w:szCs w:val="24"/>
        </w:rPr>
        <w:t>感显著</w:t>
      </w:r>
      <w:proofErr w:type="gramEnd"/>
      <w:r w:rsidRPr="00ED04B9">
        <w:rPr>
          <w:rFonts w:asciiTheme="minorEastAsia" w:hAnsiTheme="minorEastAsia" w:hint="eastAsia"/>
          <w:sz w:val="24"/>
          <w:szCs w:val="24"/>
        </w:rPr>
        <w:t>增强。脱贫攻坚战取得决定性进展，六千多万贫困人口稳定脱贫，贫困发生率从百分之十点二下降到百分之四以下。教育事业全面发展，</w:t>
      </w:r>
      <w:r w:rsidRPr="00ED04B9">
        <w:rPr>
          <w:rFonts w:asciiTheme="minorEastAsia" w:hAnsiTheme="minorEastAsia" w:hint="eastAsia"/>
          <w:sz w:val="24"/>
          <w:szCs w:val="24"/>
        </w:rPr>
        <w:lastRenderedPageBreak/>
        <w:t>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强军兴军开创新局面。着眼于实现</w:t>
      </w:r>
      <w:proofErr w:type="gramStart"/>
      <w:r w:rsidRPr="00ED04B9">
        <w:rPr>
          <w:rFonts w:asciiTheme="minorEastAsia" w:hAnsiTheme="minorEastAsia" w:hint="eastAsia"/>
          <w:sz w:val="24"/>
          <w:szCs w:val="24"/>
        </w:rPr>
        <w:t>中国梦强军</w:t>
      </w:r>
      <w:proofErr w:type="gramEnd"/>
      <w:r w:rsidRPr="00ED04B9">
        <w:rPr>
          <w:rFonts w:asciiTheme="minorEastAsia" w:hAnsiTheme="minorEastAsia" w:hint="eastAsia"/>
          <w:sz w:val="24"/>
          <w:szCs w:val="24"/>
        </w:rPr>
        <w:t>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w:t>
      </w:r>
      <w:proofErr w:type="gramStart"/>
      <w:r w:rsidRPr="00ED04B9">
        <w:rPr>
          <w:rFonts w:asciiTheme="minorEastAsia" w:hAnsiTheme="minorEastAsia" w:hint="eastAsia"/>
          <w:sz w:val="24"/>
          <w:szCs w:val="24"/>
        </w:rPr>
        <w:t>恐维稳</w:t>
      </w:r>
      <w:proofErr w:type="gramEnd"/>
      <w:r w:rsidRPr="00ED04B9">
        <w:rPr>
          <w:rFonts w:asciiTheme="minorEastAsia" w:hAnsiTheme="minorEastAsia" w:hint="eastAsia"/>
          <w:sz w:val="24"/>
          <w:szCs w:val="24"/>
        </w:rPr>
        <w:t>、抢险救灾、国际维和、亚丁湾护航、人道主义救援等重大任务，武器装备加快发展，军事斗争准备取得重大进展。人民军队在中国特色强军之路上迈出坚定步伐。</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w:t>
      </w:r>
      <w:proofErr w:type="gramStart"/>
      <w:r w:rsidRPr="00ED04B9">
        <w:rPr>
          <w:rFonts w:asciiTheme="minorEastAsia" w:hAnsiTheme="minorEastAsia" w:hint="eastAsia"/>
          <w:sz w:val="24"/>
          <w:szCs w:val="24"/>
        </w:rPr>
        <w:t>作出</w:t>
      </w:r>
      <w:proofErr w:type="gramEnd"/>
      <w:r w:rsidRPr="00ED04B9">
        <w:rPr>
          <w:rFonts w:asciiTheme="minorEastAsia" w:hAnsiTheme="minorEastAsia" w:hint="eastAsia"/>
          <w:sz w:val="24"/>
          <w:szCs w:val="24"/>
        </w:rPr>
        <w:t>新的重大贡献。</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w:t>
      </w:r>
      <w:r w:rsidRPr="00ED04B9">
        <w:rPr>
          <w:rFonts w:asciiTheme="minorEastAsia" w:hAnsiTheme="minorEastAsia" w:hint="eastAsia"/>
          <w:sz w:val="24"/>
          <w:szCs w:val="24"/>
        </w:rPr>
        <w:lastRenderedPageBreak/>
        <w:t>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w:t>
      </w:r>
      <w:proofErr w:type="gramStart"/>
      <w:r w:rsidRPr="00ED04B9">
        <w:rPr>
          <w:rFonts w:asciiTheme="minorEastAsia" w:hAnsiTheme="minorEastAsia" w:hint="eastAsia"/>
          <w:sz w:val="24"/>
          <w:szCs w:val="24"/>
        </w:rPr>
        <w:t>巡视全</w:t>
      </w:r>
      <w:proofErr w:type="gramEnd"/>
      <w:r w:rsidRPr="00ED04B9">
        <w:rPr>
          <w:rFonts w:asciiTheme="minorEastAsia" w:hAnsiTheme="minorEastAsia" w:hint="eastAsia"/>
          <w:sz w:val="24"/>
          <w:szCs w:val="24"/>
        </w:rPr>
        <w:t>覆盖。坚持反腐败无禁区、全覆盖、零容忍，坚定不移“打虎”、“拍蝇”、“猎狐”，不敢腐的目标初步实现，不能腐的笼子越扎越牢，不想腐的堤坝正在构筑，反腐败斗争压倒性态势已经形成并巩固发展。</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五年来，我们勇于面对党面临的重大风险考验和党内存在的突出问题，以顽强意志品质正风</w:t>
      </w:r>
      <w:proofErr w:type="gramStart"/>
      <w:r w:rsidRPr="00ED04B9">
        <w:rPr>
          <w:rFonts w:asciiTheme="minorEastAsia" w:hAnsiTheme="minorEastAsia" w:hint="eastAsia"/>
          <w:sz w:val="24"/>
          <w:szCs w:val="24"/>
        </w:rPr>
        <w:t>肃</w:t>
      </w:r>
      <w:proofErr w:type="gramEnd"/>
      <w:r w:rsidRPr="00ED04B9">
        <w:rPr>
          <w:rFonts w:asciiTheme="minorEastAsia" w:hAnsiTheme="minorEastAsia" w:hint="eastAsia"/>
          <w:sz w:val="24"/>
          <w:szCs w:val="24"/>
        </w:rPr>
        <w:t>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w:t>
      </w:r>
      <w:r w:rsidRPr="00ED04B9">
        <w:rPr>
          <w:rFonts w:asciiTheme="minorEastAsia" w:hAnsiTheme="minorEastAsia" w:hint="eastAsia"/>
          <w:sz w:val="24"/>
          <w:szCs w:val="24"/>
        </w:rPr>
        <w:lastRenderedPageBreak/>
        <w:t>前所未有的提升，党的面貌、国家的面貌、人民的面貌、军队的面貌、中华民族的面貌发生了前所未有的变化，中华民族正以崭新姿态屹立于世界的东方。</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经过长期努力，中国特色社会主义进入了新时代，这是我国发展新的历史方位。</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ED04B9">
        <w:rPr>
          <w:rFonts w:asciiTheme="minorEastAsia" w:hAnsiTheme="minorEastAsia" w:hint="eastAsia"/>
          <w:sz w:val="24"/>
          <w:szCs w:val="24"/>
        </w:rPr>
        <w:t>勠</w:t>
      </w:r>
      <w:proofErr w:type="gramEnd"/>
      <w:r w:rsidRPr="00ED04B9">
        <w:rPr>
          <w:rFonts w:asciiTheme="minorEastAsia" w:hAnsiTheme="minorEastAsia" w:hint="eastAsia"/>
          <w:sz w:val="24"/>
          <w:szCs w:val="24"/>
        </w:rPr>
        <w:t>力同心、奋力实现中华民族伟大复兴中国梦的时代，是我国日益走近世界舞台中央、不断为人类</w:t>
      </w:r>
      <w:proofErr w:type="gramStart"/>
      <w:r w:rsidRPr="00ED04B9">
        <w:rPr>
          <w:rFonts w:asciiTheme="minorEastAsia" w:hAnsiTheme="minorEastAsia" w:hint="eastAsia"/>
          <w:sz w:val="24"/>
          <w:szCs w:val="24"/>
        </w:rPr>
        <w:t>作出</w:t>
      </w:r>
      <w:proofErr w:type="gramEnd"/>
      <w:r w:rsidRPr="00ED04B9">
        <w:rPr>
          <w:rFonts w:asciiTheme="minorEastAsia" w:hAnsiTheme="minorEastAsia" w:hint="eastAsia"/>
          <w:sz w:val="24"/>
          <w:szCs w:val="24"/>
        </w:rPr>
        <w:t>更大贡献的时代。</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同志们!中国特色社会主义进入新时代，在中华人民共和国发展史上、中华</w:t>
      </w:r>
      <w:r w:rsidRPr="00ED04B9">
        <w:rPr>
          <w:rFonts w:asciiTheme="minorEastAsia" w:hAnsiTheme="minorEastAsia" w:hint="eastAsia"/>
          <w:sz w:val="24"/>
          <w:szCs w:val="24"/>
        </w:rPr>
        <w:lastRenderedPageBreak/>
        <w:t>民族发展史上具有重大意义，在世界社会主义发展史上、人类社会发展史上也具有重大意义。全党要坚定信心、奋发有为，让中国特色社会主义展现出更加强大的生命力!</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二、新时代中国共产党的历史使命</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中华民族有五千多年的文明历史，创造了灿烂的中华文明，为人类</w:t>
      </w:r>
      <w:proofErr w:type="gramStart"/>
      <w:r w:rsidRPr="00ED04B9">
        <w:rPr>
          <w:rFonts w:asciiTheme="minorEastAsia" w:hAnsiTheme="minorEastAsia" w:hint="eastAsia"/>
          <w:sz w:val="24"/>
          <w:szCs w:val="24"/>
        </w:rPr>
        <w:t>作出</w:t>
      </w:r>
      <w:proofErr w:type="gramEnd"/>
      <w:r w:rsidRPr="00ED04B9">
        <w:rPr>
          <w:rFonts w:asciiTheme="minorEastAsia" w:hAnsiTheme="minorEastAsia" w:hint="eastAsia"/>
          <w:sz w:val="24"/>
          <w:szCs w:val="24"/>
        </w:rPr>
        <w:t>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九十六年来，为了实现中华民族伟大复兴的历史使命，无论是弱小还是强大，</w:t>
      </w:r>
      <w:r w:rsidRPr="00ED04B9">
        <w:rPr>
          <w:rFonts w:asciiTheme="minorEastAsia" w:hAnsiTheme="minorEastAsia" w:hint="eastAsia"/>
          <w:sz w:val="24"/>
          <w:szCs w:val="24"/>
        </w:rPr>
        <w:lastRenderedPageBreak/>
        <w:t>无论是顺境还是逆境，我们党都初心不改、矢志不渝，团结带领人民历经千难万险，付出巨大牺牲，敢于面对曲折，勇于修正错误，攻克了一个又一个看似不可攻克的难关，创造了一个又一个彪炳史册的人间奇迹。</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同志们!今天，我们比历史上任何时期都更接近、更有信心和能力实现中华民族伟大复兴的目标。</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行百里者半九十。中华民族伟大复兴，绝不是轻轻松松、敲锣打鼓就能实现的。全党必须准备付出更为艰巨、更为艰苦的努力。</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sidRPr="00ED04B9">
        <w:rPr>
          <w:rFonts w:asciiTheme="minorEastAsia" w:hAnsiTheme="minorEastAsia" w:hint="eastAsia"/>
          <w:sz w:val="24"/>
          <w:szCs w:val="24"/>
        </w:rPr>
        <w:t>瘴</w:t>
      </w:r>
      <w:proofErr w:type="gramEnd"/>
      <w:r w:rsidRPr="00ED04B9">
        <w:rPr>
          <w:rFonts w:asciiTheme="minorEastAsia" w:hAnsiTheme="minorEastAsia" w:hint="eastAsia"/>
          <w:sz w:val="24"/>
          <w:szCs w:val="24"/>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lastRenderedPageBreak/>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三、新时代中国特色社会主义思想和基本方略</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w:t>
      </w:r>
      <w:proofErr w:type="gramStart"/>
      <w:r w:rsidRPr="00ED04B9">
        <w:rPr>
          <w:rFonts w:asciiTheme="minorEastAsia" w:hAnsiTheme="minorEastAsia" w:hint="eastAsia"/>
          <w:sz w:val="24"/>
          <w:szCs w:val="24"/>
        </w:rPr>
        <w:t>作出</w:t>
      </w:r>
      <w:proofErr w:type="gramEnd"/>
      <w:r w:rsidRPr="00ED04B9">
        <w:rPr>
          <w:rFonts w:asciiTheme="minorEastAsia" w:hAnsiTheme="minorEastAsia" w:hint="eastAsia"/>
          <w:sz w:val="24"/>
          <w:szCs w:val="24"/>
        </w:rPr>
        <w:t>理论分析和政策指导，以利于更好坚持和发展中国特色社会主义。</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w:t>
      </w:r>
      <w:r w:rsidRPr="00ED04B9">
        <w:rPr>
          <w:rFonts w:asciiTheme="minorEastAsia" w:hAnsiTheme="minorEastAsia" w:hint="eastAsia"/>
          <w:sz w:val="24"/>
          <w:szCs w:val="24"/>
        </w:rPr>
        <w:lastRenderedPageBreak/>
        <w:t>仗、作风优良的人民军队，把人民军队建设成为世界一流军队;明确中国特色大国外交要推动构建新型国际关系，推动构建人类命运共同体;明确中国特色社会主义</w:t>
      </w:r>
      <w:proofErr w:type="gramStart"/>
      <w:r w:rsidRPr="00ED04B9">
        <w:rPr>
          <w:rFonts w:asciiTheme="minorEastAsia" w:hAnsiTheme="minorEastAsia" w:hint="eastAsia"/>
          <w:sz w:val="24"/>
          <w:szCs w:val="24"/>
        </w:rPr>
        <w:t>最</w:t>
      </w:r>
      <w:proofErr w:type="gramEnd"/>
      <w:r w:rsidRPr="00ED04B9">
        <w:rPr>
          <w:rFonts w:asciiTheme="minorEastAsia" w:hAnsiTheme="minorEastAsia" w:hint="eastAsia"/>
          <w:sz w:val="24"/>
          <w:szCs w:val="24"/>
        </w:rPr>
        <w:t>本质的特征是中国共产党领导，中国特色社会主义制度的最大优势是中国共产党领导，党是最高政治领导力量，提出新时代党的建设总要求，突出政治建设在党的建设中的重要地位。</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全党要深刻领会新时代中国特色社会主义思想的精神实质和丰富内涵，在各项工作中全面准确贯彻落实。</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w:t>
      </w:r>
      <w:proofErr w:type="gramStart"/>
      <w:r w:rsidRPr="00ED04B9">
        <w:rPr>
          <w:rFonts w:asciiTheme="minorEastAsia" w:hAnsiTheme="minorEastAsia" w:hint="eastAsia"/>
          <w:sz w:val="24"/>
          <w:szCs w:val="24"/>
        </w:rPr>
        <w:t>一</w:t>
      </w:r>
      <w:proofErr w:type="gramEnd"/>
      <w:r w:rsidRPr="00ED04B9">
        <w:rPr>
          <w:rFonts w:asciiTheme="minorEastAsia" w:hAnsiTheme="minorEastAsia" w:hint="eastAsia"/>
          <w:sz w:val="24"/>
          <w:szCs w:val="24"/>
        </w:rPr>
        <w:t>)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(二)坚持以人民为中心。人民是历史的创造者，是决定党和国家前途命运的根本力量。必须坚持人民主体地位，坚持立党为公、执政为民，</w:t>
      </w:r>
      <w:proofErr w:type="gramStart"/>
      <w:r w:rsidRPr="00ED04B9">
        <w:rPr>
          <w:rFonts w:asciiTheme="minorEastAsia" w:hAnsiTheme="minorEastAsia" w:hint="eastAsia"/>
          <w:sz w:val="24"/>
          <w:szCs w:val="24"/>
        </w:rPr>
        <w:t>践行</w:t>
      </w:r>
      <w:proofErr w:type="gramEnd"/>
      <w:r w:rsidRPr="00ED04B9">
        <w:rPr>
          <w:rFonts w:asciiTheme="minorEastAsia" w:hAnsiTheme="minorEastAsia" w:hint="eastAsia"/>
          <w:sz w:val="24"/>
          <w:szCs w:val="24"/>
        </w:rPr>
        <w:t>全心全意为人民服务的根本宗旨，把党的群众路线贯彻到治国理</w:t>
      </w:r>
      <w:proofErr w:type="gramStart"/>
      <w:r w:rsidRPr="00ED04B9">
        <w:rPr>
          <w:rFonts w:asciiTheme="minorEastAsia" w:hAnsiTheme="minorEastAsia" w:hint="eastAsia"/>
          <w:sz w:val="24"/>
          <w:szCs w:val="24"/>
        </w:rPr>
        <w:t>政全部</w:t>
      </w:r>
      <w:proofErr w:type="gramEnd"/>
      <w:r w:rsidRPr="00ED04B9">
        <w:rPr>
          <w:rFonts w:asciiTheme="minorEastAsia" w:hAnsiTheme="minorEastAsia" w:hint="eastAsia"/>
          <w:sz w:val="24"/>
          <w:szCs w:val="24"/>
        </w:rPr>
        <w:t>活动之中，把人民对美好生活的向往作为奋斗目标，依靠人民创造历史伟业。</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(五)坚持人民当家作主。坚持党的领导、人民当家作主、依法治国有机统一</w:t>
      </w:r>
      <w:r w:rsidRPr="00ED04B9">
        <w:rPr>
          <w:rFonts w:asciiTheme="minorEastAsia" w:hAnsiTheme="minorEastAsia" w:hint="eastAsia"/>
          <w:sz w:val="24"/>
          <w:szCs w:val="24"/>
        </w:rPr>
        <w:lastRenderedPageBreak/>
        <w:t>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(七)坚持社会主义核心价值体系。文化自信是一个国家、一个民族发展中更基本、更深沉、更持久的力量。必须坚持马克思主义，牢固树立共产主义远大理想和中国特色社会主义共同理想，培育和</w:t>
      </w:r>
      <w:proofErr w:type="gramStart"/>
      <w:r w:rsidRPr="00ED04B9">
        <w:rPr>
          <w:rFonts w:asciiTheme="minorEastAsia" w:hAnsiTheme="minorEastAsia" w:hint="eastAsia"/>
          <w:sz w:val="24"/>
          <w:szCs w:val="24"/>
        </w:rPr>
        <w:t>践行</w:t>
      </w:r>
      <w:proofErr w:type="gramEnd"/>
      <w:r w:rsidRPr="00ED04B9">
        <w:rPr>
          <w:rFonts w:asciiTheme="minorEastAsia" w:hAnsiTheme="minorEastAsia" w:hint="eastAsia"/>
          <w:sz w:val="24"/>
          <w:szCs w:val="24"/>
        </w:rPr>
        <w:t>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(八)坚持在发展中保障和改善民生。增进民生福祉是发展的根本目的。必须多谋民生之利、多解民生之忧，在发展中补齐民生短板、促进社会公平正义，在幼有所育、学有所教、劳有所得、病有所</w:t>
      </w:r>
      <w:proofErr w:type="gramStart"/>
      <w:r w:rsidRPr="00ED04B9">
        <w:rPr>
          <w:rFonts w:asciiTheme="minorEastAsia" w:hAnsiTheme="minorEastAsia" w:hint="eastAsia"/>
          <w:sz w:val="24"/>
          <w:szCs w:val="24"/>
        </w:rPr>
        <w:t>医</w:t>
      </w:r>
      <w:proofErr w:type="gramEnd"/>
      <w:r w:rsidRPr="00ED04B9">
        <w:rPr>
          <w:rFonts w:asciiTheme="minorEastAsia" w:hAnsiTheme="minorEastAsia" w:hint="eastAsia"/>
          <w:sz w:val="24"/>
          <w:szCs w:val="24"/>
        </w:rPr>
        <w:t>、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(九)坚持人与自然和谐共生。建设生态文明是中华民族永续发展的千年大计。必须树立和</w:t>
      </w:r>
      <w:proofErr w:type="gramStart"/>
      <w:r w:rsidRPr="00ED04B9">
        <w:rPr>
          <w:rFonts w:asciiTheme="minorEastAsia" w:hAnsiTheme="minorEastAsia" w:hint="eastAsia"/>
          <w:sz w:val="24"/>
          <w:szCs w:val="24"/>
        </w:rPr>
        <w:t>践行</w:t>
      </w:r>
      <w:proofErr w:type="gramEnd"/>
      <w:r w:rsidRPr="00ED04B9">
        <w:rPr>
          <w:rFonts w:asciiTheme="minorEastAsia" w:hAnsiTheme="minorEastAsia" w:hint="eastAsia"/>
          <w:sz w:val="24"/>
          <w:szCs w:val="24"/>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w:t>
      </w:r>
      <w:proofErr w:type="gramStart"/>
      <w:r w:rsidRPr="00ED04B9">
        <w:rPr>
          <w:rFonts w:asciiTheme="minorEastAsia" w:hAnsiTheme="minorEastAsia" w:hint="eastAsia"/>
          <w:sz w:val="24"/>
          <w:szCs w:val="24"/>
        </w:rPr>
        <w:t>作出</w:t>
      </w:r>
      <w:proofErr w:type="gramEnd"/>
      <w:r w:rsidRPr="00ED04B9">
        <w:rPr>
          <w:rFonts w:asciiTheme="minorEastAsia" w:hAnsiTheme="minorEastAsia" w:hint="eastAsia"/>
          <w:sz w:val="24"/>
          <w:szCs w:val="24"/>
        </w:rPr>
        <w:t>贡献。</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lastRenderedPageBreak/>
        <w:t>(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w:t>
      </w:r>
      <w:proofErr w:type="gramStart"/>
      <w:r w:rsidRPr="00ED04B9">
        <w:rPr>
          <w:rFonts w:asciiTheme="minorEastAsia" w:hAnsiTheme="minorEastAsia" w:hint="eastAsia"/>
          <w:sz w:val="24"/>
          <w:szCs w:val="24"/>
        </w:rPr>
        <w:t>而</w:t>
      </w:r>
      <w:proofErr w:type="gramEnd"/>
      <w:r w:rsidRPr="00ED04B9">
        <w:rPr>
          <w:rFonts w:asciiTheme="minorEastAsia" w:hAnsiTheme="minorEastAsia" w:hint="eastAsia"/>
          <w:sz w:val="24"/>
          <w:szCs w:val="24"/>
        </w:rPr>
        <w:t>不同、兼收并蓄的文明交流，构筑尊崇自然、绿色发展的生态体系，始终做世界和平的建设者、全球发展的贡献者、国际秩序的维护者。</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(十四)坚持全面从严治党。勇于自我革命，从</w:t>
      </w:r>
      <w:proofErr w:type="gramStart"/>
      <w:r w:rsidRPr="00ED04B9">
        <w:rPr>
          <w:rFonts w:asciiTheme="minorEastAsia" w:hAnsiTheme="minorEastAsia" w:hint="eastAsia"/>
          <w:sz w:val="24"/>
          <w:szCs w:val="24"/>
        </w:rPr>
        <w:t>严管党</w:t>
      </w:r>
      <w:proofErr w:type="gramEnd"/>
      <w:r w:rsidRPr="00ED04B9">
        <w:rPr>
          <w:rFonts w:asciiTheme="minorEastAsia" w:hAnsiTheme="minorEastAsia" w:hint="eastAsia"/>
          <w:sz w:val="24"/>
          <w:szCs w:val="24"/>
        </w:rPr>
        <w:t>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以上十四条，构成新时代坚持和发展中国特色社会主义的基本方略。全党同志必须全面贯彻党的基本理论、基本路线、基本方略，更好</w:t>
      </w:r>
      <w:proofErr w:type="gramStart"/>
      <w:r w:rsidRPr="00ED04B9">
        <w:rPr>
          <w:rFonts w:asciiTheme="minorEastAsia" w:hAnsiTheme="minorEastAsia" w:hint="eastAsia"/>
          <w:sz w:val="24"/>
          <w:szCs w:val="24"/>
        </w:rPr>
        <w:t>引领党</w:t>
      </w:r>
      <w:proofErr w:type="gramEnd"/>
      <w:r w:rsidRPr="00ED04B9">
        <w:rPr>
          <w:rFonts w:asciiTheme="minorEastAsia" w:hAnsiTheme="minorEastAsia" w:hint="eastAsia"/>
          <w:sz w:val="24"/>
          <w:szCs w:val="24"/>
        </w:rPr>
        <w:t>和人民事业发展。</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同志们!时代是思想之母，实践是理论之源。只要我们善于聆听时代声音，勇于坚持真理、修正错误，二十一世纪中国的马克思主义一定能够展现出更强大、更有说服力的真理力量!</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lastRenderedPageBreak/>
        <w:t>四、决胜全面建成小康社会，开启全面建设社会主义现代化国家新征程</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改革开放之后，我们党对我国社会主义现代化建设</w:t>
      </w:r>
      <w:proofErr w:type="gramStart"/>
      <w:r w:rsidRPr="00ED04B9">
        <w:rPr>
          <w:rFonts w:asciiTheme="minorEastAsia" w:hAnsiTheme="minorEastAsia" w:hint="eastAsia"/>
          <w:sz w:val="24"/>
          <w:szCs w:val="24"/>
        </w:rPr>
        <w:t>作出</w:t>
      </w:r>
      <w:proofErr w:type="gramEnd"/>
      <w:r w:rsidRPr="00ED04B9">
        <w:rPr>
          <w:rFonts w:asciiTheme="minorEastAsia" w:hAnsiTheme="minorEastAsia" w:hint="eastAsia"/>
          <w:sz w:val="24"/>
          <w:szCs w:val="24"/>
        </w:rPr>
        <w:t>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从十九大到二十大，是“两个一百年”奋斗目标的历史交汇期。我们既要全面建成小康社会、实现第一个百年奋斗目标，又要乘势而上开启全面建设社会主义现代化国家新征程，向第二个百年奋斗目标进军。</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综合分析国际国内形势和我国发展条件，从二〇二〇年到本世纪中叶可以分两个阶段来安排。</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第一个阶段，从二〇二〇年到二〇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sidRPr="00ED04B9">
        <w:rPr>
          <w:rFonts w:asciiTheme="minorEastAsia" w:hAnsiTheme="minorEastAsia" w:hint="eastAsia"/>
          <w:sz w:val="24"/>
          <w:szCs w:val="24"/>
        </w:rPr>
        <w:t>软实力</w:t>
      </w:r>
      <w:proofErr w:type="gramEnd"/>
      <w:r w:rsidRPr="00ED04B9">
        <w:rPr>
          <w:rFonts w:asciiTheme="minorEastAsia" w:hAnsiTheme="minorEastAsia" w:hint="eastAsia"/>
          <w:sz w:val="24"/>
          <w:szCs w:val="24"/>
        </w:rPr>
        <w:t>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第二个阶段，从二〇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同志们!从全面建成小康社会到基本实现现代化，再到全面建成社会主义现</w:t>
      </w:r>
      <w:r w:rsidRPr="00ED04B9">
        <w:rPr>
          <w:rFonts w:asciiTheme="minorEastAsia" w:hAnsiTheme="minorEastAsia" w:hint="eastAsia"/>
          <w:sz w:val="24"/>
          <w:szCs w:val="24"/>
        </w:rPr>
        <w:lastRenderedPageBreak/>
        <w:t>代化强国，是新时代中国特色社会主义发展的战略安排。我们要坚忍不拔、锲而不舍，奋力谱写社会主义现代化新征程的壮丽篇章!</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五、贯彻新发展理念，建设现代化经济体系</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w:t>
      </w:r>
      <w:proofErr w:type="gramStart"/>
      <w:r w:rsidRPr="00ED04B9">
        <w:rPr>
          <w:rFonts w:asciiTheme="minorEastAsia" w:hAnsiTheme="minorEastAsia" w:hint="eastAsia"/>
          <w:sz w:val="24"/>
          <w:szCs w:val="24"/>
        </w:rPr>
        <w:t>一</w:t>
      </w:r>
      <w:proofErr w:type="gramEnd"/>
      <w:r w:rsidRPr="00ED04B9">
        <w:rPr>
          <w:rFonts w:asciiTheme="minorEastAsia" w:hAnsiTheme="minorEastAsia" w:hint="eastAsia"/>
          <w:sz w:val="24"/>
          <w:szCs w:val="24"/>
        </w:rPr>
        <w:t>)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lastRenderedPageBreak/>
        <w:t>(三)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w:t>
      </w:r>
      <w:proofErr w:type="gramStart"/>
      <w:r w:rsidRPr="00ED04B9">
        <w:rPr>
          <w:rFonts w:asciiTheme="minorEastAsia" w:hAnsiTheme="minorEastAsia" w:hint="eastAsia"/>
          <w:sz w:val="24"/>
          <w:szCs w:val="24"/>
        </w:rPr>
        <w:t>爱农民</w:t>
      </w:r>
      <w:proofErr w:type="gramEnd"/>
      <w:r w:rsidRPr="00ED04B9">
        <w:rPr>
          <w:rFonts w:asciiTheme="minorEastAsia" w:hAnsiTheme="minorEastAsia" w:hint="eastAsia"/>
          <w:sz w:val="24"/>
          <w:szCs w:val="24"/>
        </w:rPr>
        <w:t>的“三农”工作队伍。</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w:t>
      </w:r>
      <w:proofErr w:type="gramStart"/>
      <w:r w:rsidRPr="00ED04B9">
        <w:rPr>
          <w:rFonts w:asciiTheme="minorEastAsia" w:hAnsiTheme="minorEastAsia" w:hint="eastAsia"/>
          <w:sz w:val="24"/>
          <w:szCs w:val="24"/>
        </w:rPr>
        <w:t>非首都</w:t>
      </w:r>
      <w:proofErr w:type="gramEnd"/>
      <w:r w:rsidRPr="00ED04B9">
        <w:rPr>
          <w:rFonts w:asciiTheme="minorEastAsia" w:hAnsiTheme="minorEastAsia" w:hint="eastAsia"/>
          <w:sz w:val="24"/>
          <w:szCs w:val="24"/>
        </w:rPr>
        <w:t>功能为“牛鼻子”推动京津冀协同发展，高起点规划、高标准</w:t>
      </w:r>
      <w:proofErr w:type="gramStart"/>
      <w:r w:rsidRPr="00ED04B9">
        <w:rPr>
          <w:rFonts w:asciiTheme="minorEastAsia" w:hAnsiTheme="minorEastAsia" w:hint="eastAsia"/>
          <w:sz w:val="24"/>
          <w:szCs w:val="24"/>
        </w:rPr>
        <w:t>建设雄安新区</w:t>
      </w:r>
      <w:proofErr w:type="gramEnd"/>
      <w:r w:rsidRPr="00ED04B9">
        <w:rPr>
          <w:rFonts w:asciiTheme="minorEastAsia" w:hAnsiTheme="minorEastAsia" w:hint="eastAsia"/>
          <w:sz w:val="24"/>
          <w:szCs w:val="24"/>
        </w:rPr>
        <w:t>。以共抓大保护、不搞大开发为导向推动长江经济带发展。支持资源型地区经济转型发展。加快边疆发展，确保边疆巩固、边境安全。坚持陆海统筹，加快建设海洋强国。</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w:t>
      </w:r>
      <w:proofErr w:type="gramStart"/>
      <w:r w:rsidRPr="00ED04B9">
        <w:rPr>
          <w:rFonts w:asciiTheme="minorEastAsia" w:hAnsiTheme="minorEastAsia" w:hint="eastAsia"/>
          <w:sz w:val="24"/>
          <w:szCs w:val="24"/>
        </w:rPr>
        <w:t>强做</w:t>
      </w:r>
      <w:proofErr w:type="gramEnd"/>
      <w:r w:rsidRPr="00ED04B9">
        <w:rPr>
          <w:rFonts w:asciiTheme="minorEastAsia" w:hAnsiTheme="minorEastAsia" w:hint="eastAsia"/>
          <w:sz w:val="24"/>
          <w:szCs w:val="24"/>
        </w:rPr>
        <w:t>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w:t>
      </w:r>
      <w:proofErr w:type="gramStart"/>
      <w:r w:rsidRPr="00ED04B9">
        <w:rPr>
          <w:rFonts w:asciiTheme="minorEastAsia" w:hAnsiTheme="minorEastAsia" w:hint="eastAsia"/>
          <w:sz w:val="24"/>
          <w:szCs w:val="24"/>
        </w:rPr>
        <w:t>深化商</w:t>
      </w:r>
      <w:proofErr w:type="gramEnd"/>
      <w:r w:rsidRPr="00ED04B9">
        <w:rPr>
          <w:rFonts w:asciiTheme="minorEastAsia" w:hAnsiTheme="minorEastAsia" w:hint="eastAsia"/>
          <w:sz w:val="24"/>
          <w:szCs w:val="24"/>
        </w:rPr>
        <w:t>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w:t>
      </w:r>
      <w:r w:rsidRPr="00ED04B9">
        <w:rPr>
          <w:rFonts w:asciiTheme="minorEastAsia" w:hAnsiTheme="minorEastAsia" w:hint="eastAsia"/>
          <w:sz w:val="24"/>
          <w:szCs w:val="24"/>
        </w:rPr>
        <w:lastRenderedPageBreak/>
        <w:t>深化税收制度改革，健全地方税体系。深化金融体制改革，增强金融服务实体经济能力，提高直接融资比重，促进多层次资本市场健康发展。健全货币政策和宏观审慎</w:t>
      </w:r>
      <w:proofErr w:type="gramStart"/>
      <w:r w:rsidRPr="00ED04B9">
        <w:rPr>
          <w:rFonts w:asciiTheme="minorEastAsia" w:hAnsiTheme="minorEastAsia" w:hint="eastAsia"/>
          <w:sz w:val="24"/>
          <w:szCs w:val="24"/>
        </w:rPr>
        <w:t>政策双</w:t>
      </w:r>
      <w:proofErr w:type="gramEnd"/>
      <w:r w:rsidRPr="00ED04B9">
        <w:rPr>
          <w:rFonts w:asciiTheme="minorEastAsia" w:hAnsiTheme="minorEastAsia" w:hint="eastAsia"/>
          <w:sz w:val="24"/>
          <w:szCs w:val="24"/>
        </w:rPr>
        <w:t>支柱调控框架，深化利率和汇率市场化改革。健全金融监管体系，守住不发生系统性金融风险的底线。</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w:t>
      </w:r>
      <w:proofErr w:type="gramStart"/>
      <w:r w:rsidRPr="00ED04B9">
        <w:rPr>
          <w:rFonts w:asciiTheme="minorEastAsia" w:hAnsiTheme="minorEastAsia" w:hint="eastAsia"/>
          <w:sz w:val="24"/>
          <w:szCs w:val="24"/>
        </w:rPr>
        <w:t>业态新模式</w:t>
      </w:r>
      <w:proofErr w:type="gramEnd"/>
      <w:r w:rsidRPr="00ED04B9">
        <w:rPr>
          <w:rFonts w:asciiTheme="minorEastAsia" w:hAnsiTheme="minorEastAsia" w:hint="eastAsia"/>
          <w:sz w:val="24"/>
          <w:szCs w:val="24"/>
        </w:rPr>
        <w:t>，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同志们!解放和发展社会生产力，是社会主义的本质要求。我们要激发全社会创造力和发展活力，努力实现更高质量、更有效率、更加公平、更可持续的发展!</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六、健全人民当家作主制度体系，发展社会主义民主政治</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中国特色社会主义政治发展道路，是近代以来中国人民长期奋斗历史逻辑、理论逻辑、实践逻辑的必然结果，是坚持党的本质属性、</w:t>
      </w:r>
      <w:proofErr w:type="gramStart"/>
      <w:r w:rsidRPr="00ED04B9">
        <w:rPr>
          <w:rFonts w:asciiTheme="minorEastAsia" w:hAnsiTheme="minorEastAsia" w:hint="eastAsia"/>
          <w:sz w:val="24"/>
          <w:szCs w:val="24"/>
        </w:rPr>
        <w:t>践行</w:t>
      </w:r>
      <w:proofErr w:type="gramEnd"/>
      <w:r w:rsidRPr="00ED04B9">
        <w:rPr>
          <w:rFonts w:asciiTheme="minorEastAsia" w:hAnsiTheme="minorEastAsia" w:hint="eastAsia"/>
          <w:sz w:val="24"/>
          <w:szCs w:val="24"/>
        </w:rPr>
        <w:t>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w:t>
      </w:r>
      <w:proofErr w:type="gramStart"/>
      <w:r w:rsidRPr="00ED04B9">
        <w:rPr>
          <w:rFonts w:asciiTheme="minorEastAsia" w:hAnsiTheme="minorEastAsia" w:hint="eastAsia"/>
          <w:sz w:val="24"/>
          <w:szCs w:val="24"/>
        </w:rPr>
        <w:t>一</w:t>
      </w:r>
      <w:proofErr w:type="gramEnd"/>
      <w:r w:rsidRPr="00ED04B9">
        <w:rPr>
          <w:rFonts w:asciiTheme="minorEastAsia" w:hAnsiTheme="minorEastAsia" w:hint="eastAsia"/>
          <w:sz w:val="24"/>
          <w:szCs w:val="24"/>
        </w:rPr>
        <w:t>)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w:t>
      </w:r>
      <w:r w:rsidRPr="00ED04B9">
        <w:rPr>
          <w:rFonts w:asciiTheme="minorEastAsia" w:hAnsiTheme="minorEastAsia" w:hint="eastAsia"/>
          <w:sz w:val="24"/>
          <w:szCs w:val="24"/>
        </w:rPr>
        <w:lastRenderedPageBreak/>
        <w:t>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人民政协是具有中国特色的制度安排，是社会主义协商民主的重要渠道和专门协商机构。人民政协工作要</w:t>
      </w:r>
      <w:proofErr w:type="gramStart"/>
      <w:r w:rsidRPr="00ED04B9">
        <w:rPr>
          <w:rFonts w:asciiTheme="minorEastAsia" w:hAnsiTheme="minorEastAsia" w:hint="eastAsia"/>
          <w:sz w:val="24"/>
          <w:szCs w:val="24"/>
        </w:rPr>
        <w:t>聚焦党</w:t>
      </w:r>
      <w:proofErr w:type="gramEnd"/>
      <w:r w:rsidRPr="00ED04B9">
        <w:rPr>
          <w:rFonts w:asciiTheme="minorEastAsia" w:hAnsiTheme="minorEastAsia" w:hint="eastAsia"/>
          <w:sz w:val="24"/>
          <w:szCs w:val="24"/>
        </w:rPr>
        <w:t>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w:t>
      </w:r>
      <w:r w:rsidRPr="00ED04B9">
        <w:rPr>
          <w:rFonts w:asciiTheme="minorEastAsia" w:hAnsiTheme="minorEastAsia" w:hint="eastAsia"/>
          <w:sz w:val="24"/>
          <w:szCs w:val="24"/>
        </w:rPr>
        <w:lastRenderedPageBreak/>
        <w:t>学法守法用法，任何组织和个人都不得有超越宪法法律的特权，绝不允许以言代法、以权压法、逐利违法、徇私枉法。</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w:t>
      </w:r>
      <w:proofErr w:type="gramStart"/>
      <w:r w:rsidRPr="00ED04B9">
        <w:rPr>
          <w:rFonts w:asciiTheme="minorEastAsia" w:hAnsiTheme="minorEastAsia" w:hint="eastAsia"/>
          <w:sz w:val="24"/>
          <w:szCs w:val="24"/>
        </w:rPr>
        <w:t>籽</w:t>
      </w:r>
      <w:proofErr w:type="gramEnd"/>
      <w:r w:rsidRPr="00ED04B9">
        <w:rPr>
          <w:rFonts w:asciiTheme="minorEastAsia" w:hAnsiTheme="minorEastAsia" w:hint="eastAsia"/>
          <w:sz w:val="24"/>
          <w:szCs w:val="24"/>
        </w:rPr>
        <w:t>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w:t>
      </w:r>
      <w:proofErr w:type="gramStart"/>
      <w:r w:rsidRPr="00ED04B9">
        <w:rPr>
          <w:rFonts w:asciiTheme="minorEastAsia" w:hAnsiTheme="minorEastAsia" w:hint="eastAsia"/>
          <w:sz w:val="24"/>
          <w:szCs w:val="24"/>
        </w:rPr>
        <w:t>构建亲清新型</w:t>
      </w:r>
      <w:proofErr w:type="gramEnd"/>
      <w:r w:rsidRPr="00ED04B9">
        <w:rPr>
          <w:rFonts w:asciiTheme="minorEastAsia" w:hAnsiTheme="minorEastAsia" w:hint="eastAsia"/>
          <w:sz w:val="24"/>
          <w:szCs w:val="24"/>
        </w:rPr>
        <w:t>政商关系，促进非公有制经济健康发展和非公有制</w:t>
      </w:r>
      <w:proofErr w:type="gramStart"/>
      <w:r w:rsidRPr="00ED04B9">
        <w:rPr>
          <w:rFonts w:asciiTheme="minorEastAsia" w:hAnsiTheme="minorEastAsia" w:hint="eastAsia"/>
          <w:sz w:val="24"/>
          <w:szCs w:val="24"/>
        </w:rPr>
        <w:t>经济人士健康</w:t>
      </w:r>
      <w:proofErr w:type="gramEnd"/>
      <w:r w:rsidRPr="00ED04B9">
        <w:rPr>
          <w:rFonts w:asciiTheme="minorEastAsia" w:hAnsiTheme="minorEastAsia" w:hint="eastAsia"/>
          <w:sz w:val="24"/>
          <w:szCs w:val="24"/>
        </w:rPr>
        <w:t>成长。广泛团结联系海外侨胞和归侨侨眷，共同致力于中华民族伟大复兴。</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同志们!中国特色社会主义政治制度是中国共产党和中国人民的伟大创造。我们完全有信心、有能力把我国社会主义民主政治的优势和特点充分发挥出来，为人类政治文明进步</w:t>
      </w:r>
      <w:proofErr w:type="gramStart"/>
      <w:r w:rsidRPr="00ED04B9">
        <w:rPr>
          <w:rFonts w:asciiTheme="minorEastAsia" w:hAnsiTheme="minorEastAsia" w:hint="eastAsia"/>
          <w:sz w:val="24"/>
          <w:szCs w:val="24"/>
        </w:rPr>
        <w:t>作出</w:t>
      </w:r>
      <w:proofErr w:type="gramEnd"/>
      <w:r w:rsidRPr="00ED04B9">
        <w:rPr>
          <w:rFonts w:asciiTheme="minorEastAsia" w:hAnsiTheme="minorEastAsia" w:hint="eastAsia"/>
          <w:sz w:val="24"/>
          <w:szCs w:val="24"/>
        </w:rPr>
        <w:t>充满中国智慧的贡献!</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七、坚定文化自信，推动社会主义文化繁荣兴盛</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文化是一个国家、一个民族的灵魂。文化兴国运兴，文化</w:t>
      </w:r>
      <w:proofErr w:type="gramStart"/>
      <w:r w:rsidRPr="00ED04B9">
        <w:rPr>
          <w:rFonts w:asciiTheme="minorEastAsia" w:hAnsiTheme="minorEastAsia" w:hint="eastAsia"/>
          <w:sz w:val="24"/>
          <w:szCs w:val="24"/>
        </w:rPr>
        <w:t>强民族强</w:t>
      </w:r>
      <w:proofErr w:type="gramEnd"/>
      <w:r w:rsidRPr="00ED04B9">
        <w:rPr>
          <w:rFonts w:asciiTheme="minorEastAsia" w:hAnsiTheme="minorEastAsia" w:hint="eastAsia"/>
          <w:sz w:val="24"/>
          <w:szCs w:val="24"/>
        </w:rPr>
        <w:t>。没有高度的文化自信，没有文化的繁荣兴盛，就没有中华民族伟大复兴。要坚持中国特色社会主义文化发展道路，激发全民族文化创新创造活力，建设社会主义文化强国。</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lastRenderedPageBreak/>
        <w:t>(</w:t>
      </w:r>
      <w:proofErr w:type="gramStart"/>
      <w:r w:rsidRPr="00ED04B9">
        <w:rPr>
          <w:rFonts w:asciiTheme="minorEastAsia" w:hAnsiTheme="minorEastAsia" w:hint="eastAsia"/>
          <w:sz w:val="24"/>
          <w:szCs w:val="24"/>
        </w:rPr>
        <w:t>一</w:t>
      </w:r>
      <w:proofErr w:type="gramEnd"/>
      <w:r w:rsidRPr="00ED04B9">
        <w:rPr>
          <w:rFonts w:asciiTheme="minorEastAsia" w:hAnsiTheme="minorEastAsia" w:hint="eastAsia"/>
          <w:sz w:val="24"/>
          <w:szCs w:val="24"/>
        </w:rPr>
        <w:t>)牢牢掌握意识形态工作领导权。意识形态决定文化前进方向和发展道路。必须推进马克思主义中国化时代化大众化，建设具有强大凝聚力和</w:t>
      </w:r>
      <w:proofErr w:type="gramStart"/>
      <w:r w:rsidRPr="00ED04B9">
        <w:rPr>
          <w:rFonts w:asciiTheme="minorEastAsia" w:hAnsiTheme="minorEastAsia" w:hint="eastAsia"/>
          <w:sz w:val="24"/>
          <w:szCs w:val="24"/>
        </w:rPr>
        <w:t>引领力</w:t>
      </w:r>
      <w:proofErr w:type="gramEnd"/>
      <w:r w:rsidRPr="00ED04B9">
        <w:rPr>
          <w:rFonts w:asciiTheme="minorEastAsia" w:hAnsiTheme="minorEastAsia" w:hint="eastAsia"/>
          <w:sz w:val="24"/>
          <w:szCs w:val="24"/>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sidRPr="00ED04B9">
        <w:rPr>
          <w:rFonts w:asciiTheme="minorEastAsia" w:hAnsiTheme="minorEastAsia" w:hint="eastAsia"/>
          <w:sz w:val="24"/>
          <w:szCs w:val="24"/>
        </w:rPr>
        <w:t>新型智库</w:t>
      </w:r>
      <w:proofErr w:type="gramEnd"/>
      <w:r w:rsidRPr="00ED04B9">
        <w:rPr>
          <w:rFonts w:asciiTheme="minorEastAsia" w:hAnsiTheme="minorEastAsia" w:hint="eastAsia"/>
          <w:sz w:val="24"/>
          <w:szCs w:val="24"/>
        </w:rPr>
        <w:t>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(二)培育和</w:t>
      </w:r>
      <w:proofErr w:type="gramStart"/>
      <w:r w:rsidRPr="00ED04B9">
        <w:rPr>
          <w:rFonts w:asciiTheme="minorEastAsia" w:hAnsiTheme="minorEastAsia" w:hint="eastAsia"/>
          <w:sz w:val="24"/>
          <w:szCs w:val="24"/>
        </w:rPr>
        <w:t>践行</w:t>
      </w:r>
      <w:proofErr w:type="gramEnd"/>
      <w:r w:rsidRPr="00ED04B9">
        <w:rPr>
          <w:rFonts w:asciiTheme="minorEastAsia" w:hAnsiTheme="minorEastAsia" w:hint="eastAsia"/>
          <w:sz w:val="24"/>
          <w:szCs w:val="24"/>
        </w:rPr>
        <w:t>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(三)加强思想道德建设。人民有信仰，国家有力量，民族有希望。要提高人民思想觉悟、道德水准、文明素养，提高全社会文明程度。广泛开展理想信念教育，深化中国特色社会主义和中国</w:t>
      </w:r>
      <w:proofErr w:type="gramStart"/>
      <w:r w:rsidRPr="00ED04B9">
        <w:rPr>
          <w:rFonts w:asciiTheme="minorEastAsia" w:hAnsiTheme="minorEastAsia" w:hint="eastAsia"/>
          <w:sz w:val="24"/>
          <w:szCs w:val="24"/>
        </w:rPr>
        <w:t>梦宣传</w:t>
      </w:r>
      <w:proofErr w:type="gramEnd"/>
      <w:r w:rsidRPr="00ED04B9">
        <w:rPr>
          <w:rFonts w:asciiTheme="minorEastAsia" w:hAnsiTheme="minorEastAsia" w:hint="eastAsia"/>
          <w:sz w:val="24"/>
          <w:szCs w:val="24"/>
        </w:rPr>
        <w:t>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(五)推动文化事业和文化产业发展。满足人民过上美好生活的新期待，必须提供丰富的精神食粮。要深化文化体制改革，完善文化管理体制，加快构建把社</w:t>
      </w:r>
      <w:r w:rsidRPr="00ED04B9">
        <w:rPr>
          <w:rFonts w:asciiTheme="minorEastAsia" w:hAnsiTheme="minorEastAsia" w:hint="eastAsia"/>
          <w:sz w:val="24"/>
          <w:szCs w:val="24"/>
        </w:rPr>
        <w:lastRenderedPageBreak/>
        <w:t>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同志们!中国共产党从成立之日起，既是中国先进文化的积极引领者和</w:t>
      </w:r>
      <w:proofErr w:type="gramStart"/>
      <w:r w:rsidRPr="00ED04B9">
        <w:rPr>
          <w:rFonts w:asciiTheme="minorEastAsia" w:hAnsiTheme="minorEastAsia" w:hint="eastAsia"/>
          <w:sz w:val="24"/>
          <w:szCs w:val="24"/>
        </w:rPr>
        <w:t>践行</w:t>
      </w:r>
      <w:proofErr w:type="gramEnd"/>
      <w:r w:rsidRPr="00ED04B9">
        <w:rPr>
          <w:rFonts w:asciiTheme="minorEastAsia" w:hAnsiTheme="minorEastAsia" w:hint="eastAsia"/>
          <w:sz w:val="24"/>
          <w:szCs w:val="24"/>
        </w:rPr>
        <w:t>者，又是中华优秀传统文化的忠实传承者和弘扬者。当代中国共产党人和中国人民应该而且一定能够担负起新的文化使命，在实践创造中进行文化创造，在历史进步中实现文化进步!</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八、提高保障和改善民生水平，加强和创新社会治理</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w:t>
      </w:r>
      <w:proofErr w:type="gramStart"/>
      <w:r w:rsidRPr="00ED04B9">
        <w:rPr>
          <w:rFonts w:asciiTheme="minorEastAsia" w:hAnsiTheme="minorEastAsia" w:hint="eastAsia"/>
          <w:sz w:val="24"/>
          <w:szCs w:val="24"/>
        </w:rPr>
        <w:t>一</w:t>
      </w:r>
      <w:proofErr w:type="gramEnd"/>
      <w:r w:rsidRPr="00ED04B9">
        <w:rPr>
          <w:rFonts w:asciiTheme="minorEastAsia" w:hAnsiTheme="minorEastAsia" w:hint="eastAsia"/>
          <w:sz w:val="24"/>
          <w:szCs w:val="24"/>
        </w:rPr>
        <w:t>)优先发展教育事业。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(二)提高就业质量和人民收入水平。就业是最大的民生。要坚持就业优先战略和积极就业政策，实现更高质量和更充分就业。大规模开展职业技能培训，注</w:t>
      </w:r>
      <w:r w:rsidRPr="00ED04B9">
        <w:rPr>
          <w:rFonts w:asciiTheme="minorEastAsia" w:hAnsiTheme="minorEastAsia" w:hint="eastAsia"/>
          <w:sz w:val="24"/>
          <w:szCs w:val="24"/>
        </w:rPr>
        <w:lastRenderedPageBreak/>
        <w:t>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(四)坚决打赢脱贫攻坚战。让贫困人口和贫困地区同全国一道进入全面小康社会是我们党的庄严承诺。要动员全党全国全社会力量，坚持精准扶贫、精准脱贫，坚持中央</w:t>
      </w:r>
      <w:proofErr w:type="gramStart"/>
      <w:r w:rsidRPr="00ED04B9">
        <w:rPr>
          <w:rFonts w:asciiTheme="minorEastAsia" w:hAnsiTheme="minorEastAsia" w:hint="eastAsia"/>
          <w:sz w:val="24"/>
          <w:szCs w:val="24"/>
        </w:rPr>
        <w:t>统筹省负总责市县抓</w:t>
      </w:r>
      <w:proofErr w:type="gramEnd"/>
      <w:r w:rsidRPr="00ED04B9">
        <w:rPr>
          <w:rFonts w:asciiTheme="minorEastAsia" w:hAnsiTheme="minorEastAsia" w:hint="eastAsia"/>
          <w:sz w:val="24"/>
          <w:szCs w:val="24"/>
        </w:rPr>
        <w:t>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w:t>
      </w:r>
      <w:proofErr w:type="gramStart"/>
      <w:r w:rsidRPr="00ED04B9">
        <w:rPr>
          <w:rFonts w:asciiTheme="minorEastAsia" w:hAnsiTheme="minorEastAsia" w:hint="eastAsia"/>
          <w:sz w:val="24"/>
          <w:szCs w:val="24"/>
        </w:rPr>
        <w:t>做到脱真贫</w:t>
      </w:r>
      <w:proofErr w:type="gramEnd"/>
      <w:r w:rsidRPr="00ED04B9">
        <w:rPr>
          <w:rFonts w:asciiTheme="minorEastAsia" w:hAnsiTheme="minorEastAsia" w:hint="eastAsia"/>
          <w:sz w:val="24"/>
          <w:szCs w:val="24"/>
        </w:rPr>
        <w:t>、真脱贫。</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w:t>
      </w:r>
      <w:proofErr w:type="gramStart"/>
      <w:r w:rsidRPr="00ED04B9">
        <w:rPr>
          <w:rFonts w:asciiTheme="minorEastAsia" w:hAnsiTheme="minorEastAsia" w:hint="eastAsia"/>
          <w:sz w:val="24"/>
          <w:szCs w:val="24"/>
        </w:rPr>
        <w:t>医</w:t>
      </w:r>
      <w:proofErr w:type="gramEnd"/>
      <w:r w:rsidRPr="00ED04B9">
        <w:rPr>
          <w:rFonts w:asciiTheme="minorEastAsia" w:hAnsiTheme="minorEastAsia" w:hint="eastAsia"/>
          <w:sz w:val="24"/>
          <w:szCs w:val="24"/>
        </w:rPr>
        <w:t>，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w:t>
      </w:r>
      <w:proofErr w:type="gramStart"/>
      <w:r w:rsidRPr="00ED04B9">
        <w:rPr>
          <w:rFonts w:asciiTheme="minorEastAsia" w:hAnsiTheme="minorEastAsia" w:hint="eastAsia"/>
          <w:sz w:val="24"/>
          <w:szCs w:val="24"/>
        </w:rPr>
        <w:t>医</w:t>
      </w:r>
      <w:proofErr w:type="gramEnd"/>
      <w:r w:rsidRPr="00ED04B9">
        <w:rPr>
          <w:rFonts w:asciiTheme="minorEastAsia" w:hAnsiTheme="minorEastAsia" w:hint="eastAsia"/>
          <w:sz w:val="24"/>
          <w:szCs w:val="24"/>
        </w:rPr>
        <w:t>养结合，加快老龄事业和产业发展。</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lastRenderedPageBreak/>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w:t>
      </w:r>
      <w:proofErr w:type="gramStart"/>
      <w:r w:rsidRPr="00ED04B9">
        <w:rPr>
          <w:rFonts w:asciiTheme="minorEastAsia" w:hAnsiTheme="minorEastAsia" w:hint="eastAsia"/>
          <w:sz w:val="24"/>
          <w:szCs w:val="24"/>
        </w:rPr>
        <w:t>安全发展</w:t>
      </w:r>
      <w:proofErr w:type="gramEnd"/>
      <w:r w:rsidRPr="00ED04B9">
        <w:rPr>
          <w:rFonts w:asciiTheme="minorEastAsia" w:hAnsiTheme="minorEastAsia" w:hint="eastAsia"/>
          <w:sz w:val="24"/>
          <w:szCs w:val="24"/>
        </w:rPr>
        <w:t>理念，弘扬生命至上、</w:t>
      </w:r>
      <w:proofErr w:type="gramStart"/>
      <w:r w:rsidRPr="00ED04B9">
        <w:rPr>
          <w:rFonts w:asciiTheme="minorEastAsia" w:hAnsiTheme="minorEastAsia" w:hint="eastAsia"/>
          <w:sz w:val="24"/>
          <w:szCs w:val="24"/>
        </w:rPr>
        <w:t>安全第一</w:t>
      </w:r>
      <w:proofErr w:type="gramEnd"/>
      <w:r w:rsidRPr="00ED04B9">
        <w:rPr>
          <w:rFonts w:asciiTheme="minorEastAsia" w:hAnsiTheme="minorEastAsia" w:hint="eastAsia"/>
          <w:sz w:val="24"/>
          <w:szCs w:val="24"/>
        </w:rPr>
        <w:t>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同志们!党的一切工作必须以</w:t>
      </w:r>
      <w:proofErr w:type="gramStart"/>
      <w:r w:rsidRPr="00ED04B9">
        <w:rPr>
          <w:rFonts w:asciiTheme="minorEastAsia" w:hAnsiTheme="minorEastAsia" w:hint="eastAsia"/>
          <w:sz w:val="24"/>
          <w:szCs w:val="24"/>
        </w:rPr>
        <w:t>最</w:t>
      </w:r>
      <w:proofErr w:type="gramEnd"/>
      <w:r w:rsidRPr="00ED04B9">
        <w:rPr>
          <w:rFonts w:asciiTheme="minorEastAsia" w:hAnsiTheme="minorEastAsia" w:hint="eastAsia"/>
          <w:sz w:val="24"/>
          <w:szCs w:val="24"/>
        </w:rPr>
        <w:t>广大人民根本利益为最高标准。我们要坚持把人民群众的小事当作自己的大事，从人民群众关心的事情做起，从让人民群众满意的事情做起，带领人民不断创造美好生活!</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九、加快生态文明体制改革，建设美丽中国</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人与自然是生命共同体，人类必须尊重自然、顺应自然、保护自然。人类只有遵循自然规律才能有效防止在开发利用自然上走弯路，人类对大自然的伤害最终会伤及人类自身，这是无法抗拒的规律。</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w:t>
      </w:r>
      <w:proofErr w:type="gramStart"/>
      <w:r w:rsidRPr="00ED04B9">
        <w:rPr>
          <w:rFonts w:asciiTheme="minorEastAsia" w:hAnsiTheme="minorEastAsia" w:hint="eastAsia"/>
          <w:sz w:val="24"/>
          <w:szCs w:val="24"/>
        </w:rPr>
        <w:t>一</w:t>
      </w:r>
      <w:proofErr w:type="gramEnd"/>
      <w:r w:rsidRPr="00ED04B9">
        <w:rPr>
          <w:rFonts w:asciiTheme="minorEastAsia" w:hAnsiTheme="minorEastAsia" w:hint="eastAsia"/>
          <w:sz w:val="24"/>
          <w:szCs w:val="24"/>
        </w:rPr>
        <w:t>)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lastRenderedPageBreak/>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同志们!生态文明建设功在当代、利在千秋。我们要牢固树立社会主义生态文明观，推动形成人与自然和谐发展现代化建设新格局，为保护生态环境</w:t>
      </w:r>
      <w:proofErr w:type="gramStart"/>
      <w:r w:rsidRPr="00ED04B9">
        <w:rPr>
          <w:rFonts w:asciiTheme="minorEastAsia" w:hAnsiTheme="minorEastAsia" w:hint="eastAsia"/>
          <w:sz w:val="24"/>
          <w:szCs w:val="24"/>
        </w:rPr>
        <w:t>作出</w:t>
      </w:r>
      <w:proofErr w:type="gramEnd"/>
      <w:r w:rsidRPr="00ED04B9">
        <w:rPr>
          <w:rFonts w:asciiTheme="minorEastAsia" w:hAnsiTheme="minorEastAsia" w:hint="eastAsia"/>
          <w:sz w:val="24"/>
          <w:szCs w:val="24"/>
        </w:rPr>
        <w:t>我们这代人的努力!</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十、坚持走中国特色强军之路，全面推进国防和军队现代化</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加强军队党的建设，开展“传承红色基因、担当强军重任”主题教育，推进</w:t>
      </w:r>
      <w:r w:rsidRPr="00ED04B9">
        <w:rPr>
          <w:rFonts w:asciiTheme="minorEastAsia" w:hAnsiTheme="minorEastAsia" w:hint="eastAsia"/>
          <w:sz w:val="24"/>
          <w:szCs w:val="24"/>
        </w:rPr>
        <w:lastRenderedPageBreak/>
        <w:t>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同志们!我们的军队是人民军队，我们的国防是全民国防。我们要加强全民国防教育，巩固军政军民团结，为实现中国</w:t>
      </w:r>
      <w:proofErr w:type="gramStart"/>
      <w:r w:rsidRPr="00ED04B9">
        <w:rPr>
          <w:rFonts w:asciiTheme="minorEastAsia" w:hAnsiTheme="minorEastAsia" w:hint="eastAsia"/>
          <w:sz w:val="24"/>
          <w:szCs w:val="24"/>
        </w:rPr>
        <w:t>梦强军梦</w:t>
      </w:r>
      <w:proofErr w:type="gramEnd"/>
      <w:r w:rsidRPr="00ED04B9">
        <w:rPr>
          <w:rFonts w:asciiTheme="minorEastAsia" w:hAnsiTheme="minorEastAsia" w:hint="eastAsia"/>
          <w:sz w:val="24"/>
          <w:szCs w:val="24"/>
        </w:rPr>
        <w:t>凝聚强大力量!</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十一、坚持“一国两制”，推进祖国统一</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香港、澳门回归祖国以来，“一国两制”实践取得举世公认的成功。事实证明，“一国两制”是解决历史遗留的香港、澳门问题的最佳方案，也是香港、澳门回归后保持长期繁荣稳定的最佳制度。</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香港、澳门发展同内地发展紧密相连。要支持香港、澳门融入国家发展大局，以粤港澳大湾区建设、粤港澳合作、</w:t>
      </w:r>
      <w:proofErr w:type="gramStart"/>
      <w:r w:rsidRPr="00ED04B9">
        <w:rPr>
          <w:rFonts w:asciiTheme="minorEastAsia" w:hAnsiTheme="minorEastAsia" w:hint="eastAsia"/>
          <w:sz w:val="24"/>
          <w:szCs w:val="24"/>
        </w:rPr>
        <w:t>泛珠三角区</w:t>
      </w:r>
      <w:proofErr w:type="gramEnd"/>
      <w:r w:rsidRPr="00ED04B9">
        <w:rPr>
          <w:rFonts w:asciiTheme="minorEastAsia" w:hAnsiTheme="minorEastAsia" w:hint="eastAsia"/>
          <w:sz w:val="24"/>
          <w:szCs w:val="24"/>
        </w:rPr>
        <w:t>域合作等为重点，全面推进内地同香港、澳门互利合作，制定完善便利香港、澳门居民在内地发展的政策措施。</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解决台湾问题、实现祖国完全统一，是全体中华儿女共同愿望，是中华民族根本利益所在。必须继续坚持“和平统一、一国两制”方针，推动两岸关系和平</w:t>
      </w:r>
      <w:r w:rsidRPr="00ED04B9">
        <w:rPr>
          <w:rFonts w:asciiTheme="minorEastAsia" w:hAnsiTheme="minorEastAsia" w:hint="eastAsia"/>
          <w:sz w:val="24"/>
          <w:szCs w:val="24"/>
        </w:rPr>
        <w:lastRenderedPageBreak/>
        <w:t>发展，推进祖国和平统一进程。</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十二、坚持和平发展道路，推动构建人类命运共同体</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中国共产党是为中国人民谋幸福的政党，也是为人类进步事业而奋斗的政党。中国共产党始终把为人类</w:t>
      </w:r>
      <w:proofErr w:type="gramStart"/>
      <w:r w:rsidRPr="00ED04B9">
        <w:rPr>
          <w:rFonts w:asciiTheme="minorEastAsia" w:hAnsiTheme="minorEastAsia" w:hint="eastAsia"/>
          <w:sz w:val="24"/>
          <w:szCs w:val="24"/>
        </w:rPr>
        <w:t>作出</w:t>
      </w:r>
      <w:proofErr w:type="gramEnd"/>
      <w:r w:rsidRPr="00ED04B9">
        <w:rPr>
          <w:rFonts w:asciiTheme="minorEastAsia" w:hAnsiTheme="minorEastAsia" w:hint="eastAsia"/>
          <w:sz w:val="24"/>
          <w:szCs w:val="24"/>
        </w:rPr>
        <w:t>新的更大的贡献作为自己的使命。</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我们生活的世界充满希望，也充满挑战。我们不能因现实复杂而放弃梦想，不能因理想遥远而放弃追求。没有哪个国家能够独自应对人类面临的各种挑战，也没有哪个国家能够退回到自我封闭的孤岛。</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我们呼吁，各国人民同心协力，构建人类命运共同体，建设持久和平、普遍安全、共同繁荣、开放包容、清洁美丽的世界。要相互尊重、平等协商，坚决摒</w:t>
      </w:r>
      <w:r w:rsidRPr="00ED04B9">
        <w:rPr>
          <w:rFonts w:asciiTheme="minorEastAsia" w:hAnsiTheme="minorEastAsia" w:hint="eastAsia"/>
          <w:sz w:val="24"/>
          <w:szCs w:val="24"/>
        </w:rPr>
        <w:lastRenderedPageBreak/>
        <w:t>弃冷战思维和强权政治，走对话而不对抗、结伴而不结盟的国与</w:t>
      </w:r>
      <w:proofErr w:type="gramStart"/>
      <w:r w:rsidRPr="00ED04B9">
        <w:rPr>
          <w:rFonts w:asciiTheme="minorEastAsia" w:hAnsiTheme="minorEastAsia" w:hint="eastAsia"/>
          <w:sz w:val="24"/>
          <w:szCs w:val="24"/>
        </w:rPr>
        <w:t>国交往</w:t>
      </w:r>
      <w:proofErr w:type="gramEnd"/>
      <w:r w:rsidRPr="00ED04B9">
        <w:rPr>
          <w:rFonts w:asciiTheme="minorEastAsia" w:hAnsiTheme="minorEastAsia" w:hint="eastAsia"/>
          <w:sz w:val="24"/>
          <w:szCs w:val="24"/>
        </w:rPr>
        <w:t>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w:t>
      </w:r>
      <w:proofErr w:type="gramStart"/>
      <w:r w:rsidRPr="00ED04B9">
        <w:rPr>
          <w:rFonts w:asciiTheme="minorEastAsia" w:hAnsiTheme="minorEastAsia" w:hint="eastAsia"/>
          <w:sz w:val="24"/>
          <w:szCs w:val="24"/>
        </w:rPr>
        <w:t>文明互鉴超越</w:t>
      </w:r>
      <w:proofErr w:type="gramEnd"/>
      <w:r w:rsidRPr="00ED04B9">
        <w:rPr>
          <w:rFonts w:asciiTheme="minorEastAsia" w:hAnsiTheme="minorEastAsia" w:hint="eastAsia"/>
          <w:sz w:val="24"/>
          <w:szCs w:val="24"/>
        </w:rPr>
        <w:t>文明冲突、文明共存超越文明优越。要坚持环境友好，合作应对气候变化，保护好人类赖以生存的地球家园。</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中国积极发展全球伙伴关系，扩大同各国的利益交汇点，推进大国协调和合作，构建总体稳定、均衡发展的大国关系框架，按照</w:t>
      </w:r>
      <w:proofErr w:type="gramStart"/>
      <w:r w:rsidRPr="00ED04B9">
        <w:rPr>
          <w:rFonts w:asciiTheme="minorEastAsia" w:hAnsiTheme="minorEastAsia" w:hint="eastAsia"/>
          <w:sz w:val="24"/>
          <w:szCs w:val="24"/>
        </w:rPr>
        <w:t>亲诚惠容</w:t>
      </w:r>
      <w:proofErr w:type="gramEnd"/>
      <w:r w:rsidRPr="00ED04B9">
        <w:rPr>
          <w:rFonts w:asciiTheme="minorEastAsia" w:hAnsiTheme="minorEastAsia" w:hint="eastAsia"/>
          <w:sz w:val="24"/>
          <w:szCs w:val="24"/>
        </w:rPr>
        <w:t>理念和与邻为善、以邻为伴周边外交方针深化同周边国家关系，秉持正确义利观和</w:t>
      </w:r>
      <w:proofErr w:type="gramStart"/>
      <w:r w:rsidRPr="00ED04B9">
        <w:rPr>
          <w:rFonts w:asciiTheme="minorEastAsia" w:hAnsiTheme="minorEastAsia" w:hint="eastAsia"/>
          <w:sz w:val="24"/>
          <w:szCs w:val="24"/>
        </w:rPr>
        <w:t>真实亲诚理念</w:t>
      </w:r>
      <w:proofErr w:type="gramEnd"/>
      <w:r w:rsidRPr="00ED04B9">
        <w:rPr>
          <w:rFonts w:asciiTheme="minorEastAsia" w:hAnsiTheme="minorEastAsia" w:hint="eastAsia"/>
          <w:sz w:val="24"/>
          <w:szCs w:val="24"/>
        </w:rPr>
        <w:t>加强同发展中国家团结合作。加强同各国政党和政治组织的交流合作，推进人大、政协、军队、地方、人民团体等的对外交往。</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同志们!世界命运握在各国人民手中，人类前途系于各国人民的抉择。中国人民愿同各国人民一道，推动人类命运共同体建设，共同创造人类的美好未来!</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十三、坚定不移全面从严治党，不断提高党的执政能力和领导水平</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w:t>
      </w:r>
      <w:r w:rsidRPr="00ED04B9">
        <w:rPr>
          <w:rFonts w:asciiTheme="minorEastAsia" w:hAnsiTheme="minorEastAsia" w:hint="eastAsia"/>
          <w:sz w:val="24"/>
          <w:szCs w:val="24"/>
        </w:rPr>
        <w:lastRenderedPageBreak/>
        <w:t>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lastRenderedPageBreak/>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人才是实现民族振兴、赢得国际竞争主动的战略资源。要坚持党</w:t>
      </w:r>
      <w:proofErr w:type="gramStart"/>
      <w:r w:rsidRPr="00ED04B9">
        <w:rPr>
          <w:rFonts w:asciiTheme="minorEastAsia" w:hAnsiTheme="minorEastAsia" w:hint="eastAsia"/>
          <w:sz w:val="24"/>
          <w:szCs w:val="24"/>
        </w:rPr>
        <w:t>管人才</w:t>
      </w:r>
      <w:proofErr w:type="gramEnd"/>
      <w:r w:rsidRPr="00ED04B9">
        <w:rPr>
          <w:rFonts w:asciiTheme="minorEastAsia" w:hAnsiTheme="minorEastAsia" w:hint="eastAsia"/>
          <w:sz w:val="24"/>
          <w:szCs w:val="24"/>
        </w:rPr>
        <w:t>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(五)持之以恒正风</w:t>
      </w:r>
      <w:proofErr w:type="gramStart"/>
      <w:r w:rsidRPr="00ED04B9">
        <w:rPr>
          <w:rFonts w:asciiTheme="minorEastAsia" w:hAnsiTheme="minorEastAsia" w:hint="eastAsia"/>
          <w:sz w:val="24"/>
          <w:szCs w:val="24"/>
        </w:rPr>
        <w:t>肃</w:t>
      </w:r>
      <w:proofErr w:type="gramEnd"/>
      <w:r w:rsidRPr="00ED04B9">
        <w:rPr>
          <w:rFonts w:asciiTheme="minorEastAsia" w:hAnsiTheme="minorEastAsia" w:hint="eastAsia"/>
          <w:sz w:val="24"/>
          <w:szCs w:val="24"/>
        </w:rPr>
        <w:t>纪。我们党来自人民、植根人民、服务人民，一旦脱离群众，就会失去生命力。加强作风建设，必须紧紧围绕保持党同人民群众的血肉联系，增强群众观念和群众感情，不断厚植党执政的群众基础。凡是群众反映强</w:t>
      </w:r>
      <w:r w:rsidRPr="00ED04B9">
        <w:rPr>
          <w:rFonts w:asciiTheme="minorEastAsia" w:hAnsiTheme="minorEastAsia" w:hint="eastAsia"/>
          <w:sz w:val="24"/>
          <w:szCs w:val="24"/>
        </w:rPr>
        <w:lastRenderedPageBreak/>
        <w:t>烈的问题都要严肃认真对待，凡是损害群众利益的行为都要坚决纠正。坚持</w:t>
      </w:r>
      <w:proofErr w:type="gramStart"/>
      <w:r w:rsidRPr="00ED04B9">
        <w:rPr>
          <w:rFonts w:asciiTheme="minorEastAsia" w:hAnsiTheme="minorEastAsia" w:hint="eastAsia"/>
          <w:sz w:val="24"/>
          <w:szCs w:val="24"/>
        </w:rPr>
        <w:t>以上率</w:t>
      </w:r>
      <w:proofErr w:type="gramEnd"/>
      <w:r w:rsidRPr="00ED04B9">
        <w:rPr>
          <w:rFonts w:asciiTheme="minorEastAsia" w:hAnsiTheme="minorEastAsia" w:hint="eastAsia"/>
          <w:sz w:val="24"/>
          <w:szCs w:val="24"/>
        </w:rPr>
        <w:t>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w:t>
      </w:r>
      <w:proofErr w:type="gramStart"/>
      <w:r w:rsidRPr="00ED04B9">
        <w:rPr>
          <w:rFonts w:asciiTheme="minorEastAsia" w:hAnsiTheme="minorEastAsia" w:hint="eastAsia"/>
          <w:sz w:val="24"/>
          <w:szCs w:val="24"/>
        </w:rPr>
        <w:t>构建党统一</w:t>
      </w:r>
      <w:proofErr w:type="gramEnd"/>
      <w:r w:rsidRPr="00ED04B9">
        <w:rPr>
          <w:rFonts w:asciiTheme="minorEastAsia" w:hAnsiTheme="minorEastAsia" w:hint="eastAsia"/>
          <w:sz w:val="24"/>
          <w:szCs w:val="24"/>
        </w:rPr>
        <w:t>指挥、全面覆盖、权威高效的监督体系，把党内监督同国家机关监督、民主监督、司法监督、群众监督、舆论监督贯通起来，增强监督合力。</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w:t>
      </w:r>
      <w:r w:rsidRPr="00ED04B9">
        <w:rPr>
          <w:rFonts w:asciiTheme="minorEastAsia" w:hAnsiTheme="minorEastAsia" w:hint="eastAsia"/>
          <w:sz w:val="24"/>
          <w:szCs w:val="24"/>
        </w:rPr>
        <w:lastRenderedPageBreak/>
        <w:t>新局面。增强依法执政本领，加快形成</w:t>
      </w:r>
      <w:proofErr w:type="gramStart"/>
      <w:r w:rsidRPr="00ED04B9">
        <w:rPr>
          <w:rFonts w:asciiTheme="minorEastAsia" w:hAnsiTheme="minorEastAsia" w:hint="eastAsia"/>
          <w:sz w:val="24"/>
          <w:szCs w:val="24"/>
        </w:rPr>
        <w:t>覆盖党</w:t>
      </w:r>
      <w:proofErr w:type="gramEnd"/>
      <w:r w:rsidRPr="00ED04B9">
        <w:rPr>
          <w:rFonts w:asciiTheme="minorEastAsia" w:hAnsiTheme="minorEastAsia" w:hint="eastAsia"/>
          <w:sz w:val="24"/>
          <w:szCs w:val="24"/>
        </w:rPr>
        <w:t>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同志们!伟大的事业必须有坚强的党来领导。只要我们党把自身建设好、建设强，确保党始终同人民想在一起、干在一起，就一定能够引领承载着中国人民伟大梦想的航船破浪前进，胜利驶向光辉的彼岸!</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ED04B9" w:rsidRP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青年兴则国家兴，青年强则国家强。青年一代有理想、有本领、有担当，国家就有前途，民族就有希望。中国梦是历史的、现实的，也是未来的;是我们这一代的，更是青年一代的。中华民族伟大复兴的中国梦终将在一代</w:t>
      </w:r>
      <w:proofErr w:type="gramStart"/>
      <w:r w:rsidRPr="00ED04B9">
        <w:rPr>
          <w:rFonts w:asciiTheme="minorEastAsia" w:hAnsiTheme="minorEastAsia" w:hint="eastAsia"/>
          <w:sz w:val="24"/>
          <w:szCs w:val="24"/>
        </w:rPr>
        <w:t>代</w:t>
      </w:r>
      <w:proofErr w:type="gramEnd"/>
      <w:r w:rsidRPr="00ED04B9">
        <w:rPr>
          <w:rFonts w:asciiTheme="minorEastAsia" w:hAnsiTheme="minorEastAsia" w:hint="eastAsia"/>
          <w:sz w:val="24"/>
          <w:szCs w:val="24"/>
        </w:rPr>
        <w:t>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ED04B9" w:rsidRDefault="00ED04B9" w:rsidP="00ED04B9">
      <w:pPr>
        <w:spacing w:line="300" w:lineRule="auto"/>
        <w:ind w:firstLineChars="200" w:firstLine="480"/>
        <w:rPr>
          <w:rFonts w:asciiTheme="minorEastAsia" w:hAnsiTheme="minorEastAsia"/>
          <w:sz w:val="24"/>
          <w:szCs w:val="24"/>
        </w:rPr>
      </w:pPr>
      <w:r w:rsidRPr="00ED04B9">
        <w:rPr>
          <w:rFonts w:asciiTheme="minorEastAsia" w:hAnsiTheme="minorEastAsia" w:hint="eastAsia"/>
          <w:sz w:val="24"/>
          <w:szCs w:val="24"/>
        </w:rPr>
        <w:t>大道之行，天下为公。站立在九百六十多万平方公里的广袤土地上，</w:t>
      </w:r>
      <w:proofErr w:type="gramStart"/>
      <w:r w:rsidRPr="00ED04B9">
        <w:rPr>
          <w:rFonts w:asciiTheme="minorEastAsia" w:hAnsiTheme="minorEastAsia" w:hint="eastAsia"/>
          <w:sz w:val="24"/>
          <w:szCs w:val="24"/>
        </w:rPr>
        <w:t>吸吮着</w:t>
      </w:r>
      <w:proofErr w:type="gramEnd"/>
      <w:r w:rsidRPr="00ED04B9">
        <w:rPr>
          <w:rFonts w:asciiTheme="minorEastAsia" w:hAnsiTheme="minorEastAsia" w:hint="eastAsia"/>
          <w:sz w:val="24"/>
          <w:szCs w:val="24"/>
        </w:rPr>
        <w:t>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ED04B9" w:rsidRDefault="00ED04B9" w:rsidP="00ED04B9">
      <w:pPr>
        <w:spacing w:line="300" w:lineRule="auto"/>
        <w:ind w:firstLineChars="200" w:firstLine="480"/>
        <w:rPr>
          <w:rFonts w:asciiTheme="minorEastAsia" w:hAnsiTheme="minorEastAsia"/>
          <w:sz w:val="24"/>
          <w:szCs w:val="24"/>
        </w:rPr>
      </w:pPr>
    </w:p>
    <w:p w:rsidR="00ED04B9" w:rsidRDefault="00ED04B9" w:rsidP="004804F7">
      <w:pPr>
        <w:spacing w:line="300" w:lineRule="auto"/>
        <w:rPr>
          <w:rFonts w:asciiTheme="minorEastAsia" w:hAnsiTheme="minorEastAsia"/>
          <w:sz w:val="24"/>
          <w:szCs w:val="24"/>
        </w:rPr>
      </w:pPr>
    </w:p>
    <w:p w:rsidR="00EA51BA" w:rsidRPr="00EA51BA" w:rsidRDefault="00EA51BA" w:rsidP="000B5C0F">
      <w:pPr>
        <w:pStyle w:val="1"/>
        <w:jc w:val="center"/>
        <w:rPr>
          <w:rFonts w:ascii="方正小标宋简体" w:eastAsia="方正小标宋简体"/>
          <w:sz w:val="36"/>
          <w:szCs w:val="36"/>
        </w:rPr>
      </w:pPr>
      <w:bookmarkStart w:id="5" w:name="_Toc508208616"/>
      <w:r w:rsidRPr="00EA51BA">
        <w:rPr>
          <w:rFonts w:ascii="方正小标宋简体" w:eastAsia="方正小标宋简体" w:hint="eastAsia"/>
          <w:sz w:val="36"/>
          <w:szCs w:val="36"/>
        </w:rPr>
        <w:lastRenderedPageBreak/>
        <w:t>中共中央关于全面深化改革若干重大问题的决定</w:t>
      </w:r>
      <w:bookmarkEnd w:id="5"/>
    </w:p>
    <w:p w:rsidR="00297F38" w:rsidRPr="002F1D80" w:rsidRDefault="00297F38" w:rsidP="00EA51BA">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为贯彻落实党的十八大关于全面深化改革的战略部署，十八届中央委员会第三次全体会议研究了全面深化改革的若干重大问题，</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如下决定。</w:t>
      </w:r>
    </w:p>
    <w:p w:rsidR="00297F38" w:rsidRPr="002F1D80" w:rsidRDefault="00297F38" w:rsidP="00A41EE2">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一、全面深化改革的重大意义和指导思想</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（1）改革开放是党在新的时代条件下带领全国各族人民进行的新的伟大革命，是当代中国最鲜明的特色。党的十一届</w:t>
      </w:r>
      <w:r w:rsidRPr="002F1D80">
        <w:rPr>
          <w:rFonts w:asciiTheme="minorEastAsia" w:eastAsiaTheme="minorEastAsia" w:hAnsiTheme="minorEastAsia" w:hint="eastAsia"/>
          <w:u w:val="single"/>
        </w:rPr>
        <w:t>三中全会</w:t>
      </w:r>
      <w:r w:rsidRPr="002F1D80">
        <w:rPr>
          <w:rFonts w:asciiTheme="minorEastAsia" w:eastAsiaTheme="minorEastAsia" w:hAnsiTheme="minorEastAsia" w:hint="eastAsia"/>
        </w:rPr>
        <w:t>召开三十五年来，我们党以巨大的政治勇气，锐意推进经济体制、政治体制、文化体制、社会体制、生态文明体制和党的建设制度改革，不断扩大开放，决心之大、变革之深、影响之广前所未有，成就举世瞩目。</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改革开放最主要的成果是开创和发展了中国特色社会主义，为社会主义现代化建设提供了强大动力和有力保障。事实证明，改革开放是决定当代中国命运的关键抉择，是党和人民事业大踏步赶上时代的重要法宝。</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实践发展永无止境，解放思想永无止境，改革开放永无止境。面对新形势新任务，全面建成小康社会，进而建成富强民主文明和谐的社会主义现代化国家、实现中华民族伟大复兴的中国梦，必须在新的历史起点上全面深化改革，不断增强中国特色社会主义道路自信、理论自信、制度自信。</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全面深化改革，必须高举中国特色社会主义伟大旗帜，以马克思列宁主义、毛泽东思想、邓小平理论、“三个代表”重要思想、科学发展观为指导，坚定信心，凝聚共识，统筹谋划，协同推进，坚持社会主义市场经济改革方向，以促进社会公平正义、增进人民福祉为出发点和落脚点，进一步解放思想、解放和发展社会生产力、解放和增强社会活力，坚决破除各方面体制机制弊端，努力开拓中国特色社会主义事业更加广阔的前景。</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深化改革的总目标是完善和发展中国特色社会主义制度，推进国家治理体系和治理能力现代化。必须更加注重改革的系统性、整体性、协同性，加快发展社会主义市场经济、民主政治、先进文化、和谐社会、生态文明，让一切劳动、知识、技术、管理、资本的活力竞相迸发，让一切创造社会财富的源泉充分涌流，</w:t>
      </w:r>
      <w:proofErr w:type="gramStart"/>
      <w:r w:rsidRPr="002F1D80">
        <w:rPr>
          <w:rFonts w:asciiTheme="minorEastAsia" w:eastAsiaTheme="minorEastAsia" w:hAnsiTheme="minorEastAsia" w:hint="eastAsia"/>
        </w:rPr>
        <w:t>让发展</w:t>
      </w:r>
      <w:proofErr w:type="gramEnd"/>
      <w:r w:rsidRPr="002F1D80">
        <w:rPr>
          <w:rFonts w:asciiTheme="minorEastAsia" w:eastAsiaTheme="minorEastAsia" w:hAnsiTheme="minorEastAsia" w:hint="eastAsia"/>
        </w:rPr>
        <w:t>成果更多更公平惠及全体人民。</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使市场在资源配置中起决定性作用深化经济体制改革，坚持和完善基本经济制度，加快完善现代市场体系、宏观调控体系、开放型经济体系，加快转变经济发展方式，加快建设创新型国家，推动经济更有效率、更加公平、更可持续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紧紧围绕坚持党的领导、人民当家作主、依法治国有机统一深化政治体制改革，加快推进社会主义民主政治制度化、规范化、程序化，建设社会主义法治国家，发展更加广泛、更加充分、更加健全的人民民主。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紧紧围绕建设社会主义核心价值体系、社会主义文化强国深化文化体制改革，加快完善文化管理体制和文化生产经营机制，建立健全现代公共文化服务体系、现代文化市场体系，推动社会主义文化大发展大繁荣。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w:t>
      </w:r>
      <w:proofErr w:type="gramStart"/>
      <w:r w:rsidRPr="002F1D80">
        <w:rPr>
          <w:rFonts w:asciiTheme="minorEastAsia" w:eastAsiaTheme="minorEastAsia" w:hAnsiTheme="minorEastAsia" w:hint="eastAsia"/>
        </w:rPr>
        <w:t>更好保障</w:t>
      </w:r>
      <w:proofErr w:type="gramEnd"/>
      <w:r w:rsidRPr="002F1D80">
        <w:rPr>
          <w:rFonts w:asciiTheme="minorEastAsia" w:eastAsiaTheme="minorEastAsia" w:hAnsiTheme="minorEastAsia" w:hint="eastAsia"/>
        </w:rPr>
        <w:t>和改善民生、促进社会公平正义深化社会体制改革，改革收入分配制度，促进共同富裕，推进社会领域制度创新，推进基本公共服务均等化，加快形成科学有效的社会治理体制，确保社会既充满活力又和谐有序。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紧紧围绕建设美丽中国深化生态文明体制改革，加快建立生态文明制度，健全国土空间开发、资源节约利用、生态环境保护的体制机制，推动形成人与自然和谐发展现代化建设新格局。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紧紧围绕提高科学执政、民主执政、依法执政水平深化党的建设制度改革，加强民主集中制建设，完善党的领导体制和执政方式，保持党的先进性和纯洁性，为改革开放和社会主义现代化建设提供坚强政治保证。</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全面深化改革，必须立足于我国长期处于社会主义初级阶段这个最大实际，坚持发展仍是解决我国所有问题的关键这个重大战略判断，以经济建设为中心，发挥经济体制改革牵引作用，推动生产关系同生产力、上层建筑同经济基础相适应，推动经济社会持续健康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经济体制改革是全面深化改革的重点，核心问题是处理好政府和市场的关系，使市场在资源配置中起决定性作用和更好发挥政府作用。市场决定资源配置是市场经济的一般规律，健全社会主义市场经济体制必须遵循这条规律，着力解决市场体系不完善、政府干预过多和监管不到位问题。</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必须积极</w:t>
      </w:r>
      <w:proofErr w:type="gramStart"/>
      <w:r w:rsidRPr="002F1D80">
        <w:rPr>
          <w:rFonts w:asciiTheme="minorEastAsia" w:eastAsiaTheme="minorEastAsia" w:hAnsiTheme="minorEastAsia" w:hint="eastAsia"/>
        </w:rPr>
        <w:t>稳妥从</w:t>
      </w:r>
      <w:proofErr w:type="gramEnd"/>
      <w:r w:rsidRPr="002F1D80">
        <w:rPr>
          <w:rFonts w:asciiTheme="minorEastAsia" w:eastAsiaTheme="minorEastAsia" w:hAnsiTheme="minorEastAsia" w:hint="eastAsia"/>
        </w:rPr>
        <w:t>广度和深度上推进市场化改革，大幅度减少政府对资源的直接配置，推动资源配置依据市场规则、市场价格、市场竞争实现效益最大化和效率最优化。政府的职责和作用主要是保持宏观经济稳定，加强和优化公共服务，保障公平竞争，加强市场监管，维护市场秩序，推动可持续发展，促进共同富裕，弥补市场失灵。</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改革开放的成功实践为全面深化改革提供了重要经验，必须长期坚持。最重要的是，坚持党的领导，贯彻党的基本路线，不走封闭僵化的老路，不走改旗易帜的邪路，坚定走中国特色社会主义道路，始终确保改革正确方向；坚持解放思想、实事求是、与时俱进、求真务实，一切从实际出发，总结国内成功做法，借鉴国外有益经验，勇于推进理论和实践创新；坚持以人为本，尊重人民主体地位，发挥群众首创精神，紧紧依靠人民推动改革，促进人的全面发展；坚持正确处理改革发展稳定关系，胆子要大、步子要稳，加强顶层设计和摸着石头过河相</w:t>
      </w:r>
      <w:r w:rsidRPr="002F1D80">
        <w:rPr>
          <w:rFonts w:asciiTheme="minorEastAsia" w:eastAsiaTheme="minorEastAsia" w:hAnsiTheme="minorEastAsia" w:hint="eastAsia"/>
        </w:rPr>
        <w:lastRenderedPageBreak/>
        <w:t>结合，整体推进和重点突破相促进，提高改革决策科学性，广泛凝聚共识，形成改革合力。</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当前，我国发展进入新阶段，改革进入攻坚期和深水区。必须以强烈的历史使命感，最大限度集中全党全社会智慧，最大限度调动一切积极因素，敢于啃硬骨头，敢于涉险滩，以更大决心冲破思想观念的束缚、突破利益固化的藩篱，推动中国特色社会主义制度自我完善和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到二</w:t>
      </w:r>
      <w:r w:rsidR="00EB3EDD">
        <w:rPr>
          <w:rFonts w:asciiTheme="minorEastAsia" w:eastAsiaTheme="minorEastAsia" w:hAnsiTheme="minorEastAsia" w:hint="eastAsia"/>
        </w:rPr>
        <w:t>〇</w:t>
      </w:r>
      <w:r w:rsidRPr="002F1D80">
        <w:rPr>
          <w:rFonts w:asciiTheme="minorEastAsia" w:eastAsiaTheme="minorEastAsia" w:hAnsiTheme="minorEastAsia" w:hint="eastAsia"/>
        </w:rPr>
        <w:t>二</w:t>
      </w:r>
      <w:r w:rsidR="00EB3EDD">
        <w:rPr>
          <w:rFonts w:asciiTheme="minorEastAsia" w:eastAsiaTheme="minorEastAsia" w:hAnsiTheme="minorEastAsia" w:hint="eastAsia"/>
        </w:rPr>
        <w:t>〇</w:t>
      </w:r>
      <w:r w:rsidRPr="002F1D80">
        <w:rPr>
          <w:rFonts w:asciiTheme="minorEastAsia" w:eastAsiaTheme="minorEastAsia" w:hAnsiTheme="minorEastAsia" w:hint="eastAsia"/>
        </w:rPr>
        <w:t>年，在重要领域和关键环节改革上取得决定性成果，完成本决定提出的改革任务，形成系统完备、科学规范、运行有效的制度体系，使各方面制度更加成熟更加定型。</w:t>
      </w:r>
    </w:p>
    <w:p w:rsidR="00297F38" w:rsidRPr="002F1D80" w:rsidRDefault="00297F38" w:rsidP="00A41EE2">
      <w:pPr>
        <w:pStyle w:val="a3"/>
        <w:spacing w:before="0" w:beforeAutospacing="0" w:after="0" w:afterAutospacing="0" w:line="300" w:lineRule="auto"/>
        <w:ind w:firstLineChars="199" w:firstLine="479"/>
        <w:rPr>
          <w:rFonts w:asciiTheme="minorEastAsia" w:eastAsiaTheme="minorEastAsia" w:hAnsiTheme="minorEastAsia"/>
        </w:rPr>
      </w:pPr>
      <w:r w:rsidRPr="002F1D80">
        <w:rPr>
          <w:rStyle w:val="a4"/>
          <w:rFonts w:asciiTheme="minorEastAsia" w:eastAsiaTheme="minorEastAsia" w:hAnsiTheme="minorEastAsia" w:hint="eastAsia"/>
        </w:rPr>
        <w:t>二、坚持和完善基本经济制度</w:t>
      </w:r>
    </w:p>
    <w:p w:rsidR="00297F38" w:rsidRPr="002F1D80" w:rsidRDefault="00297F38" w:rsidP="00A41EE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必须毫不动摇巩固和发展公有制经济，坚持公有制主体地位，发挥国有经济主导作用，不断增强国有经济活力、控制力、影响力。必须毫不动摇鼓励、支持、引导非公有制经济发展，激发非公有制经济活力和创造力。</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（5）完善产权保护制度。产权是所有制的核心。健全归属清晰、权责明确、保护严格、流转顺畅的现代产权制度。公有制经济财产权不可侵犯，非公有制经济财产权同样不可侵犯。</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国家保护各种所有制经济产权和合法利益，保证各种所有制经济依法平等使用生产要素、公开公平公正参与市场竞争、同等受到法律保护，依法监管各种所有制经济。</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6）积极发展混合所有制经济。国有资本、集体资本、非公有资本等交叉持股、相互融合的混合所有制经济，是基本经济制度的重要实现形式，有利于国有资本放大功能、保值增值、提高竞争力，有利于各种所有制资本取长补短、相互促进、共同发展。允许更多国有经济和其他所有制经济发展成为混合所有制经济。国有资本投资项目允许非国有资本参股。允许混合所有制经济实行企业员工持股，形成资本所有者和劳动者利益共同体。</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国有资产管理体制，以管资本为主加强国有资产监管，改革国有资本授权经营体制，组建若干国有资本运营公司，支持有条件的国有企业改组为国有资本投资公司。国有资本投资运营要服务于国家战略目标，更多投向关系国家安全、国民经济命脉的重要行业和关键领域，重点提供公共服务、发展重要前瞻性战略性产业、保护生态环境、支持科技进步、保障国家安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划转部分国有资本充实社会保障基金。完善国有资本经营预算制度，提高国有资本收益上缴公共财政比例，二</w:t>
      </w:r>
      <w:proofErr w:type="gramStart"/>
      <w:r w:rsidRPr="002F1D80">
        <w:rPr>
          <w:rFonts w:asciiTheme="minorEastAsia" w:eastAsiaTheme="minorEastAsia" w:hAnsiTheme="minorEastAsia" w:hint="eastAsia"/>
        </w:rPr>
        <w:t>０二</w:t>
      </w:r>
      <w:proofErr w:type="gramEnd"/>
      <w:r w:rsidRPr="002F1D80">
        <w:rPr>
          <w:rFonts w:asciiTheme="minorEastAsia" w:eastAsiaTheme="minorEastAsia" w:hAnsiTheme="minorEastAsia" w:hint="eastAsia"/>
        </w:rPr>
        <w:t>０年提到百分之三十，更多用于保障和改善民生。</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7）推动国有企业完善现代企业制度。国有企业属于全民所有，是推进国家现代化、保障人民共同利益的重要力量。国有企业总体上已经同市场经济相融合，必须适应市场化、国际化新形势，以规范经营决策、资产保值增值、公平参与竞争、提高企业效率、增强企业活力、承担社会责任为重点，进一步深化国有企业改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准确界定不同国有企业功能。国有资本加大对公益性企业的投入，在提供公共服务方面</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更大贡献。国有资本继续控股经营的自然垄断行业，实行以政企分开、政资分开、特许经营、政府监管为主要内容的改革，根据不同行业特点</w:t>
      </w:r>
      <w:proofErr w:type="gramStart"/>
      <w:r w:rsidRPr="002F1D80">
        <w:rPr>
          <w:rFonts w:asciiTheme="minorEastAsia" w:eastAsiaTheme="minorEastAsia" w:hAnsiTheme="minorEastAsia" w:hint="eastAsia"/>
        </w:rPr>
        <w:t>实行网运</w:t>
      </w:r>
      <w:proofErr w:type="gramEnd"/>
      <w:r w:rsidRPr="002F1D80">
        <w:rPr>
          <w:rFonts w:asciiTheme="minorEastAsia" w:eastAsiaTheme="minorEastAsia" w:hAnsiTheme="minorEastAsia" w:hint="eastAsia"/>
        </w:rPr>
        <w:t>分开、放开竞争性业务，推进公共资源配置市场化。进一步破除各种形式的行政垄断。</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健全协调运转、有效制衡的公司法人治理结构。建立职业经理</w:t>
      </w:r>
      <w:proofErr w:type="gramStart"/>
      <w:r w:rsidRPr="002F1D80">
        <w:rPr>
          <w:rFonts w:asciiTheme="minorEastAsia" w:eastAsiaTheme="minorEastAsia" w:hAnsiTheme="minorEastAsia" w:hint="eastAsia"/>
        </w:rPr>
        <w:t>人制</w:t>
      </w:r>
      <w:proofErr w:type="gramEnd"/>
      <w:r w:rsidRPr="002F1D80">
        <w:rPr>
          <w:rFonts w:asciiTheme="minorEastAsia" w:eastAsiaTheme="minorEastAsia" w:hAnsiTheme="minorEastAsia" w:hint="eastAsia"/>
        </w:rPr>
        <w:t>度，更好发挥企业家作用。深化企业内部管理人员能上能下、员工能进能出、收入能增能减的制度改革。建立长效激励约束机制，强化国有企业经营投资责任追究。探索推进国有企业财务预算等重大信息公开。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国有企业要合理增加市场化选聘比例，合理确定并严格规范国有企业管理人员薪酬水平、职务待遇、职务消费、业务消费。</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8）支持非公有制经济健康发展。非公有制经济在支撑增长、促进创新、扩大就业、增加税收等方面具有重要作用。坚持权利平等、机会平等、规则平等，废除对非公有制经济各种形式的不合理规定，消除各种隐性壁垒，制定非公有制企业进入特许经营领域具体办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鼓励非公有制企业参与国有企业改革，鼓励发展非公有资本控股的混合所有制企业，鼓励有条件的私营企业建立现代企业制度。</w:t>
      </w:r>
    </w:p>
    <w:p w:rsidR="00297F38" w:rsidRPr="002F1D80" w:rsidRDefault="00297F38" w:rsidP="003A62A2">
      <w:pPr>
        <w:pStyle w:val="a3"/>
        <w:spacing w:before="0" w:beforeAutospacing="0" w:after="0" w:afterAutospacing="0" w:line="300" w:lineRule="auto"/>
        <w:ind w:firstLineChars="146" w:firstLine="352"/>
        <w:rPr>
          <w:rFonts w:asciiTheme="minorEastAsia" w:eastAsiaTheme="minorEastAsia" w:hAnsiTheme="minorEastAsia"/>
        </w:rPr>
      </w:pPr>
      <w:r w:rsidRPr="002F1D80">
        <w:rPr>
          <w:rStyle w:val="a4"/>
          <w:rFonts w:asciiTheme="minorEastAsia" w:eastAsiaTheme="minorEastAsia" w:hAnsiTheme="minorEastAsia" w:hint="eastAsia"/>
        </w:rPr>
        <w:t>三、加快完善现代市场体系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设统一开放、竞争有序的市场体系，是使市场在资源配置中起决定性作用的基础。必须加快形成企业自主经营、公平竞争，消费者自由选择、自主消费，商品和要素自由流动、平等交换的现代市场体系，着力清除市场壁垒，提高资源配置效率和公平性。</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9）建立公平开放透明的市场规则。实行统一的市场准入制度，在制定负面清单基础上，各类市场主体可依法平等进入清单之外领域。探索对外商投资实行准入前国民待遇加负面清单的管理模式。推进工商注册制度便利化，削减资质认定项目，</w:t>
      </w:r>
      <w:proofErr w:type="gramStart"/>
      <w:r w:rsidRPr="002F1D80">
        <w:rPr>
          <w:rFonts w:asciiTheme="minorEastAsia" w:eastAsiaTheme="minorEastAsia" w:hAnsiTheme="minorEastAsia" w:hint="eastAsia"/>
        </w:rPr>
        <w:t>由先证后</w:t>
      </w:r>
      <w:proofErr w:type="gramEnd"/>
      <w:r w:rsidRPr="002F1D80">
        <w:rPr>
          <w:rFonts w:asciiTheme="minorEastAsia" w:eastAsiaTheme="minorEastAsia" w:hAnsiTheme="minorEastAsia" w:hint="eastAsia"/>
        </w:rPr>
        <w:t>照改为先照后证，把注册资本实缴登记制逐步改为认缴登记制。推进国内贸易流通体制改革，建设法治化营商环境。</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改革市场监管体系，实行统一的市场监管，清理和废除妨碍全国统一市场和公平竞争的各种规定和做法，严禁和惩处各类违法实行优惠政策行为，反对地方保护，反对垄断和不正当竞争。建立健全社会征信体系，褒扬诚信，惩戒失信。健全优胜劣汰市场化退出机制，完善企业破产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10）完善主要由市场决定价格的机制。凡是能由市场形成价格的都交给市场，政府不进行不当干预。推进水、石油、天然气、电力、交通、电信等领域价格改革，放开竞争性环节价格。政府定价范围主要限定在重要公用事业、公益性服务、网络型自然垄断环节，提高透明度，接受社会监督。完善农产品价格形成机制，注重发挥市场形成价格作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11）建立城乡统一的建设用地市场。在符合规划和用途管制前提下，允许农村集体经营性建设用地出让、租赁、入股，实行与国有土地同等入市、同权同价。缩小征地范围，规范征地程序，完善对被征地农民合理、规范、</w:t>
      </w:r>
      <w:proofErr w:type="gramStart"/>
      <w:r w:rsidRPr="002F1D80">
        <w:rPr>
          <w:rFonts w:asciiTheme="minorEastAsia" w:eastAsiaTheme="minorEastAsia" w:hAnsiTheme="minorEastAsia" w:hint="eastAsia"/>
        </w:rPr>
        <w:t>多元保障</w:t>
      </w:r>
      <w:proofErr w:type="gramEnd"/>
      <w:r w:rsidRPr="002F1D80">
        <w:rPr>
          <w:rFonts w:asciiTheme="minorEastAsia" w:eastAsiaTheme="minorEastAsia" w:hAnsiTheme="minorEastAsia" w:hint="eastAsia"/>
        </w:rPr>
        <w:t>机制。扩大国有土地有偿使用范围，减少非公益性用地划拨。建立兼顾国家、集体、个人的土地增值收益分配机制，合理提高个人收益。完善土地租赁、转让、抵押二级市场。</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12）完善金融市场体系。扩大金融业对内对外开放，在加强监管前提下，允许具备条件的民间资本依法发起设立中小型银行等金融机构。推进政策性金融机构改革。健全多层次资本市场体系，推进股票发行注册制改革，多渠道推动股权融资，发展并规范债券市场，提高直接融资比重。完善保险经济补偿机制，建立巨灾保险制度。发展普惠金融。鼓励金融创新，丰富金融市场层次和产品。</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人民币汇率市场化形成机制，加快推进利率市场化，健全反映市场供求关系的国债收益率曲线。推动资本市场双向开放，有序提高跨境资本和金融交易可兑换程度，建立健全宏观审慎管理框架下的外债和资本流动管理体系，加快实现人民币资本项目可兑换。</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落实金融监管改革措施和稳健标准，完善监管协调机制，界定中央和地方金融监管职责和风险处置责任。建立存款保险制度，完善金融机构市场化退出机制。加强金融基础设施建设，保障金融市场安全高效运行和整体稳定。</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（13）深化科技体制改革。建立健全鼓励原始创新、集成创新、引进消化吸收再创新的体制机制，健全技术创新市场导向机制，发挥市场对技术研发方向、路线选择、要素价格、各</w:t>
      </w:r>
      <w:proofErr w:type="gramStart"/>
      <w:r w:rsidRPr="002F1D80">
        <w:rPr>
          <w:rFonts w:asciiTheme="minorEastAsia" w:eastAsiaTheme="minorEastAsia" w:hAnsiTheme="minorEastAsia" w:hint="eastAsia"/>
        </w:rPr>
        <w:t>类创新</w:t>
      </w:r>
      <w:proofErr w:type="gramEnd"/>
      <w:r w:rsidRPr="002F1D80">
        <w:rPr>
          <w:rFonts w:asciiTheme="minorEastAsia" w:eastAsiaTheme="minorEastAsia" w:hAnsiTheme="minorEastAsia" w:hint="eastAsia"/>
        </w:rPr>
        <w:t>要素配置的导向作用。建立产学研协同创新机制，强化企业在技术创新中的主体地位，发挥大型企业创新骨干作用，激发中小企业创新活力，推进应用型技术研发机构市场化、企业化改革，建设国家创新体系。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加强知识产权运用和保护，健全技术创新激励机制，探索建立知识产权法院。打破行政主导和部门分割，建立主要由市场决定技术创新项目和经费分配、评价</w:t>
      </w:r>
      <w:r w:rsidRPr="002F1D80">
        <w:rPr>
          <w:rFonts w:asciiTheme="minorEastAsia" w:eastAsiaTheme="minorEastAsia" w:hAnsiTheme="minorEastAsia" w:hint="eastAsia"/>
        </w:rPr>
        <w:lastRenderedPageBreak/>
        <w:t>成果的机制。发展技术市场，健全技术转移机制，改善科技型中小企业融资条件，完善风险投资机制，创新商业模式，促进科技成果资本化、产业化。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整合科技规划和资源，完善政府对基础性、战略性、前沿性科学研究和共性技术研究的支持机制。国家重大科研基础设施依照规定应该开放的</w:t>
      </w:r>
      <w:proofErr w:type="gramStart"/>
      <w:r w:rsidRPr="002F1D80">
        <w:rPr>
          <w:rFonts w:asciiTheme="minorEastAsia" w:eastAsiaTheme="minorEastAsia" w:hAnsiTheme="minorEastAsia" w:hint="eastAsia"/>
        </w:rPr>
        <w:t>一律对</w:t>
      </w:r>
      <w:proofErr w:type="gramEnd"/>
      <w:r w:rsidRPr="002F1D80">
        <w:rPr>
          <w:rFonts w:asciiTheme="minorEastAsia" w:eastAsiaTheme="minorEastAsia" w:hAnsiTheme="minorEastAsia" w:hint="eastAsia"/>
        </w:rPr>
        <w:t>社会开放。建立创新调查制度和创新报告制度，构建公开透明的国家科研资源管理和项目评价机制。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改革院士遴选和管理体制，优化学科布局，提高中青年人才比例，实行院士退休和退出制度。</w:t>
      </w:r>
    </w:p>
    <w:p w:rsidR="00297F38" w:rsidRPr="002F1D80" w:rsidRDefault="00297F38" w:rsidP="003A62A2">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四、加快转变政府职能</w:t>
      </w:r>
    </w:p>
    <w:p w:rsidR="00297F38" w:rsidRPr="002F1D80" w:rsidRDefault="00297F38" w:rsidP="003A62A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科学的宏观调控，有效的政府治理，是发挥社会主义市场经济体制优势的内在要求。必须切实转变政府职能，深化行政体制改革，创新行政管理方式，增强政府公信力和执行力，建设法治政府和服务型政府。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14）健全宏观调控体系。宏观调控的主要任务是保持经济总量平衡，促进重大经济结构协调和生产力布局优化，减缓经济周期波动影响，防范区域性、系统性风险，稳定市场预期，实现经济持续健康发展。健全以国家发展战略和规划为导向、以财政政策和货币政策为主要手段的宏观调控体系，推进宏观调控目标制定和政策手段运用机制化，加强财政政策、货币政策与产业、价格等政策手段协调配合，提高相机抉择水平，增强宏观调控前瞻性、针对性、协同性。形成参与国际宏观经济政策协调的机制，推动国际经济治理结构完善。</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化投资体制改革，确立企业投资主体地位。企业投资项目，除关系国家安全和生态安全、涉及全国重大生产力布局、战略性资源开发和重大公共利益等项目外，一律由企业依法依规自主决策，政府不再审批。强化节能节地节水、环境、技术、安全等市场准入标准，建立健全防范和化解产能过剩长效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发展成果考核评价体系，纠正单纯以经济增长速度评定政绩的偏向，加大资源消耗、环境损害、生态效益、产能过剩、科技创新、安全生产、新增债务等指标的权重，更加重视劳动就业、居民收入、社会保障、人民健康状况。加快建立国家统一的经济核算制度，编制全国和地方资产负债表，建立全社会房产、信用等基础数据统一平台，推进部门信息共享。</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15）全面正确履行政府职能。进一步简政放权，深化行政审批制度改革，最大限度减少中央政府对微观事务的管理，市场机制能有效调节的经济活动，一律取消审批，对保留的行政审批事项要规范管理、提高效率；直接面向基层、量大面广、由地方管理更方便有效的经济社会事项，一律下放地方和基层管理。</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政府要加强发展战略、规划、政策、标准等制定和实施，加强市场活动监管，加强各类公共服务提供。加强中央政府宏观调控职责和能力，加强地方政府公共</w:t>
      </w:r>
      <w:r w:rsidRPr="002F1D80">
        <w:rPr>
          <w:rFonts w:asciiTheme="minorEastAsia" w:eastAsiaTheme="minorEastAsia" w:hAnsiTheme="minorEastAsia" w:hint="eastAsia"/>
        </w:rPr>
        <w:lastRenderedPageBreak/>
        <w:t>服务、市场监管、社会管理、环境保护等职责。推广政府购买服务，凡属事务性管理服务，原则上都要引入竞争机制，通过合同、委托等方式向社会购买。</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事业单位分类改革，加大政府购买公共服务力度，推动公办事业单位与主管部门理顺关系和去行政化，创造条件，逐步取消学校、科研院所、医院等单位的行政级别。建立事业单位法人治理结构，推进有条件的事业单位转为企业或社会组织。建立各类事业单位统一登记管理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16）优化政府组织结构。转变政府职能必须深化机构改革。优化政府机构设置、职能配置、工作流程，完善决策权、执行权、监督权既相互制约又相互协调的行政运行机制。严格绩效管理，突出责任落实，确保权责一致。</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统筹党政群机构改革，理顺部门职责关系。积极稳妥实施大部门制。优化行政区划设置，有条件的地方探索推进省直接管理县（市）体制改革。严格控制机构编制，严格按规定职数配备领导干部，减少机构数量和领导职数，严格控制财政供养人员总量。推进机构编制管理科学化、规范化、法制化。</w:t>
      </w:r>
    </w:p>
    <w:p w:rsidR="00297F38" w:rsidRPr="002F1D80" w:rsidRDefault="00297F38" w:rsidP="003A62A2">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五、深化财税体制改革</w:t>
      </w:r>
    </w:p>
    <w:p w:rsidR="00297F38" w:rsidRPr="002F1D80" w:rsidRDefault="00297F38" w:rsidP="003A62A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财政是国家治理的基础和重要支柱，科学的财税体制是优化资源配置、维护市场统一、促进社会公平、实现国家长治久安的制度保障。必须完善立法、明确事权、改革税制、稳定税负、透明预算、提高效率，建立现代财政制度，发挥中央和地方两个积极性。</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17）改进预算管理制度。实施全面规范、公开透明的预算制度。审核预算的重点由平衡状态、赤字规模向支出预算和政策拓展。清理规范重点支出同财政收支增幅或生产总值挂钩事项，一般不采取挂钩方式。建立跨年度预算平衡机制，建立权责发生制的政府综合财务报告制度，建立规范合理的中央和地方政府债务管理及风险预警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一般性转移支付增长机制，重点增加对革命老区、民族地区、边疆地区、贫困地区的转移支付。中央出台增支政策形成的地方财力缺口，原则上通过一般性转移支付调节。清理、整合、规范专项转移支付项目，逐步取消竞争性领域专项和地方资金配套，严格控制引导类、救济类、应急类专项，对保留专项进行甄别，属地方事务的划入一般性转移支付。</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18）完善税收制度。深化税收制度改革，完善地方税体系，逐步提高直接税比重。推进增值税改革，适当简化税率。调整消费税征收范围、环节、税率，把高耗能、高污染产品及部分高档消费品纳入征收范围。逐步建立综合与分类相结合的个人所得税制。加快房地产</w:t>
      </w:r>
      <w:proofErr w:type="gramStart"/>
      <w:r w:rsidRPr="002F1D80">
        <w:rPr>
          <w:rFonts w:asciiTheme="minorEastAsia" w:eastAsiaTheme="minorEastAsia" w:hAnsiTheme="minorEastAsia" w:hint="eastAsia"/>
        </w:rPr>
        <w:t>税立法并</w:t>
      </w:r>
      <w:proofErr w:type="gramEnd"/>
      <w:r w:rsidRPr="002F1D80">
        <w:rPr>
          <w:rFonts w:asciiTheme="minorEastAsia" w:eastAsiaTheme="minorEastAsia" w:hAnsiTheme="minorEastAsia" w:hint="eastAsia"/>
        </w:rPr>
        <w:t>适时推进改革，加快资源税改革，推动环境保护费改税。</w:t>
      </w:r>
    </w:p>
    <w:p w:rsidR="00297F38" w:rsidRPr="002F1D80" w:rsidRDefault="00297F38" w:rsidP="003A62A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lastRenderedPageBreak/>
        <w:t>按照统一税制、公平税负、促进公平竞争的原则，加强对税收优惠特别是区域税收优惠政策的规范管理。税收优惠政策统一由专门税收法律法规规定，清理规范税收优惠政策。完善国税、地税征管体制。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19）建立事权和支出责任相适应的制度。适度加强中央事权和支出责任，国防、外交、国家安全、关系全国统一市场规则和管理等作为中央事权；部分社会保障、跨区域重大项目建设维护等作为中央和地方共同事权，逐步理顺事权关系；区域性公共服务作为地方事权。中央和地方按照事权划分相应承担和分担支出责任。中央可通过安排转移支付将部分事权支出责任委托地方承担。对于跨区域且对其他地区影响较大的公共服务，中央通过转移支付承担一部分地方事权支出责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保持现有中央和地方财力格局总体稳定，结合税制改革，考虑税种属性，进一步理顺中央和地方收入划分。</w:t>
      </w:r>
    </w:p>
    <w:p w:rsidR="00297F38" w:rsidRPr="002F1D80" w:rsidRDefault="00297F38" w:rsidP="003A62A2">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六、健全城乡发展一体化体制机制</w:t>
      </w:r>
    </w:p>
    <w:p w:rsidR="00297F38" w:rsidRPr="002F1D80" w:rsidRDefault="00297F38" w:rsidP="003A62A2">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城乡二元结构是制约城乡发展一体化的主要障碍。必须健全体制机制，形成以工促农、以城带乡、工农互惠、城乡一体的新型工农城乡关系，让广大农民平等参与现代化进程、共同分享现代化成果。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20）加快构建新型农业经营体系。坚持家庭经营在农业中的基础性地位，推进家庭经营、集体经营、合作经营、企业经营等共同发展的农业经营方式创新。坚持农村土地集体所有权，依法维护农民土地承包经营权，发展壮大集体经济。稳定农村土地承包关系并保持长久不变，在坚持和完善最严格的耕地保护制度前提下，赋予农民对承包地占有、使用、收益、流转及承包经营权抵押、担保权能，允许农民以承包经营权入股发展农业产业化经营。鼓励承包经营权在公开市场上向专业大户、家庭农场、农民合作社、农业企业流转，发展多种形式规模经营。</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农村发展合作经济，扶持发展规模化、专业化、现代化经营，允许财政项目资金直接投向符合条件的合作社，允许财政补助形成的资产转交合作社持有和管护，允许合作社开展信用合作。鼓励和引导工商资本到农村发展适合企业化经营的现代种养业，向农业输入现代生产要素和经营模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21）赋予农民更多财产权利。保障农民集体经济组织成员权利，积极发展农民股份合作，赋予农民对集体资产股份占有、收益、有偿退出及抵押、担保、继承权。保障农户宅基地用益物权，改革完善农村宅基地制度，选择若干试点，慎重稳妥推进农民住房财产权抵押、担保、转让，探索农民增加财产性收入渠道。建立农村产权流转交易市场，推动农村产权流转交易公开、公正、规范运行。</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22）推进城乡要素平等交换和公共资源均衡配置。维护农民生产要素权益，保障农民工同工同酬，保障农民公平分享土地增值收益，保障金融机构农村存款主要用于农业农村。健全农业支持保护体系，改革农业补贴制度，完善粮食主产</w:t>
      </w:r>
      <w:r w:rsidRPr="002F1D80">
        <w:rPr>
          <w:rFonts w:asciiTheme="minorEastAsia" w:eastAsiaTheme="minorEastAsia" w:hAnsiTheme="minorEastAsia" w:hint="eastAsia"/>
        </w:rPr>
        <w:lastRenderedPageBreak/>
        <w:t>区利益补偿机制。完善农业保险制度。鼓励社会资本投向农村建设，允许企业和社会组织在农村兴办各类事业。统筹城乡基础设施建设和社区建设，推进城乡基本公共服务均等化。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（23）完善城镇</w:t>
      </w:r>
      <w:proofErr w:type="gramStart"/>
      <w:r w:rsidRPr="002F1D80">
        <w:rPr>
          <w:rFonts w:asciiTheme="minorEastAsia" w:eastAsiaTheme="minorEastAsia" w:hAnsiTheme="minorEastAsia" w:hint="eastAsia"/>
        </w:rPr>
        <w:t>化健康</w:t>
      </w:r>
      <w:proofErr w:type="gramEnd"/>
      <w:r w:rsidRPr="002F1D80">
        <w:rPr>
          <w:rFonts w:asciiTheme="minorEastAsia" w:eastAsiaTheme="minorEastAsia" w:hAnsiTheme="minorEastAsia" w:hint="eastAsia"/>
        </w:rPr>
        <w:t>发展体制机制。坚持走中国特色新型城镇化道路，推进以人为核心的城镇化，推动大中小城市和小城镇协调发展、产业和城镇融合发展，促进城镇化和新农村建设协调推进。优化城市空间结构和管理格局，增强城市综合承载能力。</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城市建设管理创新。建立透明规范的城市建设投融资机制，允许地方政府通过发债等多种方式拓宽城市建设融资渠道，允许社会资本通过特许经营等方式参与城市基础设施投资和运营，研究建立城市基础设施、住宅政策性金融机构。</w:t>
      </w:r>
      <w:proofErr w:type="gramStart"/>
      <w:r w:rsidRPr="002F1D80">
        <w:rPr>
          <w:rFonts w:asciiTheme="minorEastAsia" w:eastAsiaTheme="minorEastAsia" w:hAnsiTheme="minorEastAsia" w:hint="eastAsia"/>
        </w:rPr>
        <w:t>完善设</w:t>
      </w:r>
      <w:proofErr w:type="gramEnd"/>
      <w:r w:rsidRPr="002F1D80">
        <w:rPr>
          <w:rFonts w:asciiTheme="minorEastAsia" w:eastAsiaTheme="minorEastAsia" w:hAnsiTheme="minorEastAsia" w:hint="eastAsia"/>
        </w:rPr>
        <w:t>市标准，严格审批程序，对具备行政区划调整条件</w:t>
      </w:r>
      <w:proofErr w:type="gramStart"/>
      <w:r w:rsidRPr="002F1D80">
        <w:rPr>
          <w:rFonts w:asciiTheme="minorEastAsia" w:eastAsiaTheme="minorEastAsia" w:hAnsiTheme="minorEastAsia" w:hint="eastAsia"/>
        </w:rPr>
        <w:t>的县可有序</w:t>
      </w:r>
      <w:proofErr w:type="gramEnd"/>
      <w:r w:rsidRPr="002F1D80">
        <w:rPr>
          <w:rFonts w:asciiTheme="minorEastAsia" w:eastAsiaTheme="minorEastAsia" w:hAnsiTheme="minorEastAsia" w:hint="eastAsia"/>
        </w:rPr>
        <w:t>改市。对吸纳人口多、经济实力强的镇，可赋予同人口和经济规模相适应的管理权。建立和</w:t>
      </w:r>
      <w:proofErr w:type="gramStart"/>
      <w:r w:rsidRPr="002F1D80">
        <w:rPr>
          <w:rFonts w:asciiTheme="minorEastAsia" w:eastAsiaTheme="minorEastAsia" w:hAnsiTheme="minorEastAsia" w:hint="eastAsia"/>
        </w:rPr>
        <w:t>完善跨</w:t>
      </w:r>
      <w:proofErr w:type="gramEnd"/>
      <w:r w:rsidRPr="002F1D80">
        <w:rPr>
          <w:rFonts w:asciiTheme="minorEastAsia" w:eastAsiaTheme="minorEastAsia" w:hAnsiTheme="minorEastAsia" w:hint="eastAsia"/>
        </w:rPr>
        <w:t>区域城市发展协调机制。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农业转移人口市民化，逐步把符合条件的农业转移人口转为城镇居民。创新人口管理，加快户籍制度改革，全面放开建制镇和小城市落户限制，有序放开中等城市落户限制，合理确定大城市落户条件，严格控制特大城市人口规模。稳步推进城镇基本公共服务常住人口全覆盖，把进城落户农民完全纳入城镇住房和社会保障体系，在农村参加的养老保险和医疗保险规范接入城镇社保体系。建立财政转移支付同农业转移人口市民化挂钩机制，从严合理供给城市建设用地，提高城市土地利用率。</w:t>
      </w:r>
    </w:p>
    <w:p w:rsidR="00297F38" w:rsidRPr="002F1D80" w:rsidRDefault="00297F38" w:rsidP="004E6B1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七、构建开放型经济新体制</w:t>
      </w:r>
    </w:p>
    <w:p w:rsidR="00297F38" w:rsidRPr="002F1D80" w:rsidRDefault="00297F38" w:rsidP="004E6B1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适应经济全球化新形势，必须推动对内对外开放相互促进、引进来和走出去更好结合，促进国际国内要素有序自由流动、资源高效配置、市场深度融合，加快培育参与和引领国际经济合作竞争新优势，以开放促改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24）放宽投资准入。统一内外资法律法规，保持外资政策稳定、透明、可预期。推进金融、教育、文化、医疗等服务业领域有序开放，放开育幼养老、建筑设计、会计审计、商贸物流、电子商务等服务业领域外资准入限制，进一步放开一般制造业。加快海关特殊监管区域整合优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中国上海自由贸易试验区是党中央在新形势下推进改革开放的重大举措，要切实建设好、管理好，为全面深化改革和扩大开放探索新途径、积累新经验。在推进现有试点基础上，选择若干具备条件地方发展自由贸易园（港）区。</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企业及个人对外投资，确立企业及个人对外投资主体地位，允许发挥自身优势到境外开展投资合作，允许自担风险到各国各地区自由承揽工程和劳务合作项目，允许创新方式走出去开展绿地投资、并购投资、证券投资、联合投资等。</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加快同有关国家和地区商签投资协定，改革涉外投资审批体制，完善领事保护体制，提供权益保障、投资促进、风险预警等更多服务，扩大投资合作空间。</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25）加快自由贸易区建设。坚持世界贸易体制规则，坚持双边、多边、区域次区域开放合作，扩大同各国各地区利益汇合点，以周边为基础加快实施自由贸易区战略。改革市场准入、海关监管、检验检疫等管理体制，加快环境保护、投资保护、政府采购、电子商务等新议题谈判，形成面向全球的高标准自由贸易区网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扩大对香港特别行政区、澳门特别行政区和台湾地区开放合作。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26）扩大内陆沿边开放。抓住全球产业重新布局机遇，推动内陆贸易、投资、技术创新协调发展。创新加工贸易模式，形成有利于推动内陆产业集群发展的体制机制。支持内陆城市增开国际客货运航线，发展多式联运，形成横贯东中西、联结南北方对外经济走廊。推动内陆同沿海沿边通关协作，实现口岸管理相关部门信息互换、监管互认、执法互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快沿边开放步伐，允许沿边重点口岸、边境城市、经济合作区在人员往来、加工物流、旅游等方面实行特殊方式和政策。建立开发性金融机构，加快同周边国家和区域基础设施互联互通建设，推进丝绸之路经济带、海上丝绸之路建设，形成全方位开放新格局。</w:t>
      </w:r>
    </w:p>
    <w:p w:rsidR="00297F38" w:rsidRPr="002F1D80" w:rsidRDefault="00297F38" w:rsidP="004E6B10">
      <w:pPr>
        <w:pStyle w:val="a3"/>
        <w:spacing w:before="0" w:beforeAutospacing="0" w:after="0" w:afterAutospacing="0" w:line="300" w:lineRule="auto"/>
        <w:ind w:firstLineChars="199" w:firstLine="479"/>
        <w:rPr>
          <w:rFonts w:asciiTheme="minorEastAsia" w:eastAsiaTheme="minorEastAsia" w:hAnsiTheme="minorEastAsia"/>
        </w:rPr>
      </w:pPr>
      <w:r w:rsidRPr="002F1D80">
        <w:rPr>
          <w:rStyle w:val="a4"/>
          <w:rFonts w:asciiTheme="minorEastAsia" w:eastAsiaTheme="minorEastAsia" w:hAnsiTheme="minorEastAsia" w:hint="eastAsia"/>
        </w:rPr>
        <w:t>八、加强社会主义民主政治制度建设</w:t>
      </w:r>
    </w:p>
    <w:p w:rsidR="00297F38" w:rsidRPr="002F1D80" w:rsidRDefault="00297F38" w:rsidP="004E6B1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发展社会主义民主政治，必须以保证人民当家作主为根本，坚持和完善人民代表大会制度、中国共产党领导的多党合作和政治协商制度、民族区域自治制度以及基层群众自治制度，更加注重健全民主制度、丰富民主形式，从各层次各领域扩大公民有序政治参与，充分发挥我国社会主义政治制度优越性。</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27）推动人民代表大会制度与时俱进。坚持人民主体地位，推进人民代表大会制度理论和实践创新，发挥人民代表大会制度的根本政治制度作用。完善中国特色社会主义法律体系，健全立法起草、论证、协调、审议机制，提高立法质量，防止地方保护和部门利益法制化。健全“一府两院”由人大产生、对人大负责、受人大监督制度。健全人大讨论、决定重大事项制度，各级政府重大决策出台前向本级人大报告。加强人大预算决算审查监督、国有资产监督职能。落实税收法定原则。加强人大常委会同人大代表的联系，充分发挥代表作用。通过建立健全代表联络机构、网络平台等形式密切代表同人民群众联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完善人大工作机制，通过座谈、听证、评估、公布法律草案等扩大公民有序参与立法途径，通过询问、质询、特定问题调查、备案审查等积极回应社会关切。</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（28）推进协商民主广泛多层制度化发展。协商民主是我国社会主义民主政治的特有形式和独特优势，是党的群众路线在政治领域的重要体现。在党的领导</w:t>
      </w:r>
      <w:r w:rsidRPr="002F1D80">
        <w:rPr>
          <w:rFonts w:asciiTheme="minorEastAsia" w:eastAsiaTheme="minorEastAsia" w:hAnsiTheme="minorEastAsia" w:hint="eastAsia"/>
        </w:rPr>
        <w:lastRenderedPageBreak/>
        <w:t>下，以经济社会发展重大问题和涉及群众切身利益的实际问题为内容，在全社会开展广泛协商，坚持协商于决策之前和决策实施之中。</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构建程序合理、环节完整的协商民主体系，拓宽国家政权机关、政协组织、党派团体、基层组织、社会组织的协商渠道。深入开展立法协商、行政协商、民主协商、参政协商、社会协商。加强中国特色</w:t>
      </w:r>
      <w:proofErr w:type="gramStart"/>
      <w:r w:rsidRPr="002F1D80">
        <w:rPr>
          <w:rFonts w:asciiTheme="minorEastAsia" w:eastAsiaTheme="minorEastAsia" w:hAnsiTheme="minorEastAsia" w:hint="eastAsia"/>
        </w:rPr>
        <w:t>新型智库</w:t>
      </w:r>
      <w:proofErr w:type="gramEnd"/>
      <w:r w:rsidRPr="002F1D80">
        <w:rPr>
          <w:rFonts w:asciiTheme="minorEastAsia" w:eastAsiaTheme="minorEastAsia" w:hAnsiTheme="minorEastAsia" w:hint="eastAsia"/>
        </w:rPr>
        <w:t>建设，建立健全决策咨询制度。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统一战线在协商民主中的重要作用。完善中国共产党同各民主党派的政治协商，认真听取各民主党派和无党派人士意见。中共中央根据年度工作重点提出规划，采取协商会、谈心会、座谈会等进行协商。完善民主党派中央直接向中共中央提出建议制度。贯彻党的民族政策，保障少数民族合法权益，巩固和发展平等团结互助和谐的社会主义民族关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发挥人民政协作为协商民主重要渠道作用。重点推进政治协商、民主监督、参政议政制度化、规范化、程序化。各级党委和政府、政协制定并组织实施协商年度工作计划，就一些重要决策听取政协意见。完善人民政协制度体系，规范协商内容、协商程序。拓展协商民主形式，更加活跃有序地组织专题协商、对口协商、界别协商、提案办理协商，增加协商密度，提高协商成效。在政协健全委员联络机构，完善委员联络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29）发展基层民主。畅通民主渠道，健全基层选举、议事、公开、述职、问责等机制。开展形式多样的基层民主协商，推进基层协商制度化，建立健全居民、村民监督机制，促进群众在城乡社区治理、基层公共事务和公益事业中依法自我管理、自我服务、自我教育、自我监督。健全以职工代表大会为基本形式的企事业单位民主管理制度，加强社会组织民主机制建设，保障职工参与管理和监督的民主权利。</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九、推进法治中国建设</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建设法治中国，必须坚持依法治国、依法执政、依法行政共同推进，坚持法治国家、法治政府、法治社会一体建设。深化司法体制改革，加快建设公正高效权威的社会主义司法制度，维护人民权益，让人民群众在每一个司法案件中都感受到公平正义。</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30）维护宪法法律权威。宪法是保证党和国家兴旺发达、长治久安的根本法，具有最高权威。要进一步健全宪法实施监督机制和程序，把全面贯彻实施宪法提高到一个新水平。建立健全全社会忠于、遵守、维护、运用宪法法律的制度。坚持法律面前人人平等，任何组织或者个人都不得有超越宪法法律的特权，一切违反宪法法律的行为都必须予以追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普遍建立法律顾问制度。完善规范性文件、重大决策合法性审查机制。建立科学的法治建设指标体系和考核标准。健全法规、规章、规范性文件备案审查制</w:t>
      </w:r>
      <w:r w:rsidRPr="002F1D80">
        <w:rPr>
          <w:rFonts w:asciiTheme="minorEastAsia" w:eastAsiaTheme="minorEastAsia" w:hAnsiTheme="minorEastAsia" w:hint="eastAsia"/>
        </w:rPr>
        <w:lastRenderedPageBreak/>
        <w:t>度。健全社会普法教育机制，增强全民法治观念。逐步增加有地方立法权的较大的市数量。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31）深化行政执法体制改革。整合执法主体，相对集中执法权，推进综合执法，着力解决权责交叉、多头执法问题，建立权责统一、权威高效的行政执法体制。减少行政执法层级，加强食品药品、安全生产、环境保护、劳动保障、海域海岛等重点领域基层执法力量。理顺城管执法体制，提高执法和服务水平。</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完善行政执法程序，规范执法自由裁量权，加强对行政执法的监督，全面落实行政执法责任制和执法经费由财政保障制度，做到严格规范公正文明执法。完善行政执法与刑事司法衔接机制。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（32）确保依法独立公正行使审判权检察权。改革司法管理体制，推动省以下地方法院、检察院人财物统一管理，探索建立与行政区划适当分离的司法管辖制度，保证国家法律统一正确实施。</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建立符合职业特点的司法人员管理制度，健全法官、检察官、人民警察统一招录、有序交流、逐级遴选机制，完善司法人员分类管理制度，健全法官、检察官、人民警察职业保障制度。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（33）健全司法权力运行机制。优化司法职权配置，健全司法权力分工负责、互相配合、互相制约机制，加强和规范对司法活动的法律监督和社会监督。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改革审判委员会制度，完善主审法官、合议庭办案责任制，让审理者裁判、由裁判者负责。明确各级法院职能定位，规范上下级法院审级监督关系。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审判公开、检务公开，录制并保留全程庭审资料。增强法律文书说理性，推动公开法院生效裁判文书。严格规范减刑、假释、保外就医程序，强化监督制度。广泛实行人民陪审员、人民监督员制度，拓宽人民群众有序参与司法渠道。</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34）完善人权司法保障制度。国家尊重和保障人权。进一步规范查封、扣押、冻结、处理涉案财物的司法程序。健全错案防止、纠正、责任追究机制，严禁刑讯逼供、体罚虐待，严格实行非法证据排除规则。逐步减少适用死刑罪名。</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废止劳动教养制度，完善对违法犯罪行为的惩治和矫正法律，健全社区矫正制度。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健全国家司法救助制度，完善法律援助制度。完善律师执业权利保障机制和违法违规执业惩戒制度，加强职业道德建设，发挥律师在依法维护公民和法人合法权益方面的重要作用。</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十、强化权力运行制约和监督体系</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坚持用制度管权管事管人，让人民监督权力，让权力在阳光下运行，是把权力关进制度笼子的根本之策。必须构建决策科学、执行坚决、监督有力的权力运行体系，健全惩治和预防腐败体系，建设廉洁政治，努力实现干部清正、政府清廉、政治清明。</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35）形成科学有效的权力制约和协调机制。完善党和国家领导体制，坚持民主集中制，充分发挥党的领导核心作用。规范各级党政主要领导干部职责权限，科学配置党政部门及内设机构权力和职能，明确职责定位和工作任务。</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加强和改进对主要领导干部行使权力的制约和监督，加强行政监察和审计监督。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推行地方各级政府及其工作部门权力清单制度，依法公开权力运行流程。完善党务、政务和各领域办事公开制度，推进决策公开、管理公开、服务公开、结果公开。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（36）加强反腐败体制机制创新和制度保障。加强党对党风廉政建设和反腐败工作统一领导。改革党的纪律检查体制，健全反腐败领导体制和工作机制，改革和完善各级反腐败协调小组职能。</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落实党风廉政建设责任制，党委</w:t>
      </w:r>
      <w:proofErr w:type="gramStart"/>
      <w:r w:rsidRPr="002F1D80">
        <w:rPr>
          <w:rFonts w:asciiTheme="minorEastAsia" w:eastAsiaTheme="minorEastAsia" w:hAnsiTheme="minorEastAsia" w:hint="eastAsia"/>
        </w:rPr>
        <w:t>负主体</w:t>
      </w:r>
      <w:proofErr w:type="gramEnd"/>
      <w:r w:rsidRPr="002F1D80">
        <w:rPr>
          <w:rFonts w:asciiTheme="minorEastAsia" w:eastAsiaTheme="minorEastAsia" w:hAnsiTheme="minorEastAsia" w:hint="eastAsia"/>
        </w:rPr>
        <w:t>责任，纪委</w:t>
      </w:r>
      <w:proofErr w:type="gramStart"/>
      <w:r w:rsidRPr="002F1D80">
        <w:rPr>
          <w:rFonts w:asciiTheme="minorEastAsia" w:eastAsiaTheme="minorEastAsia" w:hAnsiTheme="minorEastAsia" w:hint="eastAsia"/>
        </w:rPr>
        <w:t>负监督</w:t>
      </w:r>
      <w:proofErr w:type="gramEnd"/>
      <w:r w:rsidRPr="002F1D80">
        <w:rPr>
          <w:rFonts w:asciiTheme="minorEastAsia" w:eastAsiaTheme="minorEastAsia" w:hAnsiTheme="minorEastAsia" w:hint="eastAsia"/>
        </w:rPr>
        <w:t>责任，制定实施切实可行的责任追究制度。各级纪委要履行协助党委加强党风建设和组织协调反腐败工作的职责，加强对同级党委特别是常委会成员的监督，更好发挥党内监督专门机关作用。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动党的纪律检查工作双重领导体制具体化、程序化、制度化，强化上级纪委对下级纪委的领导。查办腐败案件以上级纪委领导为主，线索处置和案件查办在向同级党委报告的同时必须向上级纪委报告。各级纪委书记、副书记的提名和考察以上级纪委会同组织部门为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全面落实中央纪委向中央一级党和国家机关派驻纪检机构，实行统一名称、统一管理。派驻机构对派出机关负责，履行监督职责。改进中央和省区市巡视制度，做到对地方、部门、企事业单位全覆盖。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反腐倡廉法规制度体系，完善惩治和预防腐败、防控廉政风险、防止利益冲突、领导干部报告个人有关事项、任职回避等方面法律法规，推行新提任领导干部有关事项公开制度试点。健全民主监督、法律监督、舆论监督机制，运用和规范互联网监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37）健全改进作风常态化制度。围绕反对形式主义、官僚主义、享乐主义和奢靡之风，加快体制机制改革和建设。健全领导干部带头改进作风、深入基层调查研究机制，完善直接联系和服务群众制度。改革会议公文制度，从中央做起带头减少会议、文件，着力改进会风文风。健全严格的财务预算、核准和审计制度，着力控制“三公”经费支出和楼堂馆所建设。完善选人用人专项检查和责任追究制度，着力纠正跑官要官等不正之风。改革政绩考核机制，着力解决“形象工程”、“政绩工程”以及不作为、乱作为等问题。</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规范并严格执行领导干部工作生活保障制度，不准多处占用住房和办公用房，不准超标准配备办公用房和生活用房，不准违规配备公车，不准违规配备秘书，</w:t>
      </w:r>
      <w:r w:rsidRPr="002F1D80">
        <w:rPr>
          <w:rFonts w:asciiTheme="minorEastAsia" w:eastAsiaTheme="minorEastAsia" w:hAnsiTheme="minorEastAsia" w:hint="eastAsia"/>
        </w:rPr>
        <w:lastRenderedPageBreak/>
        <w:t>不准超规格警卫，不准超标</w:t>
      </w:r>
      <w:proofErr w:type="gramStart"/>
      <w:r w:rsidRPr="002F1D80">
        <w:rPr>
          <w:rFonts w:asciiTheme="minorEastAsia" w:eastAsiaTheme="minorEastAsia" w:hAnsiTheme="minorEastAsia" w:hint="eastAsia"/>
        </w:rPr>
        <w:t>准进行</w:t>
      </w:r>
      <w:proofErr w:type="gramEnd"/>
      <w:r w:rsidRPr="002F1D80">
        <w:rPr>
          <w:rFonts w:asciiTheme="minorEastAsia" w:eastAsiaTheme="minorEastAsia" w:hAnsiTheme="minorEastAsia" w:hint="eastAsia"/>
        </w:rPr>
        <w:t>公务接待，严肃查处违反规定超标准享受待遇等问题。探索实行官邸制。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完善并严格执行领导干部亲属经商、担任公职和社会组织职务、出国定居等相关制度规定，防止领导干部利用公共权力或自身影响为亲属和其他特定关系人谋取私利，坚决反对特权思想和作风。</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十一、推进文化体制机制创新</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建设社会主义文化强国，增强国家文化软实力，必须坚持社会主义先进文化前进方向，坚持中国特色社会主义文化发展道路，培育和</w:t>
      </w:r>
      <w:proofErr w:type="gramStart"/>
      <w:r w:rsidRPr="002F1D80">
        <w:rPr>
          <w:rFonts w:asciiTheme="minorEastAsia" w:eastAsiaTheme="minorEastAsia" w:hAnsiTheme="minorEastAsia" w:hint="eastAsia"/>
        </w:rPr>
        <w:t>践行</w:t>
      </w:r>
      <w:proofErr w:type="gramEnd"/>
      <w:r w:rsidRPr="002F1D80">
        <w:rPr>
          <w:rFonts w:asciiTheme="minorEastAsia" w:eastAsiaTheme="minorEastAsia" w:hAnsiTheme="minorEastAsia" w:hint="eastAsia"/>
        </w:rPr>
        <w:t>社会主义核心价值观，巩固马克思主义在意识形态领域的指导地位，巩固全党全国各族人民团结奋斗的共同思想基础。坚持以人民为中心的工作导向，坚持把社会效益放在首位、社会效益和经济效益相统一，以激发全民族文化创造活力为中心环节，进一步深化文化体制改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38）完善文化管理体制。按照政企分开、政事分开原则，推动政府部门由办文化向管文化转变，推动党政部门与其所属的文化企事业单位进一步理顺关系。建立党委和政府监管国有文化资产的管理机构，实行管人管事管资产管导向相统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坚持正确舆论导向的体制机制。健全基础管理、内容管理、行业管理以及网络违法犯罪防范和打击等工作联动机制，健全网络突发事件处置机制，形成正面引导和依法管理相结合的网络舆论工作格局。整合新闻媒体资源，推动传统媒体和新兴媒体融合发展。推动新闻发布制度化。严格新闻工作者职业资格制度，重视新型媒介运用和管理，规范传播秩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（39）建立健全现代文化市场体系。完善文化市场准入和退出机制，鼓励各类市场主体公平竞争、优胜劣汰，促进文化资源在全国范围内流动。继续推进国有经营性文化</w:t>
      </w:r>
      <w:proofErr w:type="gramStart"/>
      <w:r w:rsidRPr="002F1D80">
        <w:rPr>
          <w:rFonts w:asciiTheme="minorEastAsia" w:eastAsiaTheme="minorEastAsia" w:hAnsiTheme="minorEastAsia" w:hint="eastAsia"/>
        </w:rPr>
        <w:t>单位转企改制</w:t>
      </w:r>
      <w:proofErr w:type="gramEnd"/>
      <w:r w:rsidRPr="002F1D80">
        <w:rPr>
          <w:rFonts w:asciiTheme="minorEastAsia" w:eastAsiaTheme="minorEastAsia" w:hAnsiTheme="minorEastAsia" w:hint="eastAsia"/>
        </w:rPr>
        <w:t>，加快公司制、股份制改造。对按规定转制的重要国有传媒企业探索实行特殊管理股制度。推动文化企业跨地区、跨行业、跨所有制兼并重组，提高文化产业规模化、集约化、专业化水平。</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鼓励非公有制文化企业发展，降低社会资本进入门槛，允许参与对外出版、网络出版，允许以控股形式参与国有影视制作机构、文艺院团改制经营。支持各种形式小</w:t>
      </w:r>
      <w:proofErr w:type="gramStart"/>
      <w:r w:rsidRPr="002F1D80">
        <w:rPr>
          <w:rFonts w:asciiTheme="minorEastAsia" w:eastAsiaTheme="minorEastAsia" w:hAnsiTheme="minorEastAsia" w:hint="eastAsia"/>
        </w:rPr>
        <w:t>微文化</w:t>
      </w:r>
      <w:proofErr w:type="gramEnd"/>
      <w:r w:rsidRPr="002F1D80">
        <w:rPr>
          <w:rFonts w:asciiTheme="minorEastAsia" w:eastAsiaTheme="minorEastAsia" w:hAnsiTheme="minorEastAsia" w:hint="eastAsia"/>
        </w:rPr>
        <w:t>企业发展。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在坚持出版权、播出权特许经营前提下，允许制作和出版、制作和播出分开。建立多层次文化产品和要素市场，鼓励金融资本、社会资本、文化资源相结合。完善文化经济政策，扩大政府文化资助和文化采购，加强版权保护。健全文化产品评价体系，改革评奖制度，推出更多文化精品。</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（40）构建现代公共文化服务体系。建立公共文化服务体系建设协调机制，统筹服务设施网络建设，促进基本公共文化服务标准化、均等化。建立群众评价</w:t>
      </w:r>
      <w:r w:rsidRPr="002F1D80">
        <w:rPr>
          <w:rFonts w:asciiTheme="minorEastAsia" w:eastAsiaTheme="minorEastAsia" w:hAnsiTheme="minorEastAsia" w:hint="eastAsia"/>
        </w:rPr>
        <w:lastRenderedPageBreak/>
        <w:t>和反馈机制，推动文化惠民项目与群众文化需求有效对接。整合基层宣传文化、党员教育、科学普及、体育健身等设施，建设综合性文化服务中心。</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明确不同文化事业单位功能定位，建立法人治理结构，完善绩效考核机制。推动公共图书馆、博物馆、文化馆、科技馆等组建理事会，吸纳有关方面代表、专业人士、各界群众参与管理。</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引入竞争机制，推动公共文化服务社会化发展。鼓励社会力量、社会资本参与公共文化服务体系建设，培育文化非营利组织。</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41）提高文化开放水平。坚持政府主导、企业主体、市场运作、社会参与，扩大对外文化交流，加强国际传播能力和对外话语体系建设，推动中华文化走向世界。理顺内宣外宣体制，支持重点媒体面向国内国际发展。培育外向型文化企业，支持文化企业到境外开拓市场。鼓励社会组织、中资机构等参与孔子学院和海外文化中心建设，承担人文交流项目。</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积极吸收借鉴国外一切优秀文化成果，引进有利于我国文化发展的人才、技术、经营管理经验。切实维护国家文化安全。</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十二、推进社会事业改革创新</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实现发展成果更多更公平惠及全体人民，必须加快社会事业改革，解决好人民最关心最直接最现实的利益问题，努力为社会提供多样化服务，更好满足人民需求。</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42）深化教育领域综合改革。全面贯彻党的教育方针，坚持立德树人，加强社会主义核心价值体系教育，完善中华优秀传统文化教育，形成爱学习、爱劳动、爱祖国活动的有效形式和长效机制，增强学生社会责任感、创新精神、实践能力。强化体育课和课外锻炼，促进青少年身心健康、体魄强健。改进美育教学，提高学生审美和人文素养。大力促进教育公平，健全家庭经济困难学生资助体系，构建利用信息化手段扩大优质教育资源覆盖面的有效机制，逐步缩小区域、城乡、校际差距。统筹城乡义务教育资源均衡配置，实行公办学校标准化建设和校长教师交流轮岗，不设重点学校重点班，破解择校难题，标本兼治减轻学生课业负担。加快现代职业教育体系建设，深化产教融合、校企合作，培养高素质劳动者和技能型人才。创新高校人才培养机制，促进高校办出特色争创一流。推进学前教育、特殊教育、继续教育改革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推进考试招生制度改革，探索招生和考试相对分离、学生考试多次选择、学校依法自主招生、专业机构组织实施、政府宏观管理、社会参与监督的运行机制，从根本上解决一考定终身的弊端。义务教育免试就近入学，试行学区制和九年一贯对口招生。推行初高中学业水平考试和综合素质评价。加快推进职业院校分类招考或注册入学。逐步推行普通高校基于统一高考和高中学业水平考试成绩的综合评价多元录取机制。探索全国统考减少科目、</w:t>
      </w:r>
      <w:proofErr w:type="gramStart"/>
      <w:r w:rsidRPr="002F1D80">
        <w:rPr>
          <w:rFonts w:asciiTheme="minorEastAsia" w:eastAsiaTheme="minorEastAsia" w:hAnsiTheme="minorEastAsia" w:hint="eastAsia"/>
        </w:rPr>
        <w:t>不</w:t>
      </w:r>
      <w:proofErr w:type="gramEnd"/>
      <w:r w:rsidRPr="002F1D80">
        <w:rPr>
          <w:rFonts w:asciiTheme="minorEastAsia" w:eastAsiaTheme="minorEastAsia" w:hAnsiTheme="minorEastAsia" w:hint="eastAsia"/>
        </w:rPr>
        <w:t>分文理科、外语等科目社会化</w:t>
      </w:r>
      <w:r w:rsidRPr="002F1D80">
        <w:rPr>
          <w:rFonts w:asciiTheme="minorEastAsia" w:eastAsiaTheme="minorEastAsia" w:hAnsiTheme="minorEastAsia" w:hint="eastAsia"/>
        </w:rPr>
        <w:lastRenderedPageBreak/>
        <w:t>考试一年多考。试行普通高校、高职院校、成人高校之间学分转换，拓宽终身学习通道。</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深入推进管办评分离，扩大省级政府教育统筹权和学校办学自主权，完善学校内部治理结构。强化国家教育督导，委托社会组织开展教育评估监测。健全政府补贴、政府购买服务、助学贷款、基金奖励、捐资激励等制度，鼓励社会力量兴办教育。</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43）健全促进就业创业体制机制。建立经济发展和扩大就业的联动机制，健全政府促进就业责任制度。规范招人用人制度，消除城乡、行业、身份、性别等一切影响平等就业的制度障碍和就业歧视。完善扶持创业的优惠政策，形成政府激励创业、社会支持创业、劳动者勇于创业新机制。完善城乡均等的公共就业创业服务体系，构建劳动者终身职业培训体系。增强失业保险制度预防失业、促进就业功能，完善就业失业监测统计制度。创新劳动关系协调机制，畅通职工表达合理诉求渠道。</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促进以高校毕业生为重点的青年就业和农村转移劳动力、城镇困难人员、退役军人就业。结合产业升级开发更多适合高校毕业生的就业岗位。政府购买基层公共管理和社会服务岗位更多用于吸纳高校毕业生就业。健全鼓励高校毕业生到基层工作的服务保障机制，提高公务员定向招录和事业单位优先招聘比例。实行激励高校毕业生自主创业政策，整合发展国家和省级高校毕业生就业创业基金。实施离校未就业高校毕业生就业促进计划，把未就业的纳入就业见习、技能培训等就业准备活动之中，对有特殊困难的实行全程就业服务。</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44）形成合理有序的收入分配格局。着重保护劳动所得，努力实现劳动报酬增长和劳动生产率提高同步，提高劳动报酬在初次分配中的比重。健全工资决定和正常增长机制，完善最低工资和工资支付保障制度，完善企业工资集体协商制度。改革机关事业单位工资和津贴补贴制度，完善艰苦边远地区津贴增长机制。健全资本、知识、技术、管理等由要素市场决定的报酬机制。扩展投资和租赁服务等途径，优化上市公司投资者回报机制，保护投资者尤其是中小投资者合法权益，多渠道增加居民财产性收入。</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完善以税收、社会保障、转移支付为主要手段的再分配调节机制，加大税收调节力度。建立公共资源出让收益合理共享机制。完善慈善捐助减免税制度，支持慈善事业发挥扶贫济困积极作用。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规范收入分配秩序，完善收入分配调控体制机制和政策体系，建立个人收入和财产信息系统，保护合法收入，调节过高收入，清理规范隐性收入，取缔非法收入，增加低收入者收入，扩大中等收入者比重，努力缩小城乡、区域、行业收入分配差距，逐步形成橄榄</w:t>
      </w:r>
      <w:proofErr w:type="gramStart"/>
      <w:r w:rsidRPr="002F1D80">
        <w:rPr>
          <w:rFonts w:asciiTheme="minorEastAsia" w:eastAsiaTheme="minorEastAsia" w:hAnsiTheme="minorEastAsia" w:hint="eastAsia"/>
        </w:rPr>
        <w:t>型分配</w:t>
      </w:r>
      <w:proofErr w:type="gramEnd"/>
      <w:r w:rsidRPr="002F1D80">
        <w:rPr>
          <w:rFonts w:asciiTheme="minorEastAsia" w:eastAsiaTheme="minorEastAsia" w:hAnsiTheme="minorEastAsia" w:hint="eastAsia"/>
        </w:rPr>
        <w:t>格局。</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（45）建立更加</w:t>
      </w:r>
      <w:proofErr w:type="gramStart"/>
      <w:r w:rsidRPr="002F1D80">
        <w:rPr>
          <w:rFonts w:asciiTheme="minorEastAsia" w:eastAsiaTheme="minorEastAsia" w:hAnsiTheme="minorEastAsia" w:hint="eastAsia"/>
        </w:rPr>
        <w:t>公平可</w:t>
      </w:r>
      <w:proofErr w:type="gramEnd"/>
      <w:r w:rsidRPr="002F1D80">
        <w:rPr>
          <w:rFonts w:asciiTheme="minorEastAsia" w:eastAsiaTheme="minorEastAsia" w:hAnsiTheme="minorEastAsia" w:hint="eastAsia"/>
        </w:rPr>
        <w:t>持续的社会保障制度。坚持社会统筹和个人账户相结合的基本养老保险制度，完善个人账户制度，健全多缴多得激励机制，确保参保人权益，实现基础养老金全国统筹，坚持精算平衡原则。推进机关事业单位养老保险制度改革。整合城乡居民基本养老保险制度、基本医疗保险制度。推进城乡最低生活保障制度统筹发展。建立健全合理兼顾各类人员的社会保障待遇确定和正常调整机制。完善社会保险关系转移接续政策，扩大参保缴费覆盖面，适时适当降低社会保险费率。研究制定渐进式延迟退休年龄政策。加快健全社会保障管理体制和经办服务体系。健全符合国情的住房保障和供应体系，建立公开规范的住房公积金制度，改进住房公积金提取、使用、监管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社会保障财政投入制度，完善社会保障预算制度。加强社会保险基金投资管理和监督，推进基金市场化、多元化投资运营。制定实施免税、延期征税等优惠政策，加快发展企业年金、职业年金、商业保险，构建多层次社会保障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积极应对人口老龄化，加快建立社会养老服务体系和发展老年服务产业。健全农村留守儿童、妇女、老年人关爱服务体系，健全残疾人权益保障、困境儿童分类保障制度。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46）深化医药卫生体制改革。统筹推进医疗保障、医疗服务、公共卫生、药品供应、监管体制综合改革。深化基层医疗卫生机构综合改革，健全网络化城乡基层医疗卫生服务运行机制。加快公立医院改革，落实政府责任，建立科学的医疗绩效评价机制和适应行业特点的人才培养、人事薪酬制度。完善合理分级诊疗模式，建立社区医生和居民契约服务关系。充分利用信息化手段，促进优质医疗资源纵向流动。加强区域公共卫生服务资源整合。取消以药补</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，理顺医药价格，建立科学补偿机制。改革</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保支付方式，健全全民</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保体系。加快</w:t>
      </w:r>
      <w:proofErr w:type="gramStart"/>
      <w:r w:rsidRPr="002F1D80">
        <w:rPr>
          <w:rFonts w:asciiTheme="minorEastAsia" w:eastAsiaTheme="minorEastAsia" w:hAnsiTheme="minorEastAsia" w:hint="eastAsia"/>
        </w:rPr>
        <w:t>健全重</w:t>
      </w:r>
      <w:proofErr w:type="gramEnd"/>
      <w:r w:rsidRPr="002F1D80">
        <w:rPr>
          <w:rFonts w:asciiTheme="minorEastAsia" w:eastAsiaTheme="minorEastAsia" w:hAnsiTheme="minorEastAsia" w:hint="eastAsia"/>
        </w:rPr>
        <w:t>特大疾病医疗保险和救助制度。完善中医药事业发展政策和机制。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鼓励社会办医，优先支持举办非营利性医疗机构。社会资金可直接投向资源稀缺及满足多元需求服务领域，多种形式参与公立医院改制重组。允许医师多点执业，允许民办医疗机构纳入</w:t>
      </w:r>
      <w:proofErr w:type="gramStart"/>
      <w:r w:rsidRPr="002F1D80">
        <w:rPr>
          <w:rFonts w:asciiTheme="minorEastAsia" w:eastAsiaTheme="minorEastAsia" w:hAnsiTheme="minorEastAsia" w:hint="eastAsia"/>
        </w:rPr>
        <w:t>医</w:t>
      </w:r>
      <w:proofErr w:type="gramEnd"/>
      <w:r w:rsidRPr="002F1D80">
        <w:rPr>
          <w:rFonts w:asciiTheme="minorEastAsia" w:eastAsiaTheme="minorEastAsia" w:hAnsiTheme="minorEastAsia" w:hint="eastAsia"/>
        </w:rPr>
        <w:t>保定点范围。</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坚持计划生育的基本国策，启动实施一方是独生子女的夫妇可生育两个孩子的政策，逐步调整完善生育政策，促进人口长期均衡发展。</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十三、创新社会治理体制</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创新社会治理，必须着眼于维护</w:t>
      </w:r>
      <w:proofErr w:type="gramStart"/>
      <w:r w:rsidRPr="002F1D80">
        <w:rPr>
          <w:rFonts w:asciiTheme="minorEastAsia" w:eastAsiaTheme="minorEastAsia" w:hAnsiTheme="minorEastAsia" w:hint="eastAsia"/>
        </w:rPr>
        <w:t>最</w:t>
      </w:r>
      <w:proofErr w:type="gramEnd"/>
      <w:r w:rsidRPr="002F1D80">
        <w:rPr>
          <w:rFonts w:asciiTheme="minorEastAsia" w:eastAsiaTheme="minorEastAsia" w:hAnsiTheme="minorEastAsia" w:hint="eastAsia"/>
        </w:rPr>
        <w:t>广大人民根本利益，最大限度增加和谐因素，增强社会发展活力，提高社会治理水平，全面推进平安中国建设，维护国家安全，确保人民安居乐业、社会安定有序。</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47）改进社会治理方式。坚持系统治理，加强党委领导，发挥政府主导作用，鼓励和支持社会各方面参与，实现政府治理和社会自我调节、居民自治良性互动。坚持依法治理，加强法治保障，运用法治思维和法治方式化解社会矛盾。</w:t>
      </w:r>
      <w:r w:rsidRPr="002F1D80">
        <w:rPr>
          <w:rFonts w:asciiTheme="minorEastAsia" w:eastAsiaTheme="minorEastAsia" w:hAnsiTheme="minorEastAsia" w:hint="eastAsia"/>
        </w:rPr>
        <w:lastRenderedPageBreak/>
        <w:t>坚持综合治理，强化道德约束，规范社会行为，调节利益关系，协调社会关系，解决社会问题。坚持源头治理，标本兼治、重在治本，以网格化管理、社会化服务为方向，健全基层综合服务管理平台，及时反映和协调人民群众各方面各层次利益诉求。</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48）激发社会组织活力。正确处理政府和社会关系，加快实施政社分开，推进社会组织明确权责、依法自治、发挥作用。适合由社会组织提供的公共服务和解决的事项，交由社会组织承担。支持和发展志愿服务组织。限期实现行业协会商会与行政机关真正脱钩，重点培育和优先发展行业协会商会类、科技类、公益慈善类、城乡社区服务类社会组织，成立时直接依法申请登记。加强对社会组织和在华境外非政府组织的管理，引导它们依法开展活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（49）创新有效预防和化解社会矛盾体制。健全重大决策社会稳定风险评估机制。建立畅通有序的诉求表达、心理干预、矛盾调处、权益保障机制，使群众问题能反映、矛盾能化解、权益有保障。</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改革行政复议体制，健全行政复议案件审理机制，纠正违法或不当行政行为。完善人民调解、行政调解、司法调解联动工作体系，建立调处化解矛盾纠纷综合机制。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改革信访工作制度，实行网上受理信访制度，健全及时就地解决群众合理诉求机制。把涉法涉诉信访纳入法治轨道解决，建立涉法涉诉信访依法终结制度。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50）健全公共安全体系。完善统一权威的食品药品安全监管机构，建立最严格的覆盖全过程的监管制度，建立食品原产地可追溯制度和质量标识制度，保障食品药品安全。深化安全生产管理体制改革，建立隐患排查治理体系和安全预防控制体系，遏制重特大安全事故。健全防灾减灾救灾体制。加强社会治安综合治理，创新立体化社会治安防控体系，依法严密防范和惩治各类违法犯罪活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坚持积极利用、科学发展、依法管理、确保安全的方针，加大依法管理网络力度，加快完善互联网管理领导体制，确保国家网络和信息安全。</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设立国家安全委员会，完善国家安全体制和国家安全战略，确保国家安全。</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十四、加快生态文明制度建设</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建设生态文明，必须建立系统完整的生态文明制度体系，实行最严格的源头保护制度、损害赔偿制度、责任追究制度，完善环境治理和生态修复制度，用制度保护生态环境。</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51）健全自然资源资产产权制度和用途管制制度。对水流、森林、山岭、草原、荒地、滩涂等自然生态空间进行统一确权登记，形成归属清晰、权责明确、监管有效的自然资源资产产权制度。建立空间规划体系，划定生产、生活、生态空间开发管制界限，落实用途管制。健全能源、水、土地节约集约使用制度。</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健全国家自然资源资产管理体制，统一行使全民所有自然资源资产所有者职责。完善自然资源监管体制，统一行使所有国土空间用途管制职责。</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52）划定生态保护红线。坚定不移实施主体功能区制度，建立国土空间开发保护制度，严格按照主体功能区定位推动发展，建立国家公园体制。建立资源环境承载能力监测预警机制，对水土资源、环境容量和海洋资源超载区域实行限制性措施。对限制开发区域和生态脆弱的国家扶贫开发工作重点县取消地区生产总值考核。</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探索编制自然资源资产负债表，对领导干部实行自然资源资产离任审计。建立生态环境损害责任终身追究制。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53）实行资源有偿使用制度和生态补偿制度。加快自然资源及其产品价格改革，全面反映市场供求、资源稀缺程度、生态环境损害成本和修复效益。坚持使用资源付费和谁污染环境、谁破坏生态谁付费原则，逐步将资源税扩展到占用各种自然生态空间。稳定和扩大退耕还林、</w:t>
      </w:r>
      <w:proofErr w:type="gramStart"/>
      <w:r w:rsidRPr="002F1D80">
        <w:rPr>
          <w:rFonts w:asciiTheme="minorEastAsia" w:eastAsiaTheme="minorEastAsia" w:hAnsiTheme="minorEastAsia" w:hint="eastAsia"/>
        </w:rPr>
        <w:t>退牧还草</w:t>
      </w:r>
      <w:proofErr w:type="gramEnd"/>
      <w:r w:rsidRPr="002F1D80">
        <w:rPr>
          <w:rFonts w:asciiTheme="minorEastAsia" w:eastAsiaTheme="minorEastAsia" w:hAnsiTheme="minorEastAsia" w:hint="eastAsia"/>
        </w:rPr>
        <w:t>范围，调整严重污染和地下水严重超采区耕地用途，有序实现耕地、河湖休养生息。建立有效调节工业用地和居住用地合理比价机制，提高工业用地价格。坚持谁受益、谁补偿原则，完善对重点生态功能区的生态补偿机制，推动地区间建立横向生态补偿制度。发展环保市场，推行节能量、</w:t>
      </w:r>
      <w:proofErr w:type="gramStart"/>
      <w:r w:rsidRPr="002F1D80">
        <w:rPr>
          <w:rFonts w:asciiTheme="minorEastAsia" w:eastAsiaTheme="minorEastAsia" w:hAnsiTheme="minorEastAsia" w:hint="eastAsia"/>
        </w:rPr>
        <w:t>碳排放权</w:t>
      </w:r>
      <w:proofErr w:type="gramEnd"/>
      <w:r w:rsidRPr="002F1D80">
        <w:rPr>
          <w:rFonts w:asciiTheme="minorEastAsia" w:eastAsiaTheme="minorEastAsia" w:hAnsiTheme="minorEastAsia" w:hint="eastAsia"/>
        </w:rPr>
        <w:t>、排污权、水权交易制度，建立吸引社会资本投入生态环境保护的市场化机制，推行环境污染第三方治理。</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54）改革生态环境保护管理体制。建立和完善严格监管所有污染物排放的环境保护管理制度，独立进行环境监管和行政执法。建立陆海统筹的生态系统保护修复和污染防治区域联动机制。健全国有林区经营管理体制，完善集体林权制度改革。及时公布环境信息，健全举报制度，加强社会监督。完善污染物排放许可制，实行企事业单位污染物排放总量控制制度。对造成生态环境损害的责任者严格实行赔偿制度，依法追究刑事责任。</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十五、深化国防和军队改革</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紧紧围绕建设一支听党指挥、能打胜仗、作风优良的人民军队这一党在新形势下的强军目标，着力解决制约国防和军队建设发展的突出矛盾和问题，创新发展军事理论，加强军事战略指导，完善新时期军事战略方针，构建中国特色现代军事力量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55）深化军队体制编制调整改革。推进领导管理体制改革，优化军委总部领导机关职能配置和机构设置，完善各军兵种领导管理体制。健全军委联合作战指挥机构和战区联合作战指挥体制，推进联合作战训练和保障体制改革。完善新型作战力量领导体制。加强信息化建设集中统管。优化武装警察部队力量结构和指挥管理体制。</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优化军队规模结构，调整改善军兵种比例、官兵比例、部队与机关比例，减少非战斗机构和人员。依据不同方向安全需求和作战任务改革部队编成。加快新型作战力量建设。深化军队院校改革，健全军队院校教育、部队训练实践、军事职业教育三位一体的新型军事人才培养体系。</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56）推进军队政策制度调整改革。健全完善与军队职能任务需求和国家政策制度创新相适应的军事人力资源政策制度。以建立军官职业化制度为牵引，逐步形成科学规范的军队干部制度体系。健全完善文职人员制度。完善兵役制度、士官制度、退役军人安置制度改革配套政策。</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健全军费管理制度，建立需求牵引规划、规划主导资源配置机制。健全完善经费物资管理标准制度体系。深化预算管理、集中收付、物资采购和军人医疗、保险、住房保障等制度改革。</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健全军事法规制度体系，探索改进部队科学管理的方式方法。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57）推动军民融合深度发展。在国家层面建立推动军民融合发展的统一领导、军地协调、需求对接、资源共享机制。健全国防工业体系，完善国防科技协同创新体制，改革国防科研生产管理和武器装备采购体制机制，引导优势民营企业进入军品科研生产和维修领域。改革完善依托国民教育培养军事人才的政策制度。拓展军队保障社会化领域。深化国防教育改革。健全国防动员体制机制，完善平时征用和战时动员法规制度。深化民兵预备役体制改革。调整</w:t>
      </w:r>
      <w:proofErr w:type="gramStart"/>
      <w:r w:rsidRPr="002F1D80">
        <w:rPr>
          <w:rFonts w:asciiTheme="minorEastAsia" w:eastAsiaTheme="minorEastAsia" w:hAnsiTheme="minorEastAsia" w:hint="eastAsia"/>
        </w:rPr>
        <w:t>理顺边海</w:t>
      </w:r>
      <w:proofErr w:type="gramEnd"/>
      <w:r w:rsidRPr="002F1D80">
        <w:rPr>
          <w:rFonts w:asciiTheme="minorEastAsia" w:eastAsiaTheme="minorEastAsia" w:hAnsiTheme="minorEastAsia" w:hint="eastAsia"/>
        </w:rPr>
        <w:t>空防管理体制机制。</w:t>
      </w:r>
    </w:p>
    <w:p w:rsidR="00297F38" w:rsidRPr="002F1D80" w:rsidRDefault="00297F38" w:rsidP="00721BA0">
      <w:pPr>
        <w:pStyle w:val="a3"/>
        <w:spacing w:before="0" w:beforeAutospacing="0" w:after="0" w:afterAutospacing="0" w:line="300" w:lineRule="auto"/>
        <w:ind w:firstLineChars="196" w:firstLine="472"/>
        <w:rPr>
          <w:rFonts w:asciiTheme="minorEastAsia" w:eastAsiaTheme="minorEastAsia" w:hAnsiTheme="minorEastAsia"/>
        </w:rPr>
      </w:pPr>
      <w:r w:rsidRPr="002F1D80">
        <w:rPr>
          <w:rStyle w:val="a4"/>
          <w:rFonts w:asciiTheme="minorEastAsia" w:eastAsiaTheme="minorEastAsia" w:hAnsiTheme="minorEastAsia" w:hint="eastAsia"/>
        </w:rPr>
        <w:t>十六、加强和改善党对全面深化改革的领导</w:t>
      </w:r>
    </w:p>
    <w:p w:rsidR="00297F38" w:rsidRPr="002F1D80" w:rsidRDefault="00297F38" w:rsidP="00721BA0">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hint="eastAsia"/>
        </w:rPr>
        <w:t>全面深化改革必须加强和改善党的领导，充分发挥党总揽全局、协调各方的领导核心作用，建设学习型、服务型、创新型的马克思主义执政党，提高党的领导水平和执政能力，确保改革取得成功。</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58）全党同志要把思想和行动统一到中央关于全面深化改革重大决策部署上来，正确处理中央和地方、全局和局部、当前和长远的关系，正确对待利益格局调整，充分发扬党内民主，坚决维护中央权威，保证政令畅通，坚定不移实现中央改革决策部署。</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中央成立全面深化改革领导小组，负责改革总体设计、统筹协调、整体推进、督促落实。</w:t>
      </w:r>
    </w:p>
    <w:p w:rsidR="00297F38" w:rsidRPr="002F1D80" w:rsidRDefault="00297F38" w:rsidP="00813407">
      <w:pPr>
        <w:pStyle w:val="a3"/>
        <w:spacing w:before="0" w:beforeAutospacing="0" w:after="0" w:afterAutospacing="0" w:line="300" w:lineRule="auto"/>
        <w:ind w:firstLineChars="100" w:firstLine="240"/>
        <w:rPr>
          <w:rFonts w:asciiTheme="minorEastAsia" w:eastAsiaTheme="minorEastAsia" w:hAnsiTheme="minorEastAsia"/>
        </w:rPr>
      </w:pPr>
      <w:r w:rsidRPr="002F1D80">
        <w:rPr>
          <w:rFonts w:asciiTheme="minorEastAsia" w:eastAsiaTheme="minorEastAsia" w:hAnsiTheme="minorEastAsia" w:hint="eastAsia"/>
        </w:rPr>
        <w:t>各级党委要切实履行对改革的领导责任，完善科学民主决策机制，以重大问题为导向，把各项改革举措落到实处。加强各级领导班子建设，完善干部教育培训和实践锻炼制度，不断提高领导班子和领导干部推动改革能力。创新基层党建工作，健全党的基层组织体系，充分发挥基层党组织的战斗堡垒作用，引导广大党员积极投身改革事业，发扬“钉钉子”精神，抓铁有痕、踏石留印，为全面深化改革</w:t>
      </w:r>
      <w:proofErr w:type="gramStart"/>
      <w:r w:rsidRPr="002F1D80">
        <w:rPr>
          <w:rFonts w:asciiTheme="minorEastAsia" w:eastAsiaTheme="minorEastAsia" w:hAnsiTheme="minorEastAsia" w:hint="eastAsia"/>
        </w:rPr>
        <w:t>作出</w:t>
      </w:r>
      <w:proofErr w:type="gramEnd"/>
      <w:r w:rsidRPr="002F1D80">
        <w:rPr>
          <w:rFonts w:asciiTheme="minorEastAsia" w:eastAsiaTheme="minorEastAsia" w:hAnsiTheme="minorEastAsia" w:hint="eastAsia"/>
        </w:rPr>
        <w:t>积极贡献。</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lastRenderedPageBreak/>
        <w:t>（59）全面深化改革，需要有力的组织保证和人才支撑。坚持党管干部原则，深化干部人事制度改革，构建有效管用、简便易行的选人用人机制，使各方面优秀干部充分涌现。发挥党组织领导和把关作用，强化党委（党组）、分管领导和组织部门在干部选拔任用中的权重和干部考察识别的责任，改革和完善干部考核评价制度，改进竞争性选拔干部办法，改进优秀年轻干部培养选拔机制，区分实施选任制和委任制干部选拔方式，坚决</w:t>
      </w:r>
      <w:proofErr w:type="gramStart"/>
      <w:r w:rsidRPr="002F1D80">
        <w:rPr>
          <w:rFonts w:asciiTheme="minorEastAsia" w:eastAsiaTheme="minorEastAsia" w:hAnsiTheme="minorEastAsia" w:hint="eastAsia"/>
        </w:rPr>
        <w:t>纠正唯票取人</w:t>
      </w:r>
      <w:proofErr w:type="gramEnd"/>
      <w:r w:rsidRPr="002F1D80">
        <w:rPr>
          <w:rFonts w:asciiTheme="minorEastAsia" w:eastAsiaTheme="minorEastAsia" w:hAnsiTheme="minorEastAsia" w:hint="eastAsia"/>
        </w:rPr>
        <w:t>、唯分取人等现象，用好各年龄段干部，真正把信念坚定、为民服务、勤政务实、敢于担当、清正廉洁的好干部选拔出来。</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打破干部部门化，拓宽选人视野和渠道，加强干部跨条块跨领域交流。破除“官本位”观念，推进干部能上能下、能进能出。完善和落实领导干部问责制，完善从严管理干部队伍制度体系。深化公务员分类改革，推行公务员职务与职级并行、职级与待遇挂钩制度，加快建立专业技术类、行政执法类公务员和聘任人员管理制度。完善基层公务员录用制度，在艰苦边远地区适当降低进入门槛。</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建立集聚人才体制机制，择天下英才而用之。打破体制壁垒，扫除身份障碍，让人人都有成长成才、脱颖而出的通道，让各类人才都有施展才华的广阔天地。完善党政机关、企事业单位、社会各方面人才顺畅流动的制度体系。健全人才向基层流动、向艰苦地区和岗位流动、在一线创业的激励机制。加快形成具有国际竞争力的人才制度优势，完善人才评价机制，增强人才政策开放度，广泛吸引境外优秀人才回国或来华创业发展。</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60）人民是改革的主体，要坚持党的群众路线，建立社会参与机制，充分发挥人民群众积极性、主动性、创造性，充分发挥工会、共青团、妇联等人民团体作用，齐心协力推进改革。鼓励地方、基层和群众大胆探索，加强重大改革试点工作，及时总结经验，宽容改革失误，加强宣传和舆论引导，为全面深化改革营造良好社会环境。</w:t>
      </w:r>
    </w:p>
    <w:p w:rsidR="00297F38" w:rsidRPr="002F1D80" w:rsidRDefault="00297F38"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hint="eastAsia"/>
        </w:rPr>
        <w:t>全党同志要紧密团结在以习近平同志为总书记的党中央周围，锐意进取，攻坚克难，谱写改革开放伟大事业历史新篇章，为全面建成小康社会、不断夺取中国特色社会主义新胜利、实现中华民族伟大复兴的中国梦而奋斗！</w:t>
      </w:r>
    </w:p>
    <w:p w:rsidR="00345639"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Default="00721BA0" w:rsidP="00813407">
      <w:pPr>
        <w:pStyle w:val="a3"/>
        <w:spacing w:before="0" w:beforeAutospacing="0" w:after="0" w:afterAutospacing="0" w:line="300" w:lineRule="auto"/>
        <w:ind w:firstLineChars="150" w:firstLine="360"/>
        <w:rPr>
          <w:rFonts w:asciiTheme="minorEastAsia" w:eastAsiaTheme="minorEastAsia" w:hAnsiTheme="minorEastAsia"/>
        </w:rPr>
      </w:pPr>
    </w:p>
    <w:p w:rsidR="00721BA0" w:rsidRPr="002F1D80" w:rsidRDefault="00721BA0" w:rsidP="000B5C0F">
      <w:pPr>
        <w:pStyle w:val="a3"/>
        <w:spacing w:before="0" w:beforeAutospacing="0" w:after="0" w:afterAutospacing="0" w:line="300" w:lineRule="auto"/>
        <w:rPr>
          <w:rFonts w:asciiTheme="minorEastAsia" w:eastAsiaTheme="minorEastAsia" w:hAnsiTheme="minorEastAsia"/>
        </w:rPr>
      </w:pPr>
    </w:p>
    <w:p w:rsidR="00721BA0" w:rsidRPr="00721BA0" w:rsidRDefault="00721BA0" w:rsidP="00721BA0">
      <w:pPr>
        <w:pStyle w:val="1"/>
        <w:jc w:val="center"/>
        <w:rPr>
          <w:rFonts w:ascii="方正小标宋简体" w:eastAsia="方正小标宋简体"/>
          <w:sz w:val="32"/>
          <w:szCs w:val="36"/>
        </w:rPr>
      </w:pPr>
      <w:bookmarkStart w:id="6" w:name="_Toc508208617"/>
      <w:r w:rsidRPr="00721BA0">
        <w:rPr>
          <w:rFonts w:ascii="方正小标宋简体" w:eastAsia="方正小标宋简体" w:hint="eastAsia"/>
          <w:sz w:val="32"/>
          <w:szCs w:val="36"/>
        </w:rPr>
        <w:lastRenderedPageBreak/>
        <w:t>中共中央关于全面推进依法治国若干重大问题的决定</w:t>
      </w:r>
      <w:bookmarkEnd w:id="6"/>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为贯彻落实党的十八大</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的战略部署，加快建设社会主义法治国家，十八届中央委员会第四次全体</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会议研究了全面推进依法治国若干重大问题，</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如下决定。</w:t>
      </w:r>
    </w:p>
    <w:p w:rsidR="00345639" w:rsidRPr="00F61E0C" w:rsidRDefault="00345639" w:rsidP="00F61E0C">
      <w:pPr>
        <w:pStyle w:val="a3"/>
        <w:spacing w:before="0" w:beforeAutospacing="0" w:after="0" w:afterAutospacing="0" w:line="300" w:lineRule="auto"/>
        <w:ind w:firstLineChars="150" w:firstLine="361"/>
        <w:rPr>
          <w:rFonts w:asciiTheme="minorEastAsia" w:eastAsiaTheme="minorEastAsia" w:hAnsiTheme="minorEastAsia"/>
          <w:b/>
        </w:rPr>
      </w:pPr>
      <w:r w:rsidRPr="00F61E0C">
        <w:rPr>
          <w:rFonts w:asciiTheme="minorEastAsia" w:eastAsiaTheme="minorEastAsia" w:hAnsiTheme="minorEastAsia"/>
          <w:b/>
        </w:rPr>
        <w:t>一、坚持走中国特色社会主义法治道路，建设中国特色社会主义法治体系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依法治国，是坚持和发展中国特色社会主义的本质要求和重要保障，是实现国家治理体系和治理能力现代化的必然要求，事关我们党执政兴国，事关人民幸福安康，事关党和国家长治久安。</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全面建成小康社会、实现中华民族伟大复兴的中国梦，全面深化改革、完善和发展中国特色社会主义制度，提高党的执政能力和执政水平，必须全面推进依法治国。</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我国正处于社会主义初级阶段，全面建成小康社会进入决定性阶段，改革进入攻坚期和深水区，国际形势复杂多变，我们党面对的改革发展稳定任务之重前所未有、矛盾风险挑战之多前所未有，依法治国在党和国家工作全局中的地位更加突出、作用更加重大。面对新形势新任务，我们党要更好统筹国内国际两个大局，更好维护和运用我国发展的重要战略机遇期，更好统筹社会力量、平衡社会利益、调节社会关系、规范社会行为，使我国社会在深刻变革中既生机勃勃又井然有序，实现经济发展、政治清明、文化昌盛、社会公正、生态良好，实现我国和平发展的战略目标，必须更好发挥法治的引领和规范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我们党高度重视法治建设。长期以来，特别是党的十一届三中全会以来，我们党深刻总结我国社会主义法治建设的成功经验和深刻教训，提出为了保障人民民主，必须加强法治，必须使民主制度化、法律化，把依法治国确定为党领导人民治理国家的基本方略，把依法执政确定为党治国理政的基本方式，积极建设社会主义法治，取得历史性成就。目前，中国特色社会主义法律体系已经形成，法治政府建设稳步推进，司法体制不断完善，全社会法治观念明显增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同时，必须清醒看到，同党和国家事业发展要求相比，同人民群众期待相比，同推进国家治理体系和治理能力现代化目标相比，法治建设还存在许多不适应、不符合的问题，主要表现为：有的法律法规未能全面反映客观规律和人民意愿，针对性、可操作性不强，立法工作中部门化倾向、争权</w:t>
      </w:r>
      <w:proofErr w:type="gramStart"/>
      <w:r w:rsidRPr="002F1D80">
        <w:rPr>
          <w:rFonts w:asciiTheme="minorEastAsia" w:eastAsiaTheme="minorEastAsia" w:hAnsiTheme="minorEastAsia"/>
        </w:rPr>
        <w:t>诿责现象</w:t>
      </w:r>
      <w:proofErr w:type="gramEnd"/>
      <w:r w:rsidRPr="002F1D80">
        <w:rPr>
          <w:rFonts w:asciiTheme="minorEastAsia" w:eastAsiaTheme="minorEastAsia" w:hAnsiTheme="minorEastAsia"/>
        </w:rPr>
        <w:t>较为突出；有法不依、执法不严、违法不究现象比较严重，执法体制权责脱节、多头执法、选择性执法现象仍然存在，执法司法不规范、不严格、不透明、不文明现象较为突出，群众对执法司法不公和腐败问题反映强烈；部分社会</w:t>
      </w:r>
      <w:proofErr w:type="gramStart"/>
      <w:r w:rsidRPr="002F1D80">
        <w:rPr>
          <w:rFonts w:asciiTheme="minorEastAsia" w:eastAsiaTheme="minorEastAsia" w:hAnsiTheme="minorEastAsia"/>
        </w:rPr>
        <w:t>成员尊法信</w:t>
      </w:r>
      <w:proofErr w:type="gramEnd"/>
      <w:r w:rsidRPr="002F1D80">
        <w:rPr>
          <w:rFonts w:asciiTheme="minorEastAsia" w:eastAsiaTheme="minorEastAsia" w:hAnsiTheme="minorEastAsia"/>
        </w:rPr>
        <w:t>法守法用法、依法维权意识不强，一些国家工作人员特别是领导干部依法办事观念不强、能力不足，知法犯法、以言代法、以权压法、徇私枉法现象依然存在。这些问题，违背</w:t>
      </w:r>
      <w:r w:rsidRPr="002F1D80">
        <w:rPr>
          <w:rFonts w:asciiTheme="minorEastAsia" w:eastAsiaTheme="minorEastAsia" w:hAnsiTheme="minorEastAsia"/>
        </w:rPr>
        <w:lastRenderedPageBreak/>
        <w:t>社会主义法治原则，损害人民群众利益，妨碍党和国家事业发展，必须下大气力加以解决。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推进依法治国，必须贯彻落实党的十八大和十八届三中全会精神，高举中国特色社会主义伟大旗帜，以马克思列宁主义、毛泽东思想、邓小平理论、“三个代表”重要思想、科学发展观为指导，深入贯彻习近平总书记系列重要讲话精神，坚持党的领导、人民当家作主、依法治国有机统一，坚定不移走中国特色社会主义法治道路，坚决维护宪法法律权威，依法维护人民权益、维护社会公平正义、维护国家安全稳定，为实现“两个一百年”奋斗目标、实现中华民族伟大复兴的中国梦提供有力法治保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推进依法治国，总目标是建设中国特色社会主义法治体系，建设社会主义法治国家。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实现这个总目标，必须坚持以下原则。</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坚持中国共产党的领导。党的领导是中国特色社会主义</w:t>
      </w:r>
      <w:proofErr w:type="gramStart"/>
      <w:r w:rsidRPr="002F1D80">
        <w:rPr>
          <w:rFonts w:asciiTheme="minorEastAsia" w:eastAsiaTheme="minorEastAsia" w:hAnsiTheme="minorEastAsia"/>
        </w:rPr>
        <w:t>最</w:t>
      </w:r>
      <w:proofErr w:type="gramEnd"/>
      <w:r w:rsidRPr="002F1D80">
        <w:rPr>
          <w:rFonts w:asciiTheme="minorEastAsia" w:eastAsiaTheme="minorEastAsia" w:hAnsiTheme="minorEastAsia"/>
        </w:rPr>
        <w:t>本质的特征，是社会主义法治最根本的保证。把党的领导贯彻到依法治国全过程和各方面，是我国社会主义法治建设的一条基本经验。我国宪法确立了中国共产党的领导地位。坚持党的领导，是社会主义法治的根本要求，是党和国家的根本所在、命脉所在，是全国各族人民的利益所系、幸福所系，是全面推进依法治国的题中应有之义。党的领导和社会主义法治是一致的，社会主义法治必须坚持党的领导，党的领导必须依靠社会主义法治。只有在党的领导下依法治国、厉行法治，人民当家作主才能充分实现，国家和社会生活法治化才能有序推进。依法执政，</w:t>
      </w:r>
      <w:proofErr w:type="gramStart"/>
      <w:r w:rsidRPr="002F1D80">
        <w:rPr>
          <w:rFonts w:asciiTheme="minorEastAsia" w:eastAsiaTheme="minorEastAsia" w:hAnsiTheme="minorEastAsia"/>
        </w:rPr>
        <w:t>既要求党依据</w:t>
      </w:r>
      <w:proofErr w:type="gramEnd"/>
      <w:r w:rsidRPr="002F1D80">
        <w:rPr>
          <w:rFonts w:asciiTheme="minorEastAsia" w:eastAsiaTheme="minorEastAsia" w:hAnsiTheme="minorEastAsia"/>
        </w:rPr>
        <w:t>宪法法律治国理政，也要求党依据党内法规管党治党。必须坚持党领导立法、保证执法、支持司法、带头守法，把依法治国基本方略同依法执政基本方式统一起来，把党总揽全局、协调各方同人大、政府、政协、审判机关、检察机关依法依章程履行职能、开展工作统一起来，把党领导人民制定和实施</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宪法法律同党坚持在宪法法律范围内活动统一起来，善于使党的主张通过法定程序成为国家意志，善于使党组织推荐的人选通过法定程序成为国家政权机关的领导人员，善于通过国家政权机关实施党对国家和社会的领导，善于运用民主集中制原则维护中央权威、维护全党全国团结统一。</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坚持人民主体地位。人民是依法治国的主体和力量源泉，人民代表大会制度是保证人民当家作主的根本政治制度。必须坚持法治建设为了人民、依靠人民、</w:t>
      </w:r>
      <w:r w:rsidRPr="002F1D80">
        <w:rPr>
          <w:rFonts w:asciiTheme="minorEastAsia" w:eastAsiaTheme="minorEastAsia" w:hAnsiTheme="minorEastAsia"/>
        </w:rPr>
        <w:lastRenderedPageBreak/>
        <w:t>造福人民、保护人民，以保障人民根本权益为出发点和落脚点，保证人民依法享有广泛的权利和自由、承担应尽的义务，维护社会公平正义，促进共同富裕。必须保证人民在党的领导下，依照法律规定，通过各种途径和形式管理国家事务，管理经济文化事业，管理社会事务。必须使人民认识到法律既是保障自身权利的有力武器，也是必须遵守的行为规范，增强全社会</w:t>
      </w:r>
      <w:proofErr w:type="gramStart"/>
      <w:r w:rsidRPr="002F1D80">
        <w:rPr>
          <w:rFonts w:asciiTheme="minorEastAsia" w:eastAsiaTheme="minorEastAsia" w:hAnsiTheme="minorEastAsia"/>
        </w:rPr>
        <w:t>学法尊法守法</w:t>
      </w:r>
      <w:proofErr w:type="gramEnd"/>
      <w:r w:rsidRPr="002F1D80">
        <w:rPr>
          <w:rFonts w:asciiTheme="minorEastAsia" w:eastAsiaTheme="minorEastAsia" w:hAnsiTheme="minorEastAsia"/>
        </w:rPr>
        <w:t>用法意识，使法律为人民所掌握、所遵守、所运用。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法律面前人人平等。平等是社会主义法律的基本属性。任何组织和个人都必须尊重宪法法律权威，都必须在宪法法律范围内活动，都必须依照宪法法律行使权力或权利、履行职责或义务，都不得有超越宪法法律的特权。必须维护国家法制统一、尊严、权威，切实保证宪法法律有效实施，绝不允许任何人以任何借口任何形式以言代法、以权压法、徇私枉法。必须以规范和约束公权力为重点，加大监督力度，做到有权必有责、用权受监督、违法必追究，坚决纠正有法不依、执法不严、违法不究行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依法治国和以德治国相结合。国家和社会治理需要法律和道德共同发挥作用。必须坚持一手抓法治、一手抓德治，大力弘扬社会主义核心价值观，弘扬中华传统美德，培育社会公德、职业道德、家庭美德、个人品德，既重视发挥法律的规范作用，又重视发挥道德的教化作用，以法治体现道德理念、强化法律对道德建设的促进作用，以道德滋养法治精神、强化道德对法治文化的支撑作用，实现法律和道德相辅相成、法治和德治相得益彰。</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从中国实际出发。中国特色社会主义道路、理论体系、制度是全面推进依法治国的根本遵循。必须从我国基本国情出发，同改革开放不断深化相适应，总结和运用党领导人民实行法治的成功经验，围绕社会主义法治建设重大理论和实践问题，推进法治理论创新，发展符合中国实际、具有中国特色、体现社会发展规律的社会主义法治理论，为依法治国提供理论指导和学理支撑。汲取中华法律文化精华，借鉴国外法治有益经验，但决不照搬外国法治理念和模式。</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推进依法治国是一个系统工程，是国家治理领域一场广泛而深刻的革命，需要付出长期艰苦努力。全党同志必须更加自觉地坚持依法治国、更加扎实地推进依法治国，努力实现国家各项工作法治化，向着建设法治中国不断前进。</w:t>
      </w:r>
    </w:p>
    <w:p w:rsidR="00345639" w:rsidRPr="00F61E0C" w:rsidRDefault="00345639" w:rsidP="00F61E0C">
      <w:pPr>
        <w:pStyle w:val="a3"/>
        <w:spacing w:before="0" w:beforeAutospacing="0" w:after="0" w:afterAutospacing="0" w:line="300" w:lineRule="auto"/>
        <w:ind w:firstLineChars="200" w:firstLine="482"/>
        <w:rPr>
          <w:rFonts w:asciiTheme="minorEastAsia" w:eastAsiaTheme="minorEastAsia" w:hAnsiTheme="minorEastAsia"/>
          <w:b/>
        </w:rPr>
      </w:pPr>
      <w:r w:rsidRPr="00F61E0C">
        <w:rPr>
          <w:rFonts w:asciiTheme="minorEastAsia" w:eastAsiaTheme="minorEastAsia" w:hAnsiTheme="minorEastAsia"/>
          <w:b/>
        </w:rPr>
        <w:t>二、完善以宪法为核心的中国特色社会主义法律体系，加强宪法实施</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法律是治国之重器，良法是善治之前提。建设中国特色社会主义法治体系，必须坚持立法先行，发挥立法的引领和推动作用，抓住提高立法质量这个关键。要恪守以民为本、立法为民理念，贯彻社会主义核心价值观，使每一项立法都符合宪法精神、反映人民意志、得到人民拥护。要把公正、公平、公开原则贯穿立法全过程，完善立法体制机制，坚持</w:t>
      </w:r>
      <w:proofErr w:type="gramStart"/>
      <w:r w:rsidRPr="002F1D80">
        <w:rPr>
          <w:rFonts w:asciiTheme="minorEastAsia" w:eastAsiaTheme="minorEastAsia" w:hAnsiTheme="minorEastAsia"/>
        </w:rPr>
        <w:t>立改废释</w:t>
      </w:r>
      <w:proofErr w:type="gramEnd"/>
      <w:r w:rsidRPr="002F1D80">
        <w:rPr>
          <w:rFonts w:asciiTheme="minorEastAsia" w:eastAsiaTheme="minorEastAsia" w:hAnsiTheme="minorEastAsia"/>
        </w:rPr>
        <w:t>并举，增强法律法规的及时性、系统性、针对性、有效性。</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w:t>
      </w:r>
      <w:proofErr w:type="gramStart"/>
      <w:r w:rsidRPr="002F1D80">
        <w:rPr>
          <w:rFonts w:asciiTheme="minorEastAsia" w:eastAsiaTheme="minorEastAsia" w:hAnsiTheme="minorEastAsia"/>
        </w:rPr>
        <w:t>一</w:t>
      </w:r>
      <w:proofErr w:type="gramEnd"/>
      <w:r w:rsidRPr="002F1D80">
        <w:rPr>
          <w:rFonts w:asciiTheme="minorEastAsia" w:eastAsiaTheme="minorEastAsia" w:hAnsiTheme="minorEastAsia"/>
        </w:rPr>
        <w:t>)健全宪法实施和监督制度。宪法是党和人民意志的集中体现，是通过科学民主程序形成的根本法。坚持依法治国首先要坚持依宪治国，坚持依法执政首先要坚持依宪执政。全国各族人民、一切国家机关和武装力量、各政党和各社会团体、各企业事业组织，都必须以宪法为根本的活动准则，并且负有维护宪法尊严、保证宪法实施的职责。一切违反宪法的行为都必须予以追究和纠正。</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全国人大及其常委会宪法监督制度，健全宪法解释程序机制。加强备案审查制度和能力建设，把所有规范性文件纳入备案审查范围，依法撤销和纠正违宪违法的规范性文件，禁止地方制发带有立法性质的文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将每年十二月四日定为国家宪法日。在全社会普遍开展宪法教育，弘扬宪法精神。建立宪法宣誓制度，凡经人大及其常委会选举或者决定任命的国家工作人员正式就职时公开向宪法宣誓。</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(二)完善立法体制。加强党对立法工作的领导，完善党对立法工作中重大问题决策的程序。</w:t>
      </w:r>
      <w:proofErr w:type="gramStart"/>
      <w:r w:rsidRPr="002F1D80">
        <w:rPr>
          <w:rFonts w:asciiTheme="minorEastAsia" w:eastAsiaTheme="minorEastAsia" w:hAnsiTheme="minorEastAsia"/>
        </w:rPr>
        <w:t>凡立法</w:t>
      </w:r>
      <w:proofErr w:type="gramEnd"/>
      <w:r w:rsidRPr="002F1D80">
        <w:rPr>
          <w:rFonts w:asciiTheme="minorEastAsia" w:eastAsiaTheme="minorEastAsia" w:hAnsiTheme="minorEastAsia"/>
        </w:rPr>
        <w:t>涉及重大体制和重大政策调整的，必须报党中央讨论决定。党中央向全国人大提出宪法修改建议，依照宪法规定的程序进行宪法修改。法律制定和修改的重大问题由全国人大常委会党组向党中央报告。</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有立法权的人大主导立法工作的体制机制，发挥人大及其常委会在立法工作中的主导作用。建立由全国人大相关专门委员会、全国人大常委会法制工作委员会组织有关部门参与起草综合性、全局性、基础性等重要法律草案制度。增加有法治实践经验的专职常委比例。依法建立健全专门委员会、工作委员会立法专家顾问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加强和改进政府立法制度建设，完善行政法规、规章制定程序，完善公众参与政府立法机制。重要行政管理法律法规由政府法制机构组织起草。</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明确立法权力边界，从体制机制和工作程序上有效防止部门利益和地方保护主义法律化。对部门间争议较大的重要立法事项，由决策机关引入第三方评估，充分听取各方意见，协调决定，不能久拖不决。加强法律解释工作，及时明确法律规定含义和适用法律依据。明确地方立法权限和范围，依法赋予设区的市地方立法权。</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(三)深入推进科学立法、民主立法。加强人大对立法工作的组织协调，健全立法起草、论证、协调、审议机制，健全向</w:t>
      </w:r>
      <w:proofErr w:type="gramStart"/>
      <w:r w:rsidRPr="002F1D80">
        <w:rPr>
          <w:rFonts w:asciiTheme="minorEastAsia" w:eastAsiaTheme="minorEastAsia" w:hAnsiTheme="minorEastAsia"/>
        </w:rPr>
        <w:t>下级人大</w:t>
      </w:r>
      <w:proofErr w:type="gramEnd"/>
      <w:r w:rsidRPr="002F1D80">
        <w:rPr>
          <w:rFonts w:asciiTheme="minorEastAsia" w:eastAsiaTheme="minorEastAsia" w:hAnsiTheme="minorEastAsia"/>
        </w:rPr>
        <w:t>征询立法意见机制，建立基层立法联系点制度，推进立法精细化。健全法律法规规章起草征求人大代表意见制度，增加人大代表列席人大常委会会议人数，更多发挥人大代表参与起草和修改法律作用。完善立法项目征集和论证制度。健全立法机关主导、社会各方有序参与立法的途径和方式。探索委托第三方起草法律法规草案。</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健全立法机关和社会公众沟通机制，开展立法协商，充分发挥政协委员、民主党派、工商联、无党派人士、人民团体、社会组织在立法协商中的作用，探索</w:t>
      </w:r>
      <w:r w:rsidRPr="002F1D80">
        <w:rPr>
          <w:rFonts w:asciiTheme="minorEastAsia" w:eastAsiaTheme="minorEastAsia" w:hAnsiTheme="minorEastAsia"/>
        </w:rPr>
        <w:lastRenderedPageBreak/>
        <w:t>建立有关国家机关、社会团体、专家学者等对立法中涉及的重大利益调整论证咨询机制。拓宽公民有序参与立法途径，健全法律法规规章草案公开征求意见和公众意见采纳情况反馈机制，广泛凝聚社会共识。</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完善法律草案表决程序，对重要条款可以单独表决。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加强重点领域立法。依法保障公民权利，加快完善体现权利公平、机会公平、规则公平的法律制度，保障公民人身权、财产权、基本政治权利等各项权利不受侵犯，保障公民经济、文化、社会等各方面权利得到落实，实现公民权利保障法治化。增强全社会尊重和保障人权意识，健全公民权利救济渠道和方式。</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社会主义市场经济本质上是法治经济。使市场在资源配置中起决定性作用和更好发挥政府作用，必须以保护产权、维护契约、统一市场、平等交换、公平竞争、有效监管为基本导向，完善社会主义市场经济法律制度。健全以公平为核心原则的产权保护制度，加强对各种所有制经济组织和自然人财产权的保护，清理有违公平的法律法规条款。创新适应公有制多种实现形式的产权保护制度，加强对国有、集体资产所有权、经营权和各类企业法人财产权的保护。国家保护企业以法人财产权依法自主经营、自负盈亏，企业有权拒绝任何组织和个人无法律依据的要求。加强企业社会责任立法。完善激励创新的产权制度、知识产权保护制度和促进科技成果转化的体制机制。加强市场法律制度建设，编纂民法典，制定和完善发展规划、投资管理、土地管理、能源和矿产资源、农业、财政税收、金融等方面法律法规，促进商品和要素自由流动、公平交易、平等使用。依法加强和改善宏观调控、市场监管，反对垄断，促进合理竞争，维护公平竞争的市场秩序。加强军民融合深度发展法治保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制度化、规范化、程序化是社会主义民主政治的根本保障。以保障人民当家作主为核心，坚持和完善人民代表大会制度，坚持和完善中国共产党领导的多党合作和政治协商制度、民族区域自治制度以及基层群众自治制度，推进社会主义民主政治法治化。加强社会主义协商民主制度建设，推进协商民主广泛多层制度化发展，构建程序合理、环节完整的协商民主体系。完善和发展基层民主制度，依法推进基层民主和行业自律，实行自我管理、自我服务、自我教育、自我监督。完善国家机构组织法，完善选举制度和工作机制。加快推进反腐败国家立法，完善惩治和预防腐败体系，形成不敢腐、不能腐、不想腐的有效机制，坚决遏制和预防腐败现象。完善惩治贪污贿赂犯罪法律制度，把贿赂犯罪对象由财物扩大为财物和其他财产性利益。</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健全坚持社会主义先进文化前进方向、遵循文化发展规律、有利于激发文化创造活力、保障人民基本文化权益的文化法律制度。制定公共文化服务保障法，促进基本公共文化服务标准化、均等化。制定文化产业促进法，把行之有效的文化经济政策法定化，健全促进社会效益和经济效益有机统一的制度规范。制</w:t>
      </w:r>
      <w:r w:rsidRPr="002F1D80">
        <w:rPr>
          <w:rFonts w:asciiTheme="minorEastAsia" w:eastAsiaTheme="minorEastAsia" w:hAnsiTheme="minorEastAsia"/>
        </w:rPr>
        <w:lastRenderedPageBreak/>
        <w:t>定国家勋章和国家荣誉称号法，表彰有突出贡献的杰出人士。加强互联网领域立法，完善网络信息服务、网络安全保护、网络社会管理等方面的法律法规，依法规范网络行为。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快保障和改善民生、推进社会治理体制创新法律制度建设。依法加强和规范公共服务，完善教育、就业、收入分配、社会保障、医疗卫生、食品安全、扶贫、慈善、社会救助和妇女儿童、老年人、残疾人合法权益保护等方面的法律法规。加强社会组织立法，规范和引导各类社会组织健康发展。制定社区矫正法。</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贯彻落实总体国家安全观，加快国家安全法治建设，抓紧出台反恐怖等一批急需法律，推进公共安全法治化，构建国家安全法律制度体系。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用严格的法律制度保护生态环境，加快建立有效约束开发行为和促进绿色发展、循环发展、低碳发展的生态文明法律制度，强化生产者环境保护的法律责任，大幅度提高违法成本。建立健全自然资源产权法律制度，完善国土空间开发保护方面的法律制度，制定完善生态补偿和土壤、水、大气污染防治及海洋生态环境保护等法律法规，促进生态文明建设。</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实现立法和改革决策相衔接，做到重大改革于法有据、立法主动适应改革和经济社会发展需要。实践证明行之有效的，要及时上升为法律。实践条件还不成熟、需要先行先试的，要按照法定程序</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授权。对不适应改革要求的法律法规，要及时修改和废止。</w:t>
      </w:r>
    </w:p>
    <w:p w:rsidR="00345639" w:rsidRPr="00930FE2" w:rsidRDefault="00345639" w:rsidP="00930FE2">
      <w:pPr>
        <w:pStyle w:val="a3"/>
        <w:spacing w:before="0" w:beforeAutospacing="0" w:after="0" w:afterAutospacing="0" w:line="300" w:lineRule="auto"/>
        <w:ind w:firstLineChars="150" w:firstLine="361"/>
        <w:rPr>
          <w:rFonts w:asciiTheme="minorEastAsia" w:eastAsiaTheme="minorEastAsia" w:hAnsiTheme="minorEastAsia"/>
          <w:b/>
        </w:rPr>
      </w:pPr>
      <w:r w:rsidRPr="00930FE2">
        <w:rPr>
          <w:rFonts w:asciiTheme="minorEastAsia" w:eastAsiaTheme="minorEastAsia" w:hAnsiTheme="minorEastAsia"/>
          <w:b/>
        </w:rPr>
        <w:t>三、深入推进依法行政，加快建设法治政府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法律的生命力在于实施，法律的权威也在于实施。各级政府必须坚持在党的领导下、在法治轨道上开展工作，创新执法体制，完善执法程序，推进综合执法，严格执法责任，建立权责统一、权威高效的依法行政体制，加快建设职能科学、权责法定、执法严明、公开公正、廉洁高效、守法诚信的法治政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w:t>
      </w:r>
      <w:proofErr w:type="gramStart"/>
      <w:r w:rsidRPr="002F1D80">
        <w:rPr>
          <w:rFonts w:asciiTheme="minorEastAsia" w:eastAsiaTheme="minorEastAsia" w:hAnsiTheme="minorEastAsia"/>
        </w:rPr>
        <w:t>一</w:t>
      </w:r>
      <w:proofErr w:type="gramEnd"/>
      <w:r w:rsidRPr="002F1D80">
        <w:rPr>
          <w:rFonts w:asciiTheme="minorEastAsia" w:eastAsiaTheme="minorEastAsia" w:hAnsiTheme="minorEastAsia"/>
        </w:rPr>
        <w:t>)依法全面履行政府职能。完善行政组织和行政程序法律制度，推进机构、职能、权限、程序、责任法定化。行政机关要坚持法定职责必须为、法无授权不可为，勇于负责、敢于担当，坚决纠正不作为、乱作为，坚决克服懒政、</w:t>
      </w:r>
      <w:proofErr w:type="gramStart"/>
      <w:r w:rsidRPr="002F1D80">
        <w:rPr>
          <w:rFonts w:asciiTheme="minorEastAsia" w:eastAsiaTheme="minorEastAsia" w:hAnsiTheme="minorEastAsia"/>
        </w:rPr>
        <w:t>怠</w:t>
      </w:r>
      <w:proofErr w:type="gramEnd"/>
      <w:r w:rsidRPr="002F1D80">
        <w:rPr>
          <w:rFonts w:asciiTheme="minorEastAsia" w:eastAsiaTheme="minorEastAsia" w:hAnsiTheme="minorEastAsia"/>
        </w:rPr>
        <w:t>政，坚决惩处失职、渎职。行政机关不得法外设定权力，没有法律法规依据不得</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减损公民、法人和其他组织合法权益或者增加其义务的决定。推行政府权力清单制度，坚决消除权力设租寻租空间。</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推进各级政府事权规范化、法律化，完善不同层级政府特别是中央和地方政府事权法律制度，强化中央政府宏观管理、制度设定职责和必要的执法权，强化省级政府统筹推进区域内基本公共服务均等化职责，强化市县政府执行职责。</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(二)健全依法决策机制。把公众参与、专家论证、风险评估、合法性审查、集体讨论决定确定为重大行政决策法定程序，确保决策制度科学、程序正当、过</w:t>
      </w:r>
      <w:r w:rsidRPr="002F1D80">
        <w:rPr>
          <w:rFonts w:asciiTheme="minorEastAsia" w:eastAsiaTheme="minorEastAsia" w:hAnsiTheme="minorEastAsia"/>
        </w:rPr>
        <w:lastRenderedPageBreak/>
        <w:t>程公开、责任明确。建立行政机关内部重大决策合法性审查机制，未经合法性审查或经审查不合法的，不得提交讨论。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积极推行政府法律顾问制度，建立政府法制机构人员为主体、吸收专家和律师参加的法律顾问队伍，保证法律顾问在制定重大行政决策、推进依法行政中发挥积极作用。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建立重大决策终身责任追究制度及责任倒查机制，对决策严重失误或者依法应该及时</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决策但久拖不决造成重大损失、恶劣影响的，严格追究行政首长、负有责任的其他领导人员和相关责任人员的法律责任。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(三)深化行政执法体制改革。根据不同层级政府的事权和职能，按照减少层次、整合队伍、提高效率的原则，合理配置执法力量。</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推进综合执法，大幅减少市县两级政府执法队伍种类，重点在食品药品安全、工商质检、公共卫生、安全生产、文化旅游、资源环境、农林水利、交通运输、城乡建设、海洋渔业等领域内推行综合执法，有条件的领域可以推行跨部门综合执法。</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完善市县两级政府行政执法管理，加强统一领导和协调。理顺行政强制执行体制。理顺城管执法体制，加强城市管理综合执法机构建设，提高执法和服务水平。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严格实行行政执法人员持证上岗和资格管理制度，未经执法资格考试合格，不得授予执法资格，不得从事执法活动。严格执行罚缴分离和收支两条线管理制度，严禁收费罚没收入同部门利益直接或者变相挂钩。</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行政执法和刑事司法衔接机制，完善案件移送标准和程序，建立行政执法机关、公安机关、检察机关、审判机关信息共享、案情通报、案件移送制度，坚决克服有案不移、有案难移、以罚代刑现象，实现行政处罚和刑事处罚无缝对接。</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坚持严格规范公正文明执法。依法惩处各类违法行为，加大关系群众切身利益的重点领域执法力度。完善执法程序，建立执法全过程记录制度。明确具体操作流程，重点规范行政许可、行政处罚、行政强制、行政征收、行政收费、行政检查等执法行为。严格执行重大执法决定法制审核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建立健全行政裁量权基准制度，细化、量化行政裁量标准，规范裁量范围、种类、幅度。加强行政执法信息化建设和信息共享，提高执法效率和规范化水平。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全面落实行政执法责任制，严格确定不同部门及机构、岗位执法人员执法责任和责任追究机制，加强执法监督，坚决排除对执法活动的干预，防止和克服地方和部门保护主义，惩治执法腐败现象。</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(五)强化对行政权力的制约和监督。加强党内监督、人大监督、民主监督、行政监督、司法监督、审计监督、社会监督、舆论监督制度建设，努力形成科学有效的权力运行制约和监督体系，增强监督合力和实效。</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加强对政府内部权力的制约，是强化对行政权力制约的重点。对财政资金分配使用、国有资产监管、政府投资、政府采购、公共资源转让、公共工程建设等权力集中的部门和岗位</w:t>
      </w:r>
      <w:proofErr w:type="gramStart"/>
      <w:r w:rsidRPr="002F1D80">
        <w:rPr>
          <w:rFonts w:asciiTheme="minorEastAsia" w:eastAsiaTheme="minorEastAsia" w:hAnsiTheme="minorEastAsia"/>
        </w:rPr>
        <w:t>实行分事行权</w:t>
      </w:r>
      <w:proofErr w:type="gramEnd"/>
      <w:r w:rsidRPr="002F1D80">
        <w:rPr>
          <w:rFonts w:asciiTheme="minorEastAsia" w:eastAsiaTheme="minorEastAsia" w:hAnsiTheme="minorEastAsia"/>
        </w:rPr>
        <w:t>、分岗设权、分级授权，定期轮岗，强化内部流程控制，防止权力滥用。完善政府内部层级监督和专门监督，改进上级机关对下级机关的监督，建立常态化监督制度。完善</w:t>
      </w:r>
      <w:proofErr w:type="gramStart"/>
      <w:r w:rsidRPr="002F1D80">
        <w:rPr>
          <w:rFonts w:asciiTheme="minorEastAsia" w:eastAsiaTheme="minorEastAsia" w:hAnsiTheme="minorEastAsia"/>
        </w:rPr>
        <w:t>纠错问</w:t>
      </w:r>
      <w:proofErr w:type="gramEnd"/>
      <w:r w:rsidRPr="002F1D80">
        <w:rPr>
          <w:rFonts w:asciiTheme="minorEastAsia" w:eastAsiaTheme="minorEastAsia" w:hAnsiTheme="minorEastAsia"/>
        </w:rPr>
        <w:t>责机制，健全责令公开道歉、停职检查、引咎辞职、责令辞职、罢免等问</w:t>
      </w:r>
      <w:proofErr w:type="gramStart"/>
      <w:r w:rsidRPr="002F1D80">
        <w:rPr>
          <w:rFonts w:asciiTheme="minorEastAsia" w:eastAsiaTheme="minorEastAsia" w:hAnsiTheme="minorEastAsia"/>
        </w:rPr>
        <w:t>责方式</w:t>
      </w:r>
      <w:proofErr w:type="gramEnd"/>
      <w:r w:rsidRPr="002F1D80">
        <w:rPr>
          <w:rFonts w:asciiTheme="minorEastAsia" w:eastAsiaTheme="minorEastAsia" w:hAnsiTheme="minorEastAsia"/>
        </w:rPr>
        <w:t>和程序。</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完善审计制度，保障依法独立行使审计监督权。对公共资金、国有资产、国有资源和领导干部履行经济责任情况实行审计全覆盖。强化上级审计机关对下级审计机关的领导。</w:t>
      </w:r>
      <w:proofErr w:type="gramStart"/>
      <w:r w:rsidRPr="002F1D80">
        <w:rPr>
          <w:rFonts w:asciiTheme="minorEastAsia" w:eastAsiaTheme="minorEastAsia" w:hAnsiTheme="minorEastAsia"/>
        </w:rPr>
        <w:t>探索省</w:t>
      </w:r>
      <w:proofErr w:type="gramEnd"/>
      <w:r w:rsidRPr="002F1D80">
        <w:rPr>
          <w:rFonts w:asciiTheme="minorEastAsia" w:eastAsiaTheme="minorEastAsia" w:hAnsiTheme="minorEastAsia"/>
        </w:rPr>
        <w:t>以下地方审计机关人财物统一管理。推进审计职业化建设。</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(六)全面推进政务公开。坚持以公开为常态、不公开为例外原则，推进决策公开、执行公开、管理公开、服务公开、结果公开。各级政府及其工作部门依据权力清单，向社会全面公开政府职能、法律依据、</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实施主体、职责权限、管理流程、监督方式等事项。重点推进财政预算、公共资源配置、重大建设项目批准和实施、社会公益事业建设等领域的政府信息公开。涉及公民、法人或其他组织权利和义务的规范性文件，按照政府信息公开要求和程序予以公布。推行行政执法公示制度。推进政务公开信息化，加强互联网政务信息数据服务平台和便民服务平台建设。</w:t>
      </w:r>
    </w:p>
    <w:p w:rsidR="00345639" w:rsidRPr="00036F91" w:rsidRDefault="00345639" w:rsidP="00036F91">
      <w:pPr>
        <w:pStyle w:val="a3"/>
        <w:spacing w:before="0" w:beforeAutospacing="0" w:after="0" w:afterAutospacing="0" w:line="300" w:lineRule="auto"/>
        <w:ind w:firstLineChars="150" w:firstLine="361"/>
        <w:rPr>
          <w:rFonts w:asciiTheme="minorEastAsia" w:eastAsiaTheme="minorEastAsia" w:hAnsiTheme="minorEastAsia"/>
          <w:b/>
        </w:rPr>
      </w:pPr>
      <w:r w:rsidRPr="00036F91">
        <w:rPr>
          <w:rFonts w:asciiTheme="minorEastAsia" w:eastAsiaTheme="minorEastAsia" w:hAnsiTheme="minorEastAsia"/>
          <w:b/>
        </w:rPr>
        <w:t>四、保证公正司法，提高司法公信力</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公正是法治的生命线。司法公正对社会公正具有重要引领作用，司法不公对社会公正具有致命破坏作用。必须完善司法管理体制和司法权力运行机制，规范司法行为，加强对司法活动的监督，努力让人民群众在每一个司法案件中感受到公平正义。</w:t>
      </w:r>
    </w:p>
    <w:p w:rsidR="00345639" w:rsidRPr="002F1D80" w:rsidRDefault="00345639" w:rsidP="00813407">
      <w:pPr>
        <w:pStyle w:val="a3"/>
        <w:spacing w:before="0" w:beforeAutospacing="0" w:after="0" w:afterAutospacing="0" w:line="300" w:lineRule="auto"/>
        <w:ind w:firstLineChars="200" w:firstLine="480"/>
        <w:rPr>
          <w:rFonts w:asciiTheme="minorEastAsia" w:eastAsiaTheme="minorEastAsia" w:hAnsiTheme="minorEastAsia"/>
        </w:rPr>
      </w:pPr>
      <w:r w:rsidRPr="002F1D80">
        <w:rPr>
          <w:rFonts w:asciiTheme="minorEastAsia" w:eastAsiaTheme="minorEastAsia" w:hAnsiTheme="minorEastAsia"/>
        </w:rPr>
        <w:t>(</w:t>
      </w:r>
      <w:proofErr w:type="gramStart"/>
      <w:r w:rsidRPr="002F1D80">
        <w:rPr>
          <w:rFonts w:asciiTheme="minorEastAsia" w:eastAsiaTheme="minorEastAsia" w:hAnsiTheme="minorEastAsia"/>
        </w:rPr>
        <w:t>一</w:t>
      </w:r>
      <w:proofErr w:type="gramEnd"/>
      <w:r w:rsidRPr="002F1D80">
        <w:rPr>
          <w:rFonts w:asciiTheme="minorEastAsia" w:eastAsiaTheme="minorEastAsia" w:hAnsiTheme="minorEastAsia"/>
        </w:rPr>
        <w:t>)完善确保依法独立公正行使审判权和检察权的制度。各级党政机关和领导干部要支持法院、检察院依法独立公正行使职权。建立领导干部干预司法活动、插手具体案件处理的记录、通报和责任追究制度。任何党政机关和领导干部都不得让司法机关做违反法定职责、有碍司法公正的事情，任何司法机关都不得执行党政机关和领导干部违法干预司法活动的要求。对干预司法机关办案的，给予党纪政纪处分；造成冤假错案或者其他严重后果的，依法追究刑事责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健全行政机关依法出庭应诉、支持法院受理行政案件、尊重并执行法院生效裁判的制度。完善惩戒妨碍司法机关依法行使职权、拒不执行生效裁判和决定、藐视法庭权威等违法犯罪行为的法律规定。</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建立健全司法人员履行法定职责保护机制。非因法定事由，非经法定程序，不得将法官、检察官调离、辞退或者</w:t>
      </w:r>
      <w:proofErr w:type="gramStart"/>
      <w:r w:rsidRPr="002F1D80">
        <w:rPr>
          <w:rFonts w:asciiTheme="minorEastAsia" w:eastAsiaTheme="minorEastAsia" w:hAnsiTheme="minorEastAsia"/>
        </w:rPr>
        <w:t>作出</w:t>
      </w:r>
      <w:proofErr w:type="gramEnd"/>
      <w:r w:rsidRPr="002F1D80">
        <w:rPr>
          <w:rFonts w:asciiTheme="minorEastAsia" w:eastAsiaTheme="minorEastAsia" w:hAnsiTheme="minorEastAsia"/>
        </w:rPr>
        <w:t>免职、降级等处分。</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(二)优化司法职权配置。健全公安机关、检察机关、审判机关、司法行政机关各司其职，侦查权、检察权、审判权、执行</w:t>
      </w:r>
      <w:proofErr w:type="gramStart"/>
      <w:r w:rsidRPr="002F1D80">
        <w:rPr>
          <w:rFonts w:asciiTheme="minorEastAsia" w:eastAsiaTheme="minorEastAsia" w:hAnsiTheme="minorEastAsia"/>
        </w:rPr>
        <w:t>权相互</w:t>
      </w:r>
      <w:proofErr w:type="gramEnd"/>
      <w:r w:rsidRPr="002F1D80">
        <w:rPr>
          <w:rFonts w:asciiTheme="minorEastAsia" w:eastAsiaTheme="minorEastAsia" w:hAnsiTheme="minorEastAsia"/>
        </w:rPr>
        <w:t>配合、相互制约的体制机制。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完善司法体制，推动实行审判权和执行权相分离的体制改革试点。完善刑罚执行制度，统一刑罚执行体制。改革司法机关人财物管理体制，探索实行法院、检察院司法行政事务管理权和审判权、检察权相分离。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最高人民法院设立巡回法庭，审理跨行政区域重大行政和</w:t>
      </w:r>
      <w:proofErr w:type="gramStart"/>
      <w:r w:rsidRPr="002F1D80">
        <w:rPr>
          <w:rFonts w:asciiTheme="minorEastAsia" w:eastAsiaTheme="minorEastAsia" w:hAnsiTheme="minorEastAsia"/>
        </w:rPr>
        <w:t>民商</w:t>
      </w:r>
      <w:proofErr w:type="gramEnd"/>
      <w:r w:rsidRPr="002F1D80">
        <w:rPr>
          <w:rFonts w:asciiTheme="minorEastAsia" w:eastAsiaTheme="minorEastAsia" w:hAnsiTheme="minorEastAsia"/>
        </w:rPr>
        <w:t>事案件。探索设立跨行政区划的人民法院和人民检察院，办理跨地区案件。完善行政诉讼体制机制，合理调整行政诉讼案件管辖制度，切实解决行政诉讼立案难、审理难、执行难等突出问题。</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改革法院案件受理制度，变立案审查制为立案登记制，对人民法院依法应该受理的案件，做到有案必立、</w:t>
      </w:r>
      <w:proofErr w:type="gramStart"/>
      <w:r w:rsidRPr="002F1D80">
        <w:rPr>
          <w:rFonts w:asciiTheme="minorEastAsia" w:eastAsiaTheme="minorEastAsia" w:hAnsiTheme="minorEastAsia"/>
        </w:rPr>
        <w:t>有诉必理</w:t>
      </w:r>
      <w:proofErr w:type="gramEnd"/>
      <w:r w:rsidRPr="002F1D80">
        <w:rPr>
          <w:rFonts w:asciiTheme="minorEastAsia" w:eastAsiaTheme="minorEastAsia" w:hAnsiTheme="minorEastAsia"/>
        </w:rPr>
        <w:t>，保障当事人诉权。加大对虚假诉讼、恶意诉讼、无理缠</w:t>
      </w:r>
      <w:proofErr w:type="gramStart"/>
      <w:r w:rsidRPr="002F1D80">
        <w:rPr>
          <w:rFonts w:asciiTheme="minorEastAsia" w:eastAsiaTheme="minorEastAsia" w:hAnsiTheme="minorEastAsia"/>
        </w:rPr>
        <w:t>诉行为</w:t>
      </w:r>
      <w:proofErr w:type="gramEnd"/>
      <w:r w:rsidRPr="002F1D80">
        <w:rPr>
          <w:rFonts w:asciiTheme="minorEastAsia" w:eastAsiaTheme="minorEastAsia" w:hAnsiTheme="minorEastAsia"/>
        </w:rPr>
        <w:t>的惩治力度。完善刑事诉讼中认罪认罚从宽制度。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完善审级制度，一审重在解决事实认定和法律适用，二审重在解决事实法律争议、实现二审终审，再审重在解决依法纠错、维护裁判权威。完善对涉及公民人身、财产权益的行政强制措施实行司法监督制度。检察机关在履行职责中发现行政机关违法行使职权或者不行使职权的行为，应该督促其纠正。探索建立检察机关提起公益诉讼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明确司法机关内部各层级权限，健全内部监督制约机制。司法机关内部人员不得违反规定干预其他人员正在办理的案件，建立司法机关内部人员过问案件的记录制度和责任追究制度。完善主审法官、合议庭、主任检察官、主办侦查员办案责任制，</w:t>
      </w:r>
      <w:proofErr w:type="gramStart"/>
      <w:r w:rsidRPr="002F1D80">
        <w:rPr>
          <w:rFonts w:asciiTheme="minorEastAsia" w:eastAsiaTheme="minorEastAsia" w:hAnsiTheme="minorEastAsia"/>
        </w:rPr>
        <w:t>落实谁</w:t>
      </w:r>
      <w:proofErr w:type="gramEnd"/>
      <w:r w:rsidRPr="002F1D80">
        <w:rPr>
          <w:rFonts w:asciiTheme="minorEastAsia" w:eastAsiaTheme="minorEastAsia" w:hAnsiTheme="minorEastAsia"/>
        </w:rPr>
        <w:t>办案谁负责。</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加强职务犯罪线索管理，健全受理、分流、查办、信息反馈制度，明确纪检监察和刑事司法办案标准和程序衔接，依法严格查办职务犯罪案件。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(三)推进严格司法。坚持以事实为根据、以法律为准绳，健全事实认定符合客观真相、办案结果符合实体公正、办案过程符合程序公正的法律制度。加强和规范司法解释和案例指导，统一法律适用标准。</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推进以审判为中心的诉讼制度改革，确保侦查、审查起诉的案件事实证据经得起法律的检验。全面贯彻证据裁判规则，严格依法收集、固定、保存、审查、运用证据，完善证人、鉴定人出庭制度，保证庭审</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在查明事实、认定证据、保护诉权、公正裁判中发挥决定性作用。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明确各类司法人员工作职责、工作流程、工作标准，实行办案质量终身负责制和错案责任倒查问责制，确保案件处理经得起法律和历史检验。</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四)保障人民群众参与司法。坚持人民司法为人民，依靠人民推进公正司法，通过公正司法维护人民权益。在司法调解、司法听证、涉诉信访等司法活动中保障人民群众参与。完善人民陪审员制度，保障公民陪审权利，扩大参审范围，完善随机抽选方式，提高人民陪审制度公信度。逐步实行人民陪审员不再审理法律适用问题，只参与审理事实认定问题。</w:t>
      </w:r>
    </w:p>
    <w:p w:rsidR="00345639" w:rsidRPr="002F1D80" w:rsidRDefault="00345639" w:rsidP="000B5C0F">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构建开放、动态、透明、便民的阳光司法机制，推进审判公开、检务公开、警务公开、狱</w:t>
      </w:r>
      <w:proofErr w:type="gramStart"/>
      <w:r w:rsidRPr="002F1D80">
        <w:rPr>
          <w:rFonts w:asciiTheme="minorEastAsia" w:eastAsiaTheme="minorEastAsia" w:hAnsiTheme="minorEastAsia"/>
        </w:rPr>
        <w:t>务</w:t>
      </w:r>
      <w:proofErr w:type="gramEnd"/>
      <w:r w:rsidRPr="002F1D80">
        <w:rPr>
          <w:rFonts w:asciiTheme="minorEastAsia" w:eastAsiaTheme="minorEastAsia" w:hAnsiTheme="minorEastAsia"/>
        </w:rPr>
        <w:t>公开，依法及时公开执法司法依据、程序、流程、结果和生效法律文书，杜绝暗箱操作。加强法律文书释法说理，建立生效法律文书统一上网和公开查询制度。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(五)加强人权司法保障。强化诉讼过程中当事人和其他诉讼参与人的知情权、陈述权、辩护辩论权、申请权、申诉权的制度保障。健全落实罪刑法定、</w:t>
      </w:r>
      <w:proofErr w:type="gramStart"/>
      <w:r w:rsidRPr="002F1D80">
        <w:rPr>
          <w:rFonts w:asciiTheme="minorEastAsia" w:eastAsiaTheme="minorEastAsia" w:hAnsiTheme="minorEastAsia"/>
        </w:rPr>
        <w:t>疑</w:t>
      </w:r>
      <w:proofErr w:type="gramEnd"/>
      <w:r w:rsidRPr="002F1D80">
        <w:rPr>
          <w:rFonts w:asciiTheme="minorEastAsia" w:eastAsiaTheme="minorEastAsia" w:hAnsiTheme="minorEastAsia"/>
        </w:rPr>
        <w:t>罪从无、非法证据排除等法律原则的法律制度。完善对限制人身自由司法措施和侦查手段的司法监督，加强对刑讯逼供和非法取证的源头预防，健全冤假错案有效防范、及时纠正机制。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切实解决执行难，制定强制执行法，规范查封、扣押、冻结、处理涉案财物的司法程序。加快建立失信被执行人信用监督、威慑和惩戒法律制度。依法保障胜诉当事人及时实现权益。</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落实终审和诉讼终结制度，</w:t>
      </w:r>
      <w:proofErr w:type="gramStart"/>
      <w:r w:rsidRPr="002F1D80">
        <w:rPr>
          <w:rFonts w:asciiTheme="minorEastAsia" w:eastAsiaTheme="minorEastAsia" w:hAnsiTheme="minorEastAsia"/>
        </w:rPr>
        <w:t>实行诉访分离</w:t>
      </w:r>
      <w:proofErr w:type="gramEnd"/>
      <w:r w:rsidRPr="002F1D80">
        <w:rPr>
          <w:rFonts w:asciiTheme="minorEastAsia" w:eastAsiaTheme="minorEastAsia" w:hAnsiTheme="minorEastAsia"/>
        </w:rPr>
        <w:t>，保障当事人依法行使申诉权利。对不服司法机关生效裁判、决定的申诉，逐步实行由律师代理制度。对聘不起律师的申诉人，纳入法律援助范围。</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六)加强对司法活动的监督。完善检察机关行使监督权的法律制度，加强对刑事诉讼、民事诉讼、行政诉讼的法律监督。完善人民监督员制度，重点监督检察机关查办职务犯罪的立案、羁押、扣押冻结财物、起诉等环节的执法活动。司法机关要及时回应社会关切。规范媒体对案件的报道，防止舆论影响司法公正。</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依法规范司法人员与当事人、律师、特殊关系人、中介组织的接触、交往行为。严禁司法人员私下接触当事人及律师、泄露或者为其打探案情、接受吃请或者收受其财物、为律师介绍代理和辩护业务等违法违纪行为，坚决惩治司法掮客行为，防止利益输送。</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对因违法违纪被开除公职的司法人员、吊销执业证书的律师和公证员，终身禁止从事法律职业，构成犯罪的要依法追究刑事责任。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决破除各种潜规则，绝不允许法外开恩，绝不允许办关系案、人情案、金钱案。坚决反对和克服特权思想、衙门作风、霸道作风，坚决反对和惩治粗暴执法、野蛮执法行为。对司法领域的腐败零容忍，坚决清除害群之马。</w:t>
      </w:r>
    </w:p>
    <w:p w:rsidR="00345639" w:rsidRPr="001D31FD" w:rsidRDefault="00345639" w:rsidP="001D31FD">
      <w:pPr>
        <w:pStyle w:val="a3"/>
        <w:spacing w:before="0" w:beforeAutospacing="0" w:after="0" w:afterAutospacing="0" w:line="300" w:lineRule="auto"/>
        <w:ind w:firstLineChars="150" w:firstLine="361"/>
        <w:rPr>
          <w:rFonts w:asciiTheme="minorEastAsia" w:eastAsiaTheme="minorEastAsia" w:hAnsiTheme="minorEastAsia"/>
          <w:b/>
        </w:rPr>
      </w:pPr>
      <w:r w:rsidRPr="001D31FD">
        <w:rPr>
          <w:rFonts w:asciiTheme="minorEastAsia" w:eastAsiaTheme="minorEastAsia" w:hAnsiTheme="minorEastAsia"/>
          <w:b/>
        </w:rPr>
        <w:t>五、增强全民法治观念，推进法治社会建设</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法律的权威源自人民的内心拥护和真诚信仰。人民权益要靠法律保障，法律权威要靠人民维护。必须弘扬社会主义法治精神，建设社会主义法治文化，增强全社会厉行法治的积极性和主动性，形成守法光荣、违法可耻的社会氛围，使全体人民都成为社会主义法治的忠实崇尚者、自觉遵守者、坚定捍卫者。</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w:t>
      </w:r>
      <w:proofErr w:type="gramStart"/>
      <w:r w:rsidRPr="002F1D80">
        <w:rPr>
          <w:rFonts w:asciiTheme="minorEastAsia" w:eastAsiaTheme="minorEastAsia" w:hAnsiTheme="minorEastAsia"/>
        </w:rPr>
        <w:t>一</w:t>
      </w:r>
      <w:proofErr w:type="gramEnd"/>
      <w:r w:rsidRPr="002F1D80">
        <w:rPr>
          <w:rFonts w:asciiTheme="minorEastAsia" w:eastAsiaTheme="minorEastAsia" w:hAnsiTheme="minorEastAsia"/>
        </w:rPr>
        <w:t>)推动全社会树立法治意识。坚持把全民普法和守法作为依法治国的长期基础性工作，深入开展法治宣传教育，引导全民自觉守法、遇事找法、解决问题靠法。坚持把领导干部带头学法、模范守法作为树立法治意识的关键，完善国家工作人员学法用法制度，把宪法法律列入党委(党组)中心组学习内容，列为党校、行政学院、干部学院、社会主义学院必修课。把法治教育纳入国民教育体系，从青少年抓起，在中小学设立法治知识课程。</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普法宣传教育机制，各级党委和政府要加强对普法工作的领导，宣传、文化、教育部门和人民团体要在普法教育中发挥职能作用。实行国家机关“谁执法谁普法”的普法责任制，建立法官、检察官、行政执法人员、律师等以案释法制度，加强普法讲师团、普法志愿者队伍建设。把法治教育纳入精神文明创建内容，开展群众性法治文化活动，健全媒体公益普法制度，加强新媒体新技术在普法中的运用，提高普法实效。</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牢固树立有权力就有责任、有权利就有义务观念。加强社会诚信建设，健全公民和组织守法信用记录，完善守法诚信褒奖机制和违法失信行为惩戒机制，</w:t>
      </w:r>
      <w:proofErr w:type="gramStart"/>
      <w:r w:rsidRPr="002F1D80">
        <w:rPr>
          <w:rFonts w:asciiTheme="minorEastAsia" w:eastAsiaTheme="minorEastAsia" w:hAnsiTheme="minorEastAsia"/>
        </w:rPr>
        <w:t>使尊法守法</w:t>
      </w:r>
      <w:proofErr w:type="gramEnd"/>
      <w:r w:rsidRPr="002F1D80">
        <w:rPr>
          <w:rFonts w:asciiTheme="minorEastAsia" w:eastAsiaTheme="minorEastAsia" w:hAnsiTheme="minorEastAsia"/>
        </w:rPr>
        <w:t>成为全体人民共同追求和自觉行动。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加强公民道德建设，弘扬中华优秀传统文化，增强法治的道德底蕴，强化规则意识，倡导契约精神，弘扬公序良俗。发挥法治在解决道德领域突出问题中的作用，引导人们自觉履行法定义务、社会责任、家庭责任。</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推进多层次多领域依法治理。坚持系统治理、依法治理、综合治理、源头治理，提高社会治理法治化水平。深入开展多层次多形式法治创建活动，深化基层组织和部门、行业依法治理，支持各类社会主体自我约束、自我管理。发挥市民公约、乡规民约、行业规章、团体章程等社会规范在社会治理中的积极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发挥人民团体和社会组织在法治社会建设中的积极作用。建立健全社会组织参与社会事务、维护公共利益、救助困难群众、帮教特殊人群、预防违法犯罪的机制和制度化渠道。支持行业协会商会类社会组织发挥行业自律和专业服务功能。发挥社会组织对其成员的行为导引、规则约束、权益维护作用。加强在华境外非政府组织管理，引导和监督其依法开展活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高举民族大团结旗帜，依法妥善处置涉及民族、宗教等因素的社会问题，促进民族关系、宗教关系和谐。</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三)建设完备的法律服务体系。推进覆盖城乡居民的公共法律服务体系建设，加强民生领域法律服务。完善法律援助制度，扩大援助范围，健全司法救助体系，保证人民群众在遇到法律问题或者权利受到侵害时获得及时有效法律帮助。</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发展律师、公证等法律服务业，统筹城乡、区域法律服务资源，发展涉外法律服务业。健全统一司法鉴定管理体制。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(四)健全依法维权和化解纠纷机制。强化法律在维护群众权益、化解社会矛盾中的权威地位，引导和支持人们理性表达诉求、依法维护权益，解决好群众最关心最直接最现实的利益问题。</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构建对维护群众利益具有重大作用的制度体系，建立健全社会矛盾预警机制、利益表达机制、协商沟通机制、救济救助机制，畅通群众利益协调、权益保障法律渠道。把信访纳入法治化轨道，保障合理合法诉求依照法律规定和程序就能得到合理合法的结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健全社会矛盾纠纷预防化解机制，完善调解、仲裁、行政裁决、行政复议、诉讼等有机衔接、相互协调的多元化纠纷解决机制。加强行业性、专业</w:t>
      </w:r>
      <w:proofErr w:type="gramStart"/>
      <w:r w:rsidRPr="002F1D80">
        <w:rPr>
          <w:rFonts w:asciiTheme="minorEastAsia" w:eastAsiaTheme="minorEastAsia" w:hAnsiTheme="minorEastAsia"/>
        </w:rPr>
        <w:t>性人民</w:t>
      </w:r>
      <w:proofErr w:type="gramEnd"/>
      <w:r w:rsidRPr="002F1D80">
        <w:rPr>
          <w:rFonts w:asciiTheme="minorEastAsia" w:eastAsiaTheme="minorEastAsia" w:hAnsiTheme="minorEastAsia"/>
        </w:rPr>
        <w:t>调解组织建设，完善人民调解、行政调解、司法调解联动工作体系。完善仲裁制度，提高仲裁公信力。健全行政裁决制度，强化行政机关解决同行政管理活动密切相关的民事纠纷功能。</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深入推进社会治安综合治理，健全落实领导责任制。完善立体化社会治安防控体系，有效防范化解管</w:t>
      </w:r>
      <w:proofErr w:type="gramStart"/>
      <w:r w:rsidRPr="002F1D80">
        <w:rPr>
          <w:rFonts w:asciiTheme="minorEastAsia" w:eastAsiaTheme="minorEastAsia" w:hAnsiTheme="minorEastAsia"/>
        </w:rPr>
        <w:t>控影响</w:t>
      </w:r>
      <w:proofErr w:type="gramEnd"/>
      <w:r w:rsidRPr="002F1D80">
        <w:rPr>
          <w:rFonts w:asciiTheme="minorEastAsia" w:eastAsiaTheme="minorEastAsia" w:hAnsiTheme="minorEastAsia"/>
        </w:rPr>
        <w:t>社会安定的问题，保障人民生命财产安全。依法严厉打击暴力恐怖、涉黑犯罪、邪教和黄赌毒等违法犯罪活动，绝不允许其形成气候。依法强化危害食品药品安全、影响安全生产、损害生态环境、破坏网络安全等重点问题治理。</w:t>
      </w:r>
    </w:p>
    <w:p w:rsidR="00345639" w:rsidRPr="001344B7" w:rsidRDefault="00345639" w:rsidP="001344B7">
      <w:pPr>
        <w:pStyle w:val="a3"/>
        <w:spacing w:before="0" w:beforeAutospacing="0" w:after="0" w:afterAutospacing="0" w:line="300" w:lineRule="auto"/>
        <w:ind w:firstLineChars="150" w:firstLine="361"/>
        <w:rPr>
          <w:rFonts w:asciiTheme="minorEastAsia" w:eastAsiaTheme="minorEastAsia" w:hAnsiTheme="minorEastAsia"/>
          <w:b/>
        </w:rPr>
      </w:pPr>
      <w:r w:rsidRPr="001344B7">
        <w:rPr>
          <w:rFonts w:asciiTheme="minorEastAsia" w:eastAsiaTheme="minorEastAsia" w:hAnsiTheme="minorEastAsia"/>
          <w:b/>
        </w:rPr>
        <w:t>六、加强法治工作队伍建设</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面推进依法治国，必须大力提高法治工作队伍思想政治素质、业务工作能力、职业道德水准，着力建设一支忠于党、忠于国家、忠于人民、忠于法律的社会主义法治工作队伍，为加快建设社会主义法治国家提供强有力的组织和人才保障。</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w:t>
      </w:r>
      <w:proofErr w:type="gramStart"/>
      <w:r w:rsidRPr="002F1D80">
        <w:rPr>
          <w:rFonts w:asciiTheme="minorEastAsia" w:eastAsiaTheme="minorEastAsia" w:hAnsiTheme="minorEastAsia"/>
        </w:rPr>
        <w:t>一</w:t>
      </w:r>
      <w:proofErr w:type="gramEnd"/>
      <w:r w:rsidRPr="002F1D80">
        <w:rPr>
          <w:rFonts w:asciiTheme="minorEastAsia" w:eastAsiaTheme="minorEastAsia" w:hAnsiTheme="minorEastAsia"/>
        </w:rPr>
        <w:t>)建设高素质法治专门队伍。把思想政治建设摆在首位，加强理想信念教育，深入开展社会主义核心价值观和社会主义法治理念教育，坚持党的事业、人民利益、宪法法律至上，加强立法队伍、行政执法队伍、司法队伍建设。抓住立法、执法、司法机关各级领导班子建设这个关键，突出政治标准，把善于运用法治思维和法治方式推动工作的人选拔到领导岗位上来。畅通立法、执法、司法部门干部和人才相互之间以及与其他部门具备条件的干部和人才交流渠道。</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推进法治专门队伍正规化、专业化、职业化，提高职业素养和专业水平。完善法律职业准入制度，健全国家统一法律职业资格考试制度，建立法律职业人员</w:t>
      </w:r>
      <w:r w:rsidRPr="002F1D80">
        <w:rPr>
          <w:rFonts w:asciiTheme="minorEastAsia" w:eastAsiaTheme="minorEastAsia" w:hAnsiTheme="minorEastAsia"/>
        </w:rPr>
        <w:lastRenderedPageBreak/>
        <w:t>统一职前培训制度。建立从符合条件的律师、法学专家中招录立法工作者、法官、检察官制度，畅通具备条件的军队转业干部进入法治专门队伍的通道，健全从政法专业毕业生中招录人才的规范便捷机制。加强边疆地区、民族地区法治专门队伍建设。加快建立符合职业特点的法治工作人员管理制度，完善职业保障体系，建立法官、检察官、人民警察专业职务序列及工资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建立法官、检察官逐级遴选制度。初任法官、检察官由高级人民法院、省级人民检察院统一招录，一律在基层法院、检察院任职。上级人民法院、人民检察院的法官、检察官一般从下一级人民法院、人民检察院的优秀法官、检察官中遴选。</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加强法律服务队伍建设。加强律师队伍思想政治建设，把拥护中国共产党领导、拥护社会主义法治作为律师从业的基本要求，增强广大律师走中国特色社会主义法治道路的自觉性和坚定性。构建社会律师、公职律师、公司律师等优势互补、结构合理的律师队伍。提高律师队伍业务素质，完善执业保障机制。加强律师事务所管理，发挥律师协会自律作用，规范律师执业行为，监督律师严格遵守职业道德和职业操守，强化准入、退出管理，严格执行违法违规执业惩戒制度。加强律师行业党的建设，扩大党的工作覆盖面，切实发挥律师事务所党组织的政治核心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各级党政机关和人民团体普遍设立公职律师，企业可设立公司律师，参与决策论证，提供法律意见，促进依法办事，防范法律风险。明确公职律师、公司律师法律地位及权利义务，理顺公职律师、公司律师管理体制机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发展公证员、基层法律服务工作者、人民调解员队伍。推动法律服务志愿者队伍建设。建立激励法律服务人才跨区域流动机制，逐步解决基层和欠发达地区法律服务资源不足和高端人才匮乏问题。</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创新法治人才培养机制。坚持用马克思主义法学思想和中国特色社会主义法治理论全方位占领高校、科研机构法学教育和法学研究阵地，加强法学基础理论研究，形成完善的中国特色社会主义法学理论体系、学科体系、课程体系，组织编写和全面采用国家统一的法律类专业核心教材，纳入司法考试必考范围。坚持立德树人、德育为先导向，推动中国特色社会主义法治理论进教材进课堂进头脑，培养造就熟悉和坚持中国特色社会主义法治体系的法治人才及后备力量。建设通晓国际法律规则、善于处理涉外法律事务的涉外法治人才队伍。</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政法部门和法学院校、法学研究机构人员双向交流机制，实施高校和法治工作部门人员互聘计划，重点打造一支政治立场坚定、理论功底深厚、熟悉中国国情的高水平法学家和专家团队，建设高素质学术带头人、骨干教师、专兼职教师队伍。</w:t>
      </w:r>
    </w:p>
    <w:p w:rsidR="00345639" w:rsidRPr="001344B7" w:rsidRDefault="00345639" w:rsidP="001344B7">
      <w:pPr>
        <w:pStyle w:val="a3"/>
        <w:spacing w:before="0" w:beforeAutospacing="0" w:after="0" w:afterAutospacing="0" w:line="300" w:lineRule="auto"/>
        <w:ind w:firstLineChars="200" w:firstLine="482"/>
        <w:rPr>
          <w:rFonts w:asciiTheme="minorEastAsia" w:eastAsiaTheme="minorEastAsia" w:hAnsiTheme="minorEastAsia"/>
          <w:b/>
        </w:rPr>
      </w:pPr>
      <w:r w:rsidRPr="001344B7">
        <w:rPr>
          <w:rFonts w:asciiTheme="minorEastAsia" w:eastAsiaTheme="minorEastAsia" w:hAnsiTheme="minorEastAsia"/>
          <w:b/>
        </w:rPr>
        <w:t>七、加强和改进党对全面推进依法治国的领导</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党的领导是全面推进依法治国、加快建设社会主义法治国家最根本的保证。必须加强和改进党对法治工作的领导，把党的领导贯彻到全面推进依法治国全过程。</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一）坚持依法执政。依法执政是依法治国的关键。各级党组织和领导干部要深刻认识到，维护宪法法律权威就是维护党和人民共同意志的权威，捍卫宪法法律尊严就是捍卫党和人民共同意志的尊严，保证宪法法律实施就是保证党和人民共同意志的实现。各级领导干部要对法律怀有敬畏之心，牢记法律红线不可逾越、法律底线不可触碰，带头遵守法律，带头依法办事，不得违法行使权力，更不能以言代法、以权压法、徇私枉法。</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党领导依法治国的制度和工作机制，完善保证党确定依法治国方针政策和决策部署的工作机制和程序。加强对全面推进依法治国统一领导、统一部署、统筹协调。完善党委依法决策机制，发挥政策和法律的各自优势，促进党的政策和国家法律互联互动。党委要定期听取政法机关工作汇报，做促进公正司法、维护法律权威的表率。党政主要负责人要履行推进法治建设第一责任人职责。各级党委要领导和支持工会、共青团、妇联等人民团体和社会组织在依法治国中积极发挥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人大、政府、政协、审判机关、检察机关的党组织和党员干部要坚决贯彻党的理论和路线方针政策，贯彻党委决策部署。各级人大、政府、政协、审判机关、检察机关的党组织要领导和监督本单位模范遵守宪法法律，坚决查处执法犯法、违法用权等行为。</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政法委员会是党委领导政法工作的组织形式，必须长期坚持。各级党委政法委员会要把工作着力点放在把握政治方向、协调各方职能、统筹政法工作、建设政法队伍、督促依法履职、创造公正司法环境上，带头依法办事，保障宪法法律正确统一实施。政法机关党组织要建立健全重大事项向党委报告制度。加强政法机关党的建设，在法治建设中充分发挥党组织政治保障作用和党员先锋模范作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二）加强党内法规制度建设。党内法规既是管党治党的重要依据，也是建设社会主义法治国家的有力保障。党章是最根本的党内法规，全党必须一体严格遵行。完善党内法规制定体制机制，加大党内法规备案审查和解释力度，形成配套完备的党内法规制度体系。注重党内法规同国家法律的衔接和协调，提高党内法规执行力，运用党内法规把党要管党、从严治党落到实处，促进党员、干部带头遵守国家法律法规。</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党的纪律是党内规矩。党规党纪严于国家法律，党的各级组织和广大党员干部不仅要模范遵守国家法律，而且要按照党规党纪以更高标准严格要求自己，坚定理想信念，</w:t>
      </w:r>
      <w:proofErr w:type="gramStart"/>
      <w:r w:rsidRPr="002F1D80">
        <w:rPr>
          <w:rFonts w:asciiTheme="minorEastAsia" w:eastAsiaTheme="minorEastAsia" w:hAnsiTheme="minorEastAsia"/>
        </w:rPr>
        <w:t>践行</w:t>
      </w:r>
      <w:proofErr w:type="gramEnd"/>
      <w:r w:rsidRPr="002F1D80">
        <w:rPr>
          <w:rFonts w:asciiTheme="minorEastAsia" w:eastAsiaTheme="minorEastAsia" w:hAnsiTheme="minorEastAsia"/>
        </w:rPr>
        <w:t>党的宗旨，坚决同违法乱纪行为作斗争。对违反党规党纪的行</w:t>
      </w:r>
      <w:r w:rsidRPr="002F1D80">
        <w:rPr>
          <w:rFonts w:asciiTheme="minorEastAsia" w:eastAsiaTheme="minorEastAsia" w:hAnsiTheme="minorEastAsia"/>
        </w:rPr>
        <w:lastRenderedPageBreak/>
        <w:t>为必须严肃处理，对苗头性倾向性问题必须抓早抓小，防止小错酿成大错、违纪走向违法。</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依纪依法反对和克服形式主义、官僚主义、享乐主义和奢靡之风，形成严密的长效机制。完善和严格执行领导干部政治、工作、生活待遇方面各项制度规定，着力整治各种特权行为。深入开展党风廉政建设和反腐败斗争，严格落实党风廉政建设党委主体责任和纪委监督责任，对任何腐败行为和腐败分子，必须依纪依法予以坚决惩处，决不手软。</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三）提高党员干部法治思维和依法办事能力。党员干部是全面推进依法治国的重要组织者、推动者、实践者，要自觉提高运用法治思维和法治方式深化改革、推动发展、化解矛盾、维护稳定能力，高级干部尤其要以身作则、</w:t>
      </w:r>
      <w:proofErr w:type="gramStart"/>
      <w:r w:rsidRPr="002F1D80">
        <w:rPr>
          <w:rFonts w:asciiTheme="minorEastAsia" w:eastAsiaTheme="minorEastAsia" w:hAnsiTheme="minorEastAsia"/>
        </w:rPr>
        <w:t>以上率</w:t>
      </w:r>
      <w:proofErr w:type="gramEnd"/>
      <w:r w:rsidRPr="002F1D80">
        <w:rPr>
          <w:rFonts w:asciiTheme="minorEastAsia" w:eastAsiaTheme="minorEastAsia" w:hAnsiTheme="minorEastAsia"/>
        </w:rPr>
        <w:t>下。把法治建设成效作为衡量各级领导班子和领导干部工作实绩重要内容，纳入政绩考核指标体系。把能不能遵守法律、依法办事作为考察干部重要内容，在相同条件下，优先提拔使用法治素养好、依法办事能力强的干部。对特权思想严重、法治观念淡薄的干部要批评教育，不改正的要调离领导岗位。</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四）推进基层治理法治化。全面推进依法治国，基础在基层，工作重点在基层。发挥基层党组织在全面推进依法治国中的战斗堡垒作用，增强基层干部法治观念、法治为民的意识，提高依法办事能力。加强基层法治机构建设，强化基层法治队伍，建立重心下移、力量下沉的法治工作机制，改善基层基础设施和装备条件，推进法治干部下基层活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五）深入推进依法治军从严治军。党对军队绝对领导是依法治军的核心和根本要求。紧紧围绕党在新形势下的强军目标，着眼全面加强军队革命化现代化正规化建设，创新发展依法治军理论和实践，构建完善的中国特色军事法治体系，提高国防和军队建设法治化水平。</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坚持在法治轨道上积极稳妥推进国防和军队改革，深化军队领导指挥体制、力量结构、政策制度等方面改革，加快完善和发展中国特色社会主义军事制度。</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健全适应现代军队建设和作战要求的军事法规制度体系，严格规范军事法规制度的制定权限和程序，将所有军事规范性文件纳入审查范围，完善审查制度，增强军事法规制度科学性、针对性、适用性。</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坚持从严治军铁律，加大军事法规执行力度，明确执法责任，完善执法制度，健全执法监督机制，严格责任追究，推动依法治军落到实处。</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健全军事法制工作体制，建立完善领导机关法制工作机构。改革军事司法体制机制，完善统一领导的军事审判、检察制度，维护国防利益，保障军人合法权益，防范打击违法犯罪。建立军事法律顾问制度，在各级领导机关设立军事法律顾问，完善重大决策和军事行动法律咨询保障制度。改革军队纪检监察体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lastRenderedPageBreak/>
        <w:t>强化官兵法治理念和法治素养，把法律知识学习纳入军队院校教育体系、干部理论学习和部队教育训练体系，列为军队院校学员必修课和部队官兵必学必训内容。完善军事法律人才培养机制。加强军事法治理论研究。</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六）依法保障“一国两制”实践和推进祖国统一。坚持宪法的最高法律地位和最高法律效力，全面准确贯彻“一国两制”、“港人治港”、“澳人治澳”、高度自治的方针，严格依照宪法和基本法办事，完善与基本法实施相关的制度和机制，依法行使中央权力，依法保障高度自治，支持特别行政区行政长官和政府依法施政，保障内地与香港、澳门经贸关系发展和各领域交流合作，防范和反对外部势力干预港澳事务，保持香港、澳门长期繁荣稳定。</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运用法治方式巩固和深化两岸关系和平发展，完善涉台法律法规，依法规范和保障两岸人民关系、推进两岸交流合作。运用法律手段捍卫一个中国原则、反对“台独”，增进维护一个中国框架的共同认知，推进祖国和平统一。</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依法保护港澳同胞、台湾同胞权益。加强内地同香港和澳门、大陆同台湾的执法司法协作，共同打击跨境违法犯罪活动。</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七）加强涉外法律工作。适应对外开放不断深化，完善涉外法律法规体系，促进构建开放型经济新体制。积极参与国际规则制定，推动依法处理涉外经济、社会事务，增强我国在国际法律事务中的话语权和影响力，运用法律手段维护我国主权、安全、发展利益。强化涉外法律服务，维护我国公民、法人在海外及外国公民、法人在我国的正当权益，依法维护海外侨胞权益。深化司法领域国际合作，完善我国司法协助体制，扩大国际司法协助覆盖面。加强反腐败国际合作，加大海外追赃追逃、遣返引渡力度。积极参与执法安全国际合作，共同打击暴力恐怖势力、民族分裂势力、宗教极端势力和贩毒走私、跨国有组织犯罪。</w:t>
      </w:r>
    </w:p>
    <w:p w:rsidR="00345639" w:rsidRPr="002F1D80" w:rsidRDefault="00345639" w:rsidP="00813407">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各级党委要全面准确贯彻本决定精神，健全党委统一领导和各方分工负责、齐抓共管的责任落实机制，制定实施方案，确保各项部署落到实处。</w:t>
      </w:r>
    </w:p>
    <w:p w:rsidR="00766E36" w:rsidRDefault="00345639" w:rsidP="002F7B51">
      <w:pPr>
        <w:pStyle w:val="a3"/>
        <w:spacing w:before="0" w:beforeAutospacing="0" w:after="0" w:afterAutospacing="0" w:line="300" w:lineRule="auto"/>
        <w:ind w:firstLineChars="150" w:firstLine="360"/>
        <w:rPr>
          <w:rFonts w:asciiTheme="minorEastAsia" w:eastAsiaTheme="minorEastAsia" w:hAnsiTheme="minorEastAsia"/>
        </w:rPr>
      </w:pPr>
      <w:r w:rsidRPr="002F1D80">
        <w:rPr>
          <w:rFonts w:asciiTheme="minorEastAsia" w:eastAsiaTheme="minorEastAsia" w:hAnsiTheme="minorEastAsia"/>
        </w:rPr>
        <w:t>全党同志和全国各族人民要紧密团结在以习近平同志为总书记的党中央周围，高举中国特色社会主义伟大旗帜，积极投身全面推进依法治国伟大实践，开拓进取，扎实工作，为建设法治中国而奋斗！</w:t>
      </w:r>
    </w:p>
    <w:p w:rsidR="00766E36" w:rsidRDefault="00766E36" w:rsidP="002F7B51">
      <w:pPr>
        <w:pStyle w:val="a3"/>
        <w:spacing w:before="0" w:beforeAutospacing="0" w:after="0" w:afterAutospacing="0" w:line="300" w:lineRule="auto"/>
        <w:ind w:firstLineChars="150" w:firstLine="360"/>
        <w:rPr>
          <w:rFonts w:asciiTheme="minorEastAsia" w:eastAsiaTheme="minorEastAsia" w:hAnsiTheme="minorEastAsia"/>
        </w:rPr>
      </w:pPr>
    </w:p>
    <w:p w:rsidR="00766E36" w:rsidRDefault="00766E36" w:rsidP="002F7B51">
      <w:pPr>
        <w:pStyle w:val="a3"/>
        <w:spacing w:before="0" w:beforeAutospacing="0" w:after="0" w:afterAutospacing="0" w:line="300" w:lineRule="auto"/>
        <w:ind w:firstLineChars="150" w:firstLine="360"/>
        <w:rPr>
          <w:rFonts w:asciiTheme="minorEastAsia" w:eastAsiaTheme="minorEastAsia" w:hAnsiTheme="minorEastAsia"/>
        </w:rPr>
      </w:pPr>
    </w:p>
    <w:p w:rsidR="00766E36" w:rsidRDefault="00766E36" w:rsidP="002F7B51">
      <w:pPr>
        <w:pStyle w:val="a3"/>
        <w:spacing w:before="0" w:beforeAutospacing="0" w:after="0" w:afterAutospacing="0" w:line="300" w:lineRule="auto"/>
        <w:ind w:firstLineChars="150" w:firstLine="360"/>
        <w:rPr>
          <w:rFonts w:asciiTheme="minorEastAsia" w:eastAsiaTheme="minorEastAsia" w:hAnsiTheme="minorEastAsia"/>
        </w:rPr>
      </w:pPr>
    </w:p>
    <w:p w:rsidR="00766E36" w:rsidRDefault="00766E36" w:rsidP="002F7B51">
      <w:pPr>
        <w:pStyle w:val="a3"/>
        <w:spacing w:before="0" w:beforeAutospacing="0" w:after="0" w:afterAutospacing="0" w:line="300" w:lineRule="auto"/>
        <w:ind w:firstLineChars="150" w:firstLine="360"/>
        <w:rPr>
          <w:rFonts w:asciiTheme="minorEastAsia" w:eastAsiaTheme="minorEastAsia" w:hAnsiTheme="minorEastAsia"/>
        </w:rPr>
      </w:pPr>
    </w:p>
    <w:p w:rsidR="00766E36" w:rsidRDefault="00766E36" w:rsidP="002F7B51">
      <w:pPr>
        <w:pStyle w:val="a3"/>
        <w:spacing w:before="0" w:beforeAutospacing="0" w:after="0" w:afterAutospacing="0" w:line="300" w:lineRule="auto"/>
        <w:ind w:firstLineChars="150" w:firstLine="360"/>
        <w:rPr>
          <w:rFonts w:asciiTheme="minorEastAsia" w:eastAsiaTheme="minorEastAsia" w:hAnsiTheme="minorEastAsia"/>
        </w:rPr>
      </w:pPr>
    </w:p>
    <w:p w:rsidR="00766E36" w:rsidRDefault="00766E36" w:rsidP="002F7B51">
      <w:pPr>
        <w:pStyle w:val="a3"/>
        <w:spacing w:before="0" w:beforeAutospacing="0" w:after="0" w:afterAutospacing="0" w:line="300" w:lineRule="auto"/>
        <w:ind w:firstLineChars="150" w:firstLine="360"/>
        <w:rPr>
          <w:rFonts w:asciiTheme="minorEastAsia" w:eastAsiaTheme="minorEastAsia" w:hAnsiTheme="minorEastAsia"/>
        </w:rPr>
      </w:pPr>
    </w:p>
    <w:p w:rsidR="00766E36" w:rsidRDefault="00766E36" w:rsidP="002F7B51">
      <w:pPr>
        <w:pStyle w:val="a3"/>
        <w:spacing w:before="0" w:beforeAutospacing="0" w:after="0" w:afterAutospacing="0" w:line="300" w:lineRule="auto"/>
        <w:ind w:firstLineChars="150" w:firstLine="360"/>
        <w:rPr>
          <w:rFonts w:asciiTheme="minorEastAsia" w:eastAsiaTheme="minorEastAsia" w:hAnsiTheme="minorEastAsia"/>
        </w:rPr>
      </w:pPr>
    </w:p>
    <w:p w:rsidR="00766E36" w:rsidRDefault="00766E36" w:rsidP="002F7B51">
      <w:pPr>
        <w:pStyle w:val="a3"/>
        <w:spacing w:before="0" w:beforeAutospacing="0" w:after="0" w:afterAutospacing="0" w:line="300" w:lineRule="auto"/>
        <w:ind w:firstLineChars="150" w:firstLine="360"/>
        <w:rPr>
          <w:rFonts w:asciiTheme="minorEastAsia" w:eastAsiaTheme="minorEastAsia" w:hAnsiTheme="minorEastAsia"/>
        </w:rPr>
      </w:pPr>
    </w:p>
    <w:p w:rsidR="00766E36" w:rsidRPr="00766E36" w:rsidRDefault="008F4A94" w:rsidP="004804F7">
      <w:pPr>
        <w:pStyle w:val="1"/>
        <w:jc w:val="center"/>
      </w:pPr>
      <w:bookmarkStart w:id="7" w:name="_Toc508208618"/>
      <w:r>
        <w:rPr>
          <w:rFonts w:hint="eastAsia"/>
        </w:rPr>
        <w:lastRenderedPageBreak/>
        <w:t>中共</w:t>
      </w:r>
      <w:r w:rsidR="00766E36" w:rsidRPr="00766E36">
        <w:rPr>
          <w:rFonts w:hint="eastAsia"/>
        </w:rPr>
        <w:t>第十九届中央委员会第二次全体会议公报</w:t>
      </w:r>
      <w:bookmarkEnd w:id="7"/>
    </w:p>
    <w:p w:rsidR="00766E36" w:rsidRDefault="00766E36" w:rsidP="004804F7">
      <w:pPr>
        <w:pStyle w:val="a3"/>
        <w:spacing w:before="0" w:beforeAutospacing="0" w:after="0" w:afterAutospacing="0" w:line="300" w:lineRule="auto"/>
        <w:ind w:firstLineChars="200" w:firstLine="480"/>
        <w:rPr>
          <w:rFonts w:asciiTheme="minorEastAsia" w:eastAsiaTheme="minorEastAsia" w:hAnsiTheme="minorEastAsia"/>
        </w:rPr>
      </w:pPr>
      <w:r w:rsidRPr="00766E36">
        <w:rPr>
          <w:rFonts w:asciiTheme="minorEastAsia" w:eastAsiaTheme="minorEastAsia" w:hAnsiTheme="minorEastAsia" w:hint="eastAsia"/>
        </w:rPr>
        <w:t>（2018年1月19日中国共产党第十九届中央委员会第二次全体会议通过）</w:t>
      </w:r>
    </w:p>
    <w:p w:rsidR="008F4A94" w:rsidRPr="00766E36" w:rsidRDefault="008F4A94" w:rsidP="004804F7">
      <w:pPr>
        <w:pStyle w:val="a3"/>
        <w:spacing w:before="0" w:beforeAutospacing="0" w:after="0" w:afterAutospacing="0" w:line="300" w:lineRule="auto"/>
        <w:ind w:firstLineChars="200" w:firstLine="480"/>
        <w:rPr>
          <w:rFonts w:asciiTheme="minorEastAsia" w:eastAsiaTheme="minorEastAsia" w:hAnsiTheme="minorEastAsia"/>
        </w:rPr>
      </w:pPr>
    </w:p>
    <w:p w:rsidR="00766E36" w:rsidRPr="00766E36" w:rsidRDefault="00766E36" w:rsidP="004804F7">
      <w:pPr>
        <w:pStyle w:val="a3"/>
        <w:spacing w:before="0" w:beforeAutospacing="0" w:after="0" w:afterAutospacing="0" w:line="300" w:lineRule="auto"/>
        <w:ind w:firstLineChars="200" w:firstLine="480"/>
        <w:rPr>
          <w:rFonts w:asciiTheme="minorEastAsia" w:eastAsiaTheme="minorEastAsia" w:hAnsiTheme="minorEastAsia"/>
        </w:rPr>
      </w:pPr>
      <w:r w:rsidRPr="00766E36">
        <w:rPr>
          <w:rFonts w:asciiTheme="minorEastAsia" w:eastAsiaTheme="minorEastAsia" w:hAnsiTheme="minorEastAsia" w:hint="eastAsia"/>
        </w:rPr>
        <w:t>中国共产党第十九届中央委员会第二次全体会议，于2018年1月18日至19日在北京举行。</w:t>
      </w:r>
    </w:p>
    <w:p w:rsidR="00766E36" w:rsidRPr="00766E36" w:rsidRDefault="00766E36" w:rsidP="004804F7">
      <w:pPr>
        <w:pStyle w:val="a3"/>
        <w:spacing w:before="0" w:beforeAutospacing="0" w:after="0" w:afterAutospacing="0" w:line="300" w:lineRule="auto"/>
        <w:ind w:firstLineChars="200" w:firstLine="480"/>
        <w:rPr>
          <w:rFonts w:asciiTheme="minorEastAsia" w:eastAsiaTheme="minorEastAsia" w:hAnsiTheme="minorEastAsia"/>
        </w:rPr>
      </w:pPr>
      <w:r w:rsidRPr="00766E36">
        <w:rPr>
          <w:rFonts w:asciiTheme="minorEastAsia" w:eastAsiaTheme="minorEastAsia" w:hAnsiTheme="minorEastAsia" w:hint="eastAsia"/>
        </w:rPr>
        <w:t>出席这次全会的有，中央委员203人，候补中央委员172人。中央纪律检查委员会常务委员会委员和有关方面负责同志列席会议。党的十九大代表中部分基层同志和专家学者也列席会议。</w:t>
      </w:r>
    </w:p>
    <w:p w:rsidR="00766E36" w:rsidRPr="00766E36" w:rsidRDefault="00766E36" w:rsidP="004804F7">
      <w:pPr>
        <w:pStyle w:val="a3"/>
        <w:spacing w:before="0" w:beforeAutospacing="0" w:after="0" w:afterAutospacing="0" w:line="300" w:lineRule="auto"/>
        <w:ind w:firstLineChars="200" w:firstLine="480"/>
        <w:rPr>
          <w:rFonts w:asciiTheme="minorEastAsia" w:eastAsiaTheme="minorEastAsia" w:hAnsiTheme="minorEastAsia"/>
        </w:rPr>
      </w:pPr>
      <w:r w:rsidRPr="00766E36">
        <w:rPr>
          <w:rFonts w:asciiTheme="minorEastAsia" w:eastAsiaTheme="minorEastAsia" w:hAnsiTheme="minorEastAsia" w:hint="eastAsia"/>
        </w:rPr>
        <w:t>全会由中央政治局主持。中央委员会总书记习近平作了重要讲话。</w:t>
      </w:r>
    </w:p>
    <w:p w:rsidR="00766E36" w:rsidRPr="00766E36" w:rsidRDefault="00766E36" w:rsidP="004804F7">
      <w:pPr>
        <w:pStyle w:val="a3"/>
        <w:spacing w:before="0" w:beforeAutospacing="0" w:after="0" w:afterAutospacing="0" w:line="300" w:lineRule="auto"/>
        <w:ind w:firstLineChars="200" w:firstLine="480"/>
        <w:rPr>
          <w:rFonts w:asciiTheme="minorEastAsia" w:eastAsiaTheme="minorEastAsia" w:hAnsiTheme="minorEastAsia"/>
        </w:rPr>
      </w:pPr>
      <w:r w:rsidRPr="00766E36">
        <w:rPr>
          <w:rFonts w:asciiTheme="minorEastAsia" w:eastAsiaTheme="minorEastAsia" w:hAnsiTheme="minorEastAsia" w:hint="eastAsia"/>
        </w:rPr>
        <w:t>全会审议通过了《中共中央关于修改宪法部分内容的建议》，张德江就《建议（草案）》向全会作了说明。</w:t>
      </w:r>
    </w:p>
    <w:p w:rsidR="00766E36" w:rsidRPr="00766E36" w:rsidRDefault="00766E36" w:rsidP="004804F7">
      <w:pPr>
        <w:pStyle w:val="a3"/>
        <w:spacing w:before="0" w:beforeAutospacing="0" w:after="0" w:afterAutospacing="0" w:line="300" w:lineRule="auto"/>
        <w:ind w:firstLineChars="200" w:firstLine="480"/>
        <w:rPr>
          <w:rFonts w:asciiTheme="minorEastAsia" w:eastAsiaTheme="minorEastAsia" w:hAnsiTheme="minorEastAsia"/>
        </w:rPr>
      </w:pPr>
      <w:r w:rsidRPr="00766E36">
        <w:rPr>
          <w:rFonts w:asciiTheme="minorEastAsia" w:eastAsiaTheme="minorEastAsia" w:hAnsiTheme="minorEastAsia" w:hint="eastAsia"/>
        </w:rPr>
        <w:t>全会一致认为，党的十九大和十九届一中全会以来，在以习近平同志为核心的党中央坚强领导下，全党全国把学习宣传贯彻党的十九大精神作为首要政治任务，深入开展多种形式的学习宣传活动，兴起了学习贯彻党的十九大精神、习近平新时代中国特色社会主义思想热潮，为贯彻落实党的十九大提出的各项战略决策和工作部署提供了强大精神动力，全党全国各族人民思想更加统一、信心更加坚定、行动更加有力，党和国家各项事业呈现欣欣向荣的发展局面。</w:t>
      </w:r>
    </w:p>
    <w:p w:rsidR="00766E36" w:rsidRPr="00766E36" w:rsidRDefault="00766E36" w:rsidP="004804F7">
      <w:pPr>
        <w:pStyle w:val="a3"/>
        <w:spacing w:before="0" w:beforeAutospacing="0" w:after="0" w:afterAutospacing="0" w:line="300" w:lineRule="auto"/>
        <w:ind w:firstLineChars="200" w:firstLine="480"/>
        <w:rPr>
          <w:rFonts w:asciiTheme="minorEastAsia" w:eastAsiaTheme="minorEastAsia" w:hAnsiTheme="minorEastAsia"/>
        </w:rPr>
      </w:pPr>
      <w:r w:rsidRPr="00766E36">
        <w:rPr>
          <w:rFonts w:asciiTheme="minorEastAsia" w:eastAsiaTheme="minorEastAsia" w:hAnsiTheme="minorEastAsia" w:hint="eastAsia"/>
        </w:rPr>
        <w:t>全会认为，宪法是国家的根本法，是治国安邦的总章程，是党和人民意志的集中体现。现行宪法颁布以来，在改革开放和社会主义现代化建设的历史进程中、在我们党治国理</w:t>
      </w:r>
      <w:proofErr w:type="gramStart"/>
      <w:r w:rsidRPr="00766E36">
        <w:rPr>
          <w:rFonts w:asciiTheme="minorEastAsia" w:eastAsiaTheme="minorEastAsia" w:hAnsiTheme="minorEastAsia" w:hint="eastAsia"/>
        </w:rPr>
        <w:t>政实践</w:t>
      </w:r>
      <w:proofErr w:type="gramEnd"/>
      <w:r w:rsidRPr="00766E36">
        <w:rPr>
          <w:rFonts w:asciiTheme="minorEastAsia" w:eastAsiaTheme="minorEastAsia" w:hAnsiTheme="minorEastAsia" w:hint="eastAsia"/>
        </w:rPr>
        <w:t>中发挥了十分重要的作用，有力坚持了中国共产党领导，有力保障了人民当家作主，有力促进了改革开放和社会主义现代化建设，有力推动了社会主义法治国家建设进程，有力维护了国家统一、民族团结、社会稳定。实践证明，我国现行宪法是符合国情、符合实际、符合时代发展要求的好宪法，是充分体现人民共同意志、充分保障人民民主权利、充分维护人民根本利益的好宪法，是推动国家发展进步、保证人民创造幸福生活、保障中华民族实现伟大复兴的好宪法，是我们国家和人民经受住各种困难和风险考验、始终沿着中国特色社会主义道路前进的根本法治保障。维护宪法尊严和权威，是维护国家法制统一、尊严、权威的前提，也是维护</w:t>
      </w:r>
      <w:proofErr w:type="gramStart"/>
      <w:r w:rsidRPr="00766E36">
        <w:rPr>
          <w:rFonts w:asciiTheme="minorEastAsia" w:eastAsiaTheme="minorEastAsia" w:hAnsiTheme="minorEastAsia" w:hint="eastAsia"/>
        </w:rPr>
        <w:t>最</w:t>
      </w:r>
      <w:proofErr w:type="gramEnd"/>
      <w:r w:rsidRPr="00766E36">
        <w:rPr>
          <w:rFonts w:asciiTheme="minorEastAsia" w:eastAsiaTheme="minorEastAsia" w:hAnsiTheme="minorEastAsia" w:hint="eastAsia"/>
        </w:rPr>
        <w:t>广大人民根本利益、确保国家长治久安的重要保障。</w:t>
      </w:r>
    </w:p>
    <w:p w:rsidR="00766E36" w:rsidRPr="00766E36" w:rsidRDefault="00766E36" w:rsidP="004804F7">
      <w:pPr>
        <w:pStyle w:val="a3"/>
        <w:spacing w:before="0" w:beforeAutospacing="0" w:after="0" w:afterAutospacing="0" w:line="300" w:lineRule="auto"/>
        <w:ind w:firstLineChars="200" w:firstLine="480"/>
        <w:rPr>
          <w:rFonts w:asciiTheme="minorEastAsia" w:eastAsiaTheme="minorEastAsia" w:hAnsiTheme="minorEastAsia"/>
        </w:rPr>
      </w:pPr>
      <w:r w:rsidRPr="00766E36">
        <w:rPr>
          <w:rFonts w:asciiTheme="minorEastAsia" w:eastAsiaTheme="minorEastAsia" w:hAnsiTheme="minorEastAsia" w:hint="eastAsia"/>
        </w:rPr>
        <w:t>全会高度评价全面依法治国取得的成就。党的十八大以来，以习近平同志为核心的党中央以前所未有的力度推进全面依法治国进程，坚持依法治国、依法执政、依法行政共同推进，坚持法治国家、法治政府、法治社会一体建设，坚持依</w:t>
      </w:r>
      <w:r w:rsidRPr="00766E36">
        <w:rPr>
          <w:rFonts w:asciiTheme="minorEastAsia" w:eastAsiaTheme="minorEastAsia" w:hAnsiTheme="minorEastAsia" w:hint="eastAsia"/>
        </w:rPr>
        <w:lastRenderedPageBreak/>
        <w:t>法治国和以德治国相结合，坚持依法治国和依规治党有机统一，抓住科学立法、严格执法、公正司法、全民守法关键环节，加快推进中国特色社会主义法治体系建设，法律规范体系、法治实施体系、法治监督体系、法治保障体系和党内法规体系建设相互促进、共同发展，社会主义法治国家建设取得了历史性成就。</w:t>
      </w:r>
    </w:p>
    <w:p w:rsidR="00766E36" w:rsidRPr="00766E36" w:rsidRDefault="00766E36" w:rsidP="004804F7">
      <w:pPr>
        <w:pStyle w:val="a3"/>
        <w:spacing w:before="0" w:beforeAutospacing="0" w:after="0" w:afterAutospacing="0" w:line="300" w:lineRule="auto"/>
        <w:ind w:firstLineChars="200" w:firstLine="480"/>
        <w:rPr>
          <w:rFonts w:asciiTheme="minorEastAsia" w:eastAsiaTheme="minorEastAsia" w:hAnsiTheme="minorEastAsia"/>
        </w:rPr>
      </w:pPr>
      <w:r w:rsidRPr="00766E36">
        <w:rPr>
          <w:rFonts w:asciiTheme="minorEastAsia" w:eastAsiaTheme="minorEastAsia" w:hAnsiTheme="minorEastAsia" w:hint="eastAsia"/>
        </w:rPr>
        <w:t>全会认为，我们党高度重视宪法在治国理政中的重要地位和作用，明确坚持依法治国首先要坚持依宪治国，坚持依法执政首先要坚持依宪执政，把实施宪法摆在全面依法治国的突出位置，采取一系列有力措施加强宪法实施和监督工作，为保证宪法实施提供了强有力的政治和制度保障。</w:t>
      </w:r>
    </w:p>
    <w:p w:rsidR="00766E36" w:rsidRPr="00766E36" w:rsidRDefault="00766E36" w:rsidP="004804F7">
      <w:pPr>
        <w:pStyle w:val="a3"/>
        <w:spacing w:before="0" w:beforeAutospacing="0" w:after="0" w:afterAutospacing="0" w:line="300" w:lineRule="auto"/>
        <w:ind w:firstLineChars="200" w:firstLine="480"/>
        <w:rPr>
          <w:rFonts w:asciiTheme="minorEastAsia" w:eastAsiaTheme="minorEastAsia" w:hAnsiTheme="minorEastAsia"/>
        </w:rPr>
      </w:pPr>
      <w:r w:rsidRPr="00766E36">
        <w:rPr>
          <w:rFonts w:asciiTheme="minorEastAsia" w:eastAsiaTheme="minorEastAsia" w:hAnsiTheme="minorEastAsia" w:hint="eastAsia"/>
        </w:rPr>
        <w:t>全会认为，我国宪法必须随着党领导人民建设中国特色社会主义实践的发展而不断完善发展。这是我国宪法发展的一个显著特点，也是一条基本规律。从1954年我国第一部宪法诞生至今，我国宪法一直处在探索实践和不断完善过程中。1982年宪法公布施行后，根据我国改革开放和社会主义现代化建设的实践和发展，分别于1988年、1993年、1999年、2004年进行了4次修改。实践表明，我国宪法是同党团结带领人民进行的实践探索紧密联系在一起的，随着时代进步、党和人民事业发展而不断完善。</w:t>
      </w:r>
    </w:p>
    <w:p w:rsidR="00766E36" w:rsidRPr="00766E36" w:rsidRDefault="00766E36" w:rsidP="004804F7">
      <w:pPr>
        <w:pStyle w:val="a3"/>
        <w:spacing w:before="0" w:beforeAutospacing="0" w:after="0" w:afterAutospacing="0" w:line="300" w:lineRule="auto"/>
        <w:ind w:firstLineChars="200" w:firstLine="480"/>
        <w:rPr>
          <w:rFonts w:asciiTheme="minorEastAsia" w:eastAsiaTheme="minorEastAsia" w:hAnsiTheme="minorEastAsia"/>
        </w:rPr>
      </w:pPr>
      <w:r w:rsidRPr="00766E36">
        <w:rPr>
          <w:rFonts w:asciiTheme="minorEastAsia" w:eastAsiaTheme="minorEastAsia" w:hAnsiTheme="minorEastAsia" w:hint="eastAsia"/>
        </w:rPr>
        <w:t>全会强调，由宪法及时</w:t>
      </w:r>
      <w:proofErr w:type="gramStart"/>
      <w:r w:rsidRPr="00766E36">
        <w:rPr>
          <w:rFonts w:asciiTheme="minorEastAsia" w:eastAsiaTheme="minorEastAsia" w:hAnsiTheme="minorEastAsia" w:hint="eastAsia"/>
        </w:rPr>
        <w:t>确认党</w:t>
      </w:r>
      <w:proofErr w:type="gramEnd"/>
      <w:r w:rsidRPr="00766E36">
        <w:rPr>
          <w:rFonts w:asciiTheme="minorEastAsia" w:eastAsiaTheme="minorEastAsia" w:hAnsiTheme="minorEastAsia" w:hint="eastAsia"/>
        </w:rPr>
        <w:t>和人民创造的伟大成就和宝贵经验，以更好发挥宪法的规范、引领、推动、保障作用，是实践发展的必然要求。中国特色社会主义进入新时代，这是我国发展新的历史方位。根据新时代坚持和发展中国特色社会主义的新形势新任务，有必要对我国宪法</w:t>
      </w:r>
      <w:proofErr w:type="gramStart"/>
      <w:r w:rsidRPr="00766E36">
        <w:rPr>
          <w:rFonts w:asciiTheme="minorEastAsia" w:eastAsiaTheme="minorEastAsia" w:hAnsiTheme="minorEastAsia" w:hint="eastAsia"/>
        </w:rPr>
        <w:t>作出</w:t>
      </w:r>
      <w:proofErr w:type="gramEnd"/>
      <w:r w:rsidRPr="00766E36">
        <w:rPr>
          <w:rFonts w:asciiTheme="minorEastAsia" w:eastAsiaTheme="minorEastAsia" w:hAnsiTheme="minorEastAsia" w:hint="eastAsia"/>
        </w:rPr>
        <w:t>适当的修改。自2004年修改宪法以来，党和国家事业又有了许多重要发展变化。特别是党的十八大以来，以习近平同志为核心的党中央团结带领全党全国各族人民毫不动摇坚持和发展中国特色社会主义，创立了习近平新时代中国特色社会主义思想，统筹推进“五位一体”总体布局、协调推进“四个全面”战略布局，推进党的建设新的伟大工程，推动党和国家事业取得历史性成就、发生历史性变革。党的十九大对新时代坚持和发展中国特色社会主义</w:t>
      </w:r>
      <w:proofErr w:type="gramStart"/>
      <w:r w:rsidRPr="00766E36">
        <w:rPr>
          <w:rFonts w:asciiTheme="minorEastAsia" w:eastAsiaTheme="minorEastAsia" w:hAnsiTheme="minorEastAsia" w:hint="eastAsia"/>
        </w:rPr>
        <w:t>作出</w:t>
      </w:r>
      <w:proofErr w:type="gramEnd"/>
      <w:r w:rsidRPr="00766E36">
        <w:rPr>
          <w:rFonts w:asciiTheme="minorEastAsia" w:eastAsiaTheme="minorEastAsia" w:hAnsiTheme="minorEastAsia" w:hint="eastAsia"/>
        </w:rPr>
        <w:t>重大战略部署，确定了新的奋斗目标。为更好发挥宪法在新时代坚持和发展中国特色社会主义中的重大作用，需要对宪法</w:t>
      </w:r>
      <w:proofErr w:type="gramStart"/>
      <w:r w:rsidRPr="00766E36">
        <w:rPr>
          <w:rFonts w:asciiTheme="minorEastAsia" w:eastAsiaTheme="minorEastAsia" w:hAnsiTheme="minorEastAsia" w:hint="eastAsia"/>
        </w:rPr>
        <w:t>作出</w:t>
      </w:r>
      <w:proofErr w:type="gramEnd"/>
      <w:r w:rsidRPr="00766E36">
        <w:rPr>
          <w:rFonts w:asciiTheme="minorEastAsia" w:eastAsiaTheme="minorEastAsia" w:hAnsiTheme="minorEastAsia" w:hint="eastAsia"/>
        </w:rPr>
        <w:t>适当修改，把党和人民在实践中取得的重大理论创新、实践创新、制度创新成果上升为宪法规定。</w:t>
      </w:r>
    </w:p>
    <w:p w:rsidR="00766E36" w:rsidRPr="00766E36" w:rsidRDefault="00766E36" w:rsidP="004804F7">
      <w:pPr>
        <w:pStyle w:val="a3"/>
        <w:spacing w:before="0" w:beforeAutospacing="0" w:after="0" w:afterAutospacing="0" w:line="300" w:lineRule="auto"/>
        <w:ind w:firstLineChars="200" w:firstLine="480"/>
        <w:rPr>
          <w:rFonts w:asciiTheme="minorEastAsia" w:eastAsiaTheme="minorEastAsia" w:hAnsiTheme="minorEastAsia"/>
        </w:rPr>
      </w:pPr>
      <w:r w:rsidRPr="00766E36">
        <w:rPr>
          <w:rFonts w:asciiTheme="minorEastAsia" w:eastAsiaTheme="minorEastAsia" w:hAnsiTheme="minorEastAsia" w:hint="eastAsia"/>
        </w:rPr>
        <w:t>全会认为，宪法修改是国家政治生活中的一件大事，是党中央从新时代坚持和发展中国特色社会主义全局和战略高度</w:t>
      </w:r>
      <w:proofErr w:type="gramStart"/>
      <w:r w:rsidRPr="00766E36">
        <w:rPr>
          <w:rFonts w:asciiTheme="minorEastAsia" w:eastAsiaTheme="minorEastAsia" w:hAnsiTheme="minorEastAsia" w:hint="eastAsia"/>
        </w:rPr>
        <w:t>作出</w:t>
      </w:r>
      <w:proofErr w:type="gramEnd"/>
      <w:r w:rsidRPr="00766E36">
        <w:rPr>
          <w:rFonts w:asciiTheme="minorEastAsia" w:eastAsiaTheme="minorEastAsia" w:hAnsiTheme="minorEastAsia" w:hint="eastAsia"/>
        </w:rPr>
        <w:t>的重大决策，也是推进全面依法治国、推进国家治理体系和治理能力现代化的重大举措。这次宪法修改的总体要求是，高举中国特色社会主义伟大旗帜，全面贯彻党的十九大精神，坚持以马克思列宁主义、毛泽东思想、邓小平理论、“三个代表”重要思想、科学发展观、习近平新时代中国特色社会主义思想为指导，坚持党的领导、人民当家作主、依法治国有机统一，把党的十九大确定的重大理论观点和重大方针政策特别是习近平</w:t>
      </w:r>
      <w:r w:rsidRPr="00766E36">
        <w:rPr>
          <w:rFonts w:asciiTheme="minorEastAsia" w:eastAsiaTheme="minorEastAsia" w:hAnsiTheme="minorEastAsia" w:hint="eastAsia"/>
        </w:rPr>
        <w:lastRenderedPageBreak/>
        <w:t>新时代中国特色社会主义思想载入国家根本法，体现党和国家事业发展的新成就新经验新要求，在总体保持我国宪法连续性、稳定性、权威性的基础上推动宪法与时俱进、完善发展，为新时代坚持和发展中国特色社会主义、实现“两个一百年”奋斗目标和中华民族伟大复兴的中国梦提供有力宪法保障。</w:t>
      </w:r>
    </w:p>
    <w:p w:rsidR="00766E36" w:rsidRPr="00766E36" w:rsidRDefault="00766E36" w:rsidP="004804F7">
      <w:pPr>
        <w:pStyle w:val="a3"/>
        <w:spacing w:before="0" w:beforeAutospacing="0" w:after="0" w:afterAutospacing="0" w:line="300" w:lineRule="auto"/>
        <w:ind w:firstLineChars="200" w:firstLine="480"/>
        <w:rPr>
          <w:rFonts w:asciiTheme="minorEastAsia" w:eastAsiaTheme="minorEastAsia" w:hAnsiTheme="minorEastAsia"/>
        </w:rPr>
      </w:pPr>
      <w:r w:rsidRPr="00766E36">
        <w:rPr>
          <w:rFonts w:asciiTheme="minorEastAsia" w:eastAsiaTheme="minorEastAsia" w:hAnsiTheme="minorEastAsia" w:hint="eastAsia"/>
        </w:rPr>
        <w:t>全会提出，这次宪法修改必须贯彻以下原则：坚持党的领导，坚持中国特色社会主义法治道路，坚持正确政治方向；严格依法按程序进行；充分发扬民主、广泛凝聚共识，确保反映人民意志、得到人民拥护；坚持对宪法作部分修改、不作大改的原则，做到既</w:t>
      </w:r>
      <w:proofErr w:type="gramStart"/>
      <w:r w:rsidRPr="00766E36">
        <w:rPr>
          <w:rFonts w:asciiTheme="minorEastAsia" w:eastAsiaTheme="minorEastAsia" w:hAnsiTheme="minorEastAsia" w:hint="eastAsia"/>
        </w:rPr>
        <w:t>顺应党</w:t>
      </w:r>
      <w:proofErr w:type="gramEnd"/>
      <w:r w:rsidRPr="00766E36">
        <w:rPr>
          <w:rFonts w:asciiTheme="minorEastAsia" w:eastAsiaTheme="minorEastAsia" w:hAnsiTheme="minorEastAsia" w:hint="eastAsia"/>
        </w:rPr>
        <w:t>和人民事业发展要求，又遵循宪法法律发展规律，保持宪法连续性、稳定性、权威性。</w:t>
      </w:r>
    </w:p>
    <w:p w:rsidR="00766E36" w:rsidRPr="00766E36" w:rsidRDefault="00766E36" w:rsidP="004804F7">
      <w:pPr>
        <w:pStyle w:val="a3"/>
        <w:spacing w:before="0" w:beforeAutospacing="0" w:after="0" w:afterAutospacing="0" w:line="300" w:lineRule="auto"/>
        <w:ind w:firstLineChars="200" w:firstLine="480"/>
        <w:rPr>
          <w:rFonts w:asciiTheme="minorEastAsia" w:eastAsiaTheme="minorEastAsia" w:hAnsiTheme="minorEastAsia"/>
        </w:rPr>
      </w:pPr>
      <w:r w:rsidRPr="00766E36">
        <w:rPr>
          <w:rFonts w:asciiTheme="minorEastAsia" w:eastAsiaTheme="minorEastAsia" w:hAnsiTheme="minorEastAsia" w:hint="eastAsia"/>
        </w:rPr>
        <w:t>全会认为，宪法修改关系全局，影响广泛而深远。要贯彻科学立法、民主立法、依法立法的要求，注重从政治上、大局上、战略上分析问题，注重从宪法发展的客观规律和内在要求上思考问题，维护宪法权威性。</w:t>
      </w:r>
    </w:p>
    <w:p w:rsidR="00766E36" w:rsidRPr="00766E36" w:rsidRDefault="00766E36" w:rsidP="004804F7">
      <w:pPr>
        <w:pStyle w:val="a3"/>
        <w:spacing w:before="0" w:beforeAutospacing="0" w:after="0" w:afterAutospacing="0" w:line="300" w:lineRule="auto"/>
        <w:ind w:firstLineChars="200" w:firstLine="480"/>
        <w:rPr>
          <w:rFonts w:asciiTheme="minorEastAsia" w:eastAsiaTheme="minorEastAsia" w:hAnsiTheme="minorEastAsia"/>
        </w:rPr>
      </w:pPr>
      <w:r w:rsidRPr="00766E36">
        <w:rPr>
          <w:rFonts w:asciiTheme="minorEastAsia" w:eastAsiaTheme="minorEastAsia" w:hAnsiTheme="minorEastAsia" w:hint="eastAsia"/>
        </w:rPr>
        <w:t>全会强调，习近平新时代中国特色社会主义思想是马克思主义中国化最新成果，是当代中国马克思主义、21世纪马克思主义，是党和国家必须长期坚持的指导思想。中国共产党领导是中国特色社会主义</w:t>
      </w:r>
      <w:proofErr w:type="gramStart"/>
      <w:r w:rsidRPr="00766E36">
        <w:rPr>
          <w:rFonts w:asciiTheme="minorEastAsia" w:eastAsiaTheme="minorEastAsia" w:hAnsiTheme="minorEastAsia" w:hint="eastAsia"/>
        </w:rPr>
        <w:t>最</w:t>
      </w:r>
      <w:proofErr w:type="gramEnd"/>
      <w:r w:rsidRPr="00766E36">
        <w:rPr>
          <w:rFonts w:asciiTheme="minorEastAsia" w:eastAsiaTheme="minorEastAsia" w:hAnsiTheme="minorEastAsia" w:hint="eastAsia"/>
        </w:rPr>
        <w:t>本质的特征，是中国特色社会主义制度最大的优势，必须坚持和加强党对一切工作的领导。经济建设、政治建设、文化建设、社会建设、生态文明建设“五位一体”总体布局，创新、协调、绿色、开放、共享的新发展理念，到2020年全面建成小康社会、到2035年基本实现社会主义现代化、到本世纪中叶建成社会主义现代化强国的奋斗目标，实现中华民族伟大复兴，对激励和引导全党全国各族人民团结奋斗具有重大引领意义。坚持和平发展道路，坚持互利共赢开放战略，推动构建人类命运共同体，对促进人类和平发展的崇高事业具有重大意义。国家监察体制改革是事关全局的重大政治体制改革，是强化党和国家自我监督的重大决策部署，要依法建立</w:t>
      </w:r>
      <w:proofErr w:type="gramStart"/>
      <w:r w:rsidRPr="00766E36">
        <w:rPr>
          <w:rFonts w:asciiTheme="minorEastAsia" w:eastAsiaTheme="minorEastAsia" w:hAnsiTheme="minorEastAsia" w:hint="eastAsia"/>
        </w:rPr>
        <w:t>党统一</w:t>
      </w:r>
      <w:proofErr w:type="gramEnd"/>
      <w:r w:rsidRPr="00766E36">
        <w:rPr>
          <w:rFonts w:asciiTheme="minorEastAsia" w:eastAsiaTheme="minorEastAsia" w:hAnsiTheme="minorEastAsia" w:hint="eastAsia"/>
        </w:rPr>
        <w:t>领导的反腐败工作机构，构建集中统一、权威高效的国家监察体系，实现对所有行使公权力的公职人员监察全覆盖。宪法是国家各项制度和法律法规的总依据，充实宪法的重大制度规定，对完善和发展中国特色社会主义制度具有重要作用。</w:t>
      </w:r>
    </w:p>
    <w:p w:rsidR="00766E36" w:rsidRPr="00766E36" w:rsidRDefault="00766E36" w:rsidP="004804F7">
      <w:pPr>
        <w:pStyle w:val="a3"/>
        <w:spacing w:before="0" w:beforeAutospacing="0" w:after="0" w:afterAutospacing="0" w:line="300" w:lineRule="auto"/>
        <w:ind w:firstLineChars="200" w:firstLine="480"/>
        <w:rPr>
          <w:rFonts w:asciiTheme="minorEastAsia" w:eastAsiaTheme="minorEastAsia" w:hAnsiTheme="minorEastAsia"/>
        </w:rPr>
      </w:pPr>
      <w:r w:rsidRPr="00766E36">
        <w:rPr>
          <w:rFonts w:asciiTheme="minorEastAsia" w:eastAsiaTheme="minorEastAsia" w:hAnsiTheme="minorEastAsia" w:hint="eastAsia"/>
        </w:rPr>
        <w:t>全会强调，宪法的生命在于实施，宪法的权威也在于实施。维护宪法权威，就是维护党和人民共同意志的权威；捍卫宪法尊严，就是捍卫党和人民共同意志的尊严；保证宪法实施，就是保证人民根本利益的实现。要以这次宪法修改为契机，深入推进科学立法、严格执法、公正司法、全民守法，坚持有法可依、有法必依、执法必严、违法必究，把依法治国、依宪治国工作提高到一个新水平。要在全党全社会深入开展尊崇宪法、学习宪法、遵守宪法、维护宪法、运用宪法的宣传教育活动，大力弘扬宪法精神，大力弘扬社会主义法治精神，不断增强人民群众宪法意识。要加强对宪法法律实施情况的监督检查，坚决纠正违宪违法行为。各级国家工作人员特别是领导干部要增强宪法观念，依照宪法法律行使职权、履</w:t>
      </w:r>
      <w:r w:rsidRPr="00766E36">
        <w:rPr>
          <w:rFonts w:asciiTheme="minorEastAsia" w:eastAsiaTheme="minorEastAsia" w:hAnsiTheme="minorEastAsia" w:hint="eastAsia"/>
        </w:rPr>
        <w:lastRenderedPageBreak/>
        <w:t>行职责、开展工作，恪尽职守，廉洁奉公，自觉接受人民监督，通过自己的努力为宪法法律实施</w:t>
      </w:r>
      <w:proofErr w:type="gramStart"/>
      <w:r w:rsidRPr="00766E36">
        <w:rPr>
          <w:rFonts w:asciiTheme="minorEastAsia" w:eastAsiaTheme="minorEastAsia" w:hAnsiTheme="minorEastAsia" w:hint="eastAsia"/>
        </w:rPr>
        <w:t>作出</w:t>
      </w:r>
      <w:proofErr w:type="gramEnd"/>
      <w:r w:rsidRPr="00766E36">
        <w:rPr>
          <w:rFonts w:asciiTheme="minorEastAsia" w:eastAsiaTheme="minorEastAsia" w:hAnsiTheme="minorEastAsia" w:hint="eastAsia"/>
        </w:rPr>
        <w:t>贡献，绝不允许以言代法、以权压法、逐利违法、徇私枉法。全国各族人民、一切国家机关和武装力量、各政党和各社会团体、各企业事业组织，都必须以宪法为根本的活动准则，都负有维护宪法尊严、保证宪法实施的职责，任何组织和个人都不得有超越宪法法律的特权，一切违反宪法法律的行为都必须予以追究。</w:t>
      </w:r>
    </w:p>
    <w:p w:rsidR="00766E36" w:rsidRDefault="00766E36" w:rsidP="004804F7">
      <w:pPr>
        <w:pStyle w:val="a3"/>
        <w:spacing w:before="0" w:beforeAutospacing="0" w:after="0" w:afterAutospacing="0" w:line="300" w:lineRule="auto"/>
        <w:ind w:firstLineChars="200" w:firstLine="480"/>
        <w:rPr>
          <w:rFonts w:asciiTheme="minorEastAsia" w:eastAsiaTheme="minorEastAsia" w:hAnsiTheme="minorEastAsia"/>
        </w:rPr>
      </w:pPr>
      <w:r w:rsidRPr="00766E36">
        <w:rPr>
          <w:rFonts w:asciiTheme="minorEastAsia" w:eastAsiaTheme="minorEastAsia" w:hAnsiTheme="minorEastAsia" w:hint="eastAsia"/>
        </w:rPr>
        <w:t>全会号召，全党同志要更加紧密地团结在以习近平同志为核心的党中央周围，以习近平新时代中国特色社会主义思想为指导，全面深入贯彻党的十九大精神和本次全会精神，牢固树立政治意识、大局意识、核心意识、看齐意识，坚定不移走中国特色社会主义法治道路，自觉维护宪法权威、保证宪法实施，为新时代推进全面依法治国、建设社会主义法治国家而努力奋斗。</w:t>
      </w:r>
    </w:p>
    <w:p w:rsidR="008F4A94" w:rsidRDefault="008F4A94" w:rsidP="004804F7">
      <w:pPr>
        <w:pStyle w:val="a3"/>
        <w:spacing w:before="0" w:beforeAutospacing="0" w:after="0" w:afterAutospacing="0" w:line="300" w:lineRule="auto"/>
        <w:ind w:firstLineChars="150" w:firstLine="360"/>
        <w:jc w:val="both"/>
        <w:rPr>
          <w:rFonts w:asciiTheme="minorEastAsia" w:eastAsiaTheme="minorEastAsia" w:hAnsiTheme="minorEastAsia"/>
        </w:rPr>
      </w:pPr>
    </w:p>
    <w:p w:rsidR="008F4A94" w:rsidRDefault="008F4A94" w:rsidP="004804F7">
      <w:pPr>
        <w:pStyle w:val="a3"/>
        <w:spacing w:before="0" w:beforeAutospacing="0" w:after="0" w:afterAutospacing="0" w:line="300" w:lineRule="auto"/>
        <w:ind w:firstLineChars="150" w:firstLine="360"/>
        <w:jc w:val="both"/>
        <w:rPr>
          <w:rFonts w:asciiTheme="minorEastAsia" w:eastAsiaTheme="minorEastAsia" w:hAnsiTheme="minorEastAsia"/>
        </w:rPr>
      </w:pPr>
    </w:p>
    <w:p w:rsidR="008F4A94" w:rsidRDefault="008F4A94" w:rsidP="004804F7">
      <w:pPr>
        <w:pStyle w:val="a3"/>
        <w:spacing w:before="0" w:beforeAutospacing="0" w:after="0" w:afterAutospacing="0" w:line="300" w:lineRule="auto"/>
        <w:ind w:firstLineChars="150" w:firstLine="360"/>
        <w:jc w:val="both"/>
        <w:rPr>
          <w:rFonts w:asciiTheme="minorEastAsia" w:eastAsiaTheme="minorEastAsia" w:hAnsiTheme="minorEastAsia"/>
        </w:rPr>
      </w:pPr>
    </w:p>
    <w:p w:rsidR="008F4A94" w:rsidRDefault="008F4A94" w:rsidP="004804F7">
      <w:pPr>
        <w:pStyle w:val="a3"/>
        <w:spacing w:before="0" w:beforeAutospacing="0" w:after="0" w:afterAutospacing="0" w:line="300" w:lineRule="auto"/>
        <w:ind w:firstLineChars="150" w:firstLine="360"/>
        <w:jc w:val="both"/>
        <w:rPr>
          <w:rFonts w:asciiTheme="minorEastAsia" w:eastAsiaTheme="minorEastAsia" w:hAnsiTheme="minorEastAsia"/>
        </w:rPr>
      </w:pPr>
    </w:p>
    <w:p w:rsidR="008F4A94" w:rsidRDefault="008F4A94" w:rsidP="004804F7">
      <w:pPr>
        <w:pStyle w:val="a3"/>
        <w:spacing w:before="0" w:beforeAutospacing="0" w:after="0" w:afterAutospacing="0" w:line="300" w:lineRule="auto"/>
        <w:ind w:firstLineChars="150" w:firstLine="360"/>
        <w:jc w:val="both"/>
        <w:rPr>
          <w:rFonts w:asciiTheme="minorEastAsia" w:eastAsiaTheme="minorEastAsia" w:hAnsiTheme="minorEastAsia"/>
        </w:rPr>
      </w:pPr>
    </w:p>
    <w:p w:rsidR="008F4A94" w:rsidRPr="00FE76BD" w:rsidRDefault="008F4A94" w:rsidP="004804F7">
      <w:pPr>
        <w:pStyle w:val="a3"/>
        <w:spacing w:before="0" w:beforeAutospacing="0" w:after="0" w:afterAutospacing="0" w:line="300" w:lineRule="auto"/>
        <w:ind w:firstLineChars="150" w:firstLine="360"/>
        <w:jc w:val="both"/>
        <w:rPr>
          <w:rFonts w:asciiTheme="minorEastAsia" w:eastAsiaTheme="minorEastAsia" w:hAnsiTheme="minorEastAsia"/>
        </w:rPr>
      </w:pPr>
    </w:p>
    <w:p w:rsidR="00766E36" w:rsidRDefault="00766E36" w:rsidP="004804F7">
      <w:pPr>
        <w:pStyle w:val="a3"/>
        <w:spacing w:before="0" w:beforeAutospacing="0" w:after="0" w:afterAutospacing="0" w:line="300" w:lineRule="auto"/>
        <w:ind w:firstLineChars="150" w:firstLine="360"/>
      </w:pPr>
    </w:p>
    <w:p w:rsidR="008F4A94" w:rsidRDefault="008F4A94" w:rsidP="004804F7">
      <w:pPr>
        <w:pStyle w:val="a3"/>
        <w:spacing w:before="0" w:beforeAutospacing="0" w:after="0" w:afterAutospacing="0" w:line="300" w:lineRule="auto"/>
        <w:ind w:firstLineChars="150" w:firstLine="360"/>
      </w:pPr>
    </w:p>
    <w:p w:rsidR="008F4A94" w:rsidRDefault="008F4A94" w:rsidP="004804F7">
      <w:pPr>
        <w:pStyle w:val="a3"/>
        <w:spacing w:before="0" w:beforeAutospacing="0" w:after="0" w:afterAutospacing="0" w:line="300" w:lineRule="auto"/>
        <w:ind w:firstLineChars="150" w:firstLine="360"/>
      </w:pPr>
    </w:p>
    <w:p w:rsidR="008F4A94" w:rsidRDefault="008F4A94" w:rsidP="004804F7">
      <w:pPr>
        <w:pStyle w:val="a3"/>
        <w:spacing w:before="0" w:beforeAutospacing="0" w:after="0" w:afterAutospacing="0" w:line="300" w:lineRule="auto"/>
        <w:ind w:firstLineChars="150" w:firstLine="360"/>
      </w:pPr>
    </w:p>
    <w:p w:rsidR="008F4A94" w:rsidRDefault="008F4A94" w:rsidP="004804F7">
      <w:pPr>
        <w:pStyle w:val="a3"/>
        <w:spacing w:before="0" w:beforeAutospacing="0" w:after="0" w:afterAutospacing="0" w:line="300" w:lineRule="auto"/>
        <w:ind w:firstLineChars="150" w:firstLine="360"/>
      </w:pPr>
    </w:p>
    <w:p w:rsidR="008F4A94" w:rsidRDefault="008F4A94" w:rsidP="004804F7">
      <w:pPr>
        <w:pStyle w:val="a3"/>
        <w:spacing w:before="0" w:beforeAutospacing="0" w:after="0" w:afterAutospacing="0" w:line="300" w:lineRule="auto"/>
        <w:ind w:firstLineChars="150" w:firstLine="360"/>
      </w:pPr>
    </w:p>
    <w:p w:rsidR="008F4A94" w:rsidRDefault="008F4A94" w:rsidP="004804F7">
      <w:pPr>
        <w:pStyle w:val="a3"/>
        <w:spacing w:before="0" w:beforeAutospacing="0" w:after="0" w:afterAutospacing="0" w:line="300" w:lineRule="auto"/>
        <w:ind w:firstLineChars="150" w:firstLine="360"/>
      </w:pPr>
    </w:p>
    <w:p w:rsidR="008F4A94" w:rsidRDefault="008F4A94" w:rsidP="004804F7">
      <w:pPr>
        <w:pStyle w:val="a3"/>
        <w:spacing w:before="0" w:beforeAutospacing="0" w:after="0" w:afterAutospacing="0" w:line="300" w:lineRule="auto"/>
        <w:ind w:firstLineChars="150" w:firstLine="360"/>
      </w:pPr>
    </w:p>
    <w:p w:rsidR="008F4A94" w:rsidRDefault="008F4A94" w:rsidP="004804F7">
      <w:pPr>
        <w:pStyle w:val="a3"/>
        <w:spacing w:before="0" w:beforeAutospacing="0" w:after="0" w:afterAutospacing="0" w:line="300" w:lineRule="auto"/>
        <w:ind w:firstLineChars="150" w:firstLine="360"/>
      </w:pPr>
    </w:p>
    <w:p w:rsidR="008F4A94" w:rsidRDefault="008F4A94" w:rsidP="004804F7">
      <w:pPr>
        <w:pStyle w:val="a3"/>
        <w:spacing w:before="0" w:beforeAutospacing="0" w:after="0" w:afterAutospacing="0" w:line="300" w:lineRule="auto"/>
        <w:ind w:firstLineChars="150" w:firstLine="360"/>
      </w:pPr>
    </w:p>
    <w:p w:rsidR="008F4A94" w:rsidRDefault="008F4A94" w:rsidP="004804F7">
      <w:pPr>
        <w:pStyle w:val="a3"/>
        <w:spacing w:before="0" w:beforeAutospacing="0" w:after="0" w:afterAutospacing="0" w:line="300" w:lineRule="auto"/>
        <w:ind w:firstLineChars="150" w:firstLine="360"/>
      </w:pPr>
    </w:p>
    <w:p w:rsidR="008F4A94" w:rsidRDefault="008F4A94" w:rsidP="004804F7">
      <w:pPr>
        <w:pStyle w:val="a3"/>
        <w:spacing w:before="0" w:beforeAutospacing="0" w:after="0" w:afterAutospacing="0" w:line="300" w:lineRule="auto"/>
        <w:ind w:firstLineChars="150" w:firstLine="360"/>
      </w:pPr>
    </w:p>
    <w:p w:rsidR="008F4A94" w:rsidRDefault="008F4A94" w:rsidP="004804F7">
      <w:pPr>
        <w:pStyle w:val="a3"/>
        <w:spacing w:before="0" w:beforeAutospacing="0" w:after="0" w:afterAutospacing="0" w:line="300" w:lineRule="auto"/>
        <w:ind w:firstLineChars="150" w:firstLine="360"/>
      </w:pPr>
    </w:p>
    <w:p w:rsidR="008F4A94" w:rsidRDefault="008F4A94" w:rsidP="004804F7">
      <w:pPr>
        <w:pStyle w:val="a3"/>
        <w:spacing w:before="0" w:beforeAutospacing="0" w:after="0" w:afterAutospacing="0" w:line="300" w:lineRule="auto"/>
        <w:ind w:firstLineChars="150" w:firstLine="360"/>
      </w:pPr>
    </w:p>
    <w:p w:rsidR="008F4A94" w:rsidRDefault="008F4A94" w:rsidP="004804F7">
      <w:pPr>
        <w:pStyle w:val="a3"/>
        <w:spacing w:before="0" w:beforeAutospacing="0" w:after="0" w:afterAutospacing="0" w:line="300" w:lineRule="auto"/>
        <w:ind w:firstLineChars="150" w:firstLine="360"/>
      </w:pPr>
    </w:p>
    <w:p w:rsidR="008F4A94" w:rsidRDefault="008F4A94" w:rsidP="004804F7">
      <w:pPr>
        <w:pStyle w:val="a3"/>
        <w:spacing w:before="0" w:beforeAutospacing="0" w:after="0" w:afterAutospacing="0" w:line="300" w:lineRule="auto"/>
        <w:ind w:firstLineChars="150" w:firstLine="360"/>
      </w:pPr>
    </w:p>
    <w:p w:rsidR="008F4A94" w:rsidRDefault="008F4A94" w:rsidP="004804F7">
      <w:pPr>
        <w:pStyle w:val="a3"/>
        <w:spacing w:before="0" w:beforeAutospacing="0" w:after="0" w:afterAutospacing="0" w:line="300" w:lineRule="auto"/>
        <w:ind w:firstLineChars="150" w:firstLine="360"/>
      </w:pPr>
    </w:p>
    <w:p w:rsidR="008F4A94" w:rsidRDefault="008F4A94" w:rsidP="004804F7">
      <w:pPr>
        <w:pStyle w:val="a3"/>
        <w:spacing w:before="0" w:beforeAutospacing="0" w:after="0" w:afterAutospacing="0" w:line="300" w:lineRule="auto"/>
        <w:ind w:firstLineChars="150" w:firstLine="360"/>
      </w:pPr>
    </w:p>
    <w:p w:rsidR="008F4A94" w:rsidRDefault="008F4A94" w:rsidP="004804F7">
      <w:pPr>
        <w:pStyle w:val="1"/>
        <w:jc w:val="center"/>
      </w:pPr>
      <w:bookmarkStart w:id="8" w:name="_Toc508208619"/>
      <w:r>
        <w:rPr>
          <w:rFonts w:hint="eastAsia"/>
        </w:rPr>
        <w:lastRenderedPageBreak/>
        <w:t>中共第十九届中央委员会第三次全体会议公报</w:t>
      </w:r>
      <w:bookmarkEnd w:id="8"/>
    </w:p>
    <w:p w:rsidR="008F4A94" w:rsidRPr="004804F7" w:rsidRDefault="008F4A94" w:rsidP="004804F7">
      <w:pPr>
        <w:pStyle w:val="a3"/>
        <w:spacing w:before="0" w:beforeAutospacing="0" w:after="0" w:afterAutospacing="0" w:line="300" w:lineRule="auto"/>
        <w:ind w:firstLineChars="200" w:firstLine="480"/>
        <w:rPr>
          <w:rFonts w:asciiTheme="minorEastAsia" w:eastAsiaTheme="minorEastAsia" w:hAnsiTheme="minorEastAsia"/>
        </w:rPr>
      </w:pPr>
      <w:r w:rsidRPr="004804F7">
        <w:rPr>
          <w:rFonts w:asciiTheme="minorEastAsia" w:eastAsiaTheme="minorEastAsia" w:hAnsiTheme="minorEastAsia" w:hint="eastAsia"/>
        </w:rPr>
        <w:t>（</w:t>
      </w:r>
      <w:r w:rsidRPr="004804F7">
        <w:rPr>
          <w:rFonts w:asciiTheme="minorEastAsia" w:eastAsiaTheme="minorEastAsia" w:hAnsiTheme="minorEastAsia"/>
        </w:rPr>
        <w:t>2018年2月28日中国共产党第十九届中央委员会第三次全体会议通过）</w:t>
      </w:r>
    </w:p>
    <w:p w:rsidR="008F4A94" w:rsidRPr="004804F7" w:rsidRDefault="008F4A94" w:rsidP="004804F7">
      <w:pPr>
        <w:pStyle w:val="a3"/>
        <w:spacing w:before="0" w:beforeAutospacing="0" w:after="0" w:afterAutospacing="0" w:line="300" w:lineRule="auto"/>
        <w:ind w:firstLineChars="200" w:firstLine="480"/>
        <w:rPr>
          <w:rFonts w:asciiTheme="minorEastAsia" w:eastAsiaTheme="minorEastAsia" w:hAnsiTheme="minorEastAsia"/>
        </w:rPr>
      </w:pPr>
    </w:p>
    <w:p w:rsidR="008F4A94" w:rsidRPr="004804F7" w:rsidRDefault="008F4A94" w:rsidP="004804F7">
      <w:pPr>
        <w:pStyle w:val="a3"/>
        <w:spacing w:before="0" w:beforeAutospacing="0" w:after="0" w:afterAutospacing="0" w:line="300" w:lineRule="auto"/>
        <w:ind w:firstLineChars="200" w:firstLine="480"/>
        <w:rPr>
          <w:rFonts w:asciiTheme="minorEastAsia" w:eastAsiaTheme="minorEastAsia" w:hAnsiTheme="minorEastAsia"/>
        </w:rPr>
      </w:pPr>
      <w:r w:rsidRPr="004804F7">
        <w:rPr>
          <w:rFonts w:asciiTheme="minorEastAsia" w:eastAsiaTheme="minorEastAsia" w:hAnsiTheme="minorEastAsia" w:hint="eastAsia"/>
        </w:rPr>
        <w:t>中国共产党第十九届中央委员会第三次全体会议，于</w:t>
      </w:r>
      <w:r w:rsidRPr="004804F7">
        <w:rPr>
          <w:rFonts w:asciiTheme="minorEastAsia" w:eastAsiaTheme="minorEastAsia" w:hAnsiTheme="minorEastAsia"/>
        </w:rPr>
        <w:t xml:space="preserve">2018年2月26日至28日在北京举行。 </w:t>
      </w:r>
    </w:p>
    <w:p w:rsidR="008F4A94" w:rsidRPr="004804F7" w:rsidRDefault="008F4A94" w:rsidP="004804F7">
      <w:pPr>
        <w:pStyle w:val="a3"/>
        <w:spacing w:before="0" w:beforeAutospacing="0" w:after="0" w:afterAutospacing="0" w:line="300" w:lineRule="auto"/>
        <w:ind w:firstLineChars="200" w:firstLine="480"/>
        <w:rPr>
          <w:rFonts w:asciiTheme="minorEastAsia" w:eastAsiaTheme="minorEastAsia" w:hAnsiTheme="minorEastAsia"/>
        </w:rPr>
      </w:pPr>
      <w:r w:rsidRPr="004804F7">
        <w:rPr>
          <w:rFonts w:asciiTheme="minorEastAsia" w:eastAsiaTheme="minorEastAsia" w:hAnsiTheme="minorEastAsia" w:hint="eastAsia"/>
        </w:rPr>
        <w:t>出席这次全会的有，中央委员</w:t>
      </w:r>
      <w:r w:rsidRPr="004804F7">
        <w:rPr>
          <w:rFonts w:asciiTheme="minorEastAsia" w:eastAsiaTheme="minorEastAsia" w:hAnsiTheme="minorEastAsia"/>
        </w:rPr>
        <w:t xml:space="preserve">202人，候补中央委员171人。中央纪律检查委员会副书记和有关方面负责同志列席会议。 </w:t>
      </w:r>
    </w:p>
    <w:p w:rsidR="008F4A94" w:rsidRPr="004804F7" w:rsidRDefault="008F4A94" w:rsidP="004804F7">
      <w:pPr>
        <w:pStyle w:val="a3"/>
        <w:spacing w:before="0" w:beforeAutospacing="0" w:after="0" w:afterAutospacing="0" w:line="300" w:lineRule="auto"/>
        <w:ind w:firstLineChars="200" w:firstLine="480"/>
        <w:rPr>
          <w:rFonts w:asciiTheme="minorEastAsia" w:eastAsiaTheme="minorEastAsia" w:hAnsiTheme="minorEastAsia"/>
        </w:rPr>
      </w:pPr>
      <w:r w:rsidRPr="004804F7">
        <w:rPr>
          <w:rFonts w:asciiTheme="minorEastAsia" w:eastAsiaTheme="minorEastAsia" w:hAnsiTheme="minorEastAsia" w:hint="eastAsia"/>
        </w:rPr>
        <w:t>全会由中央政治局主持。中央委员会总书记习近平作了重要讲话。</w:t>
      </w:r>
      <w:r w:rsidRPr="004804F7">
        <w:rPr>
          <w:rFonts w:asciiTheme="minorEastAsia" w:eastAsiaTheme="minorEastAsia" w:hAnsiTheme="minorEastAsia"/>
        </w:rPr>
        <w:t xml:space="preserve"> </w:t>
      </w:r>
    </w:p>
    <w:p w:rsidR="008F4A94" w:rsidRPr="004804F7" w:rsidRDefault="008F4A94" w:rsidP="004804F7">
      <w:pPr>
        <w:pStyle w:val="a3"/>
        <w:spacing w:before="0" w:beforeAutospacing="0" w:after="0" w:afterAutospacing="0" w:line="300" w:lineRule="auto"/>
        <w:ind w:firstLineChars="200" w:firstLine="480"/>
        <w:rPr>
          <w:rFonts w:asciiTheme="minorEastAsia" w:eastAsiaTheme="minorEastAsia" w:hAnsiTheme="minorEastAsia"/>
        </w:rPr>
      </w:pPr>
      <w:r w:rsidRPr="004804F7">
        <w:rPr>
          <w:rFonts w:asciiTheme="minorEastAsia" w:eastAsiaTheme="minorEastAsia" w:hAnsiTheme="minorEastAsia" w:hint="eastAsia"/>
        </w:rPr>
        <w:t>全会听取和讨论了习近平受中央政治局委托作的工作报告。全会审议通过了中央政治局在广泛征求党内外意见、反复酝酿协商的基础上提出的拟向十三届全国人大一次会议推荐的国家机构领导人员人选建议名单和</w:t>
      </w:r>
      <w:proofErr w:type="gramStart"/>
      <w:r w:rsidRPr="004804F7">
        <w:rPr>
          <w:rFonts w:asciiTheme="minorEastAsia" w:eastAsiaTheme="minorEastAsia" w:hAnsiTheme="minorEastAsia" w:hint="eastAsia"/>
        </w:rPr>
        <w:t>拟向</w:t>
      </w:r>
      <w:proofErr w:type="gramEnd"/>
      <w:r w:rsidRPr="004804F7">
        <w:rPr>
          <w:rFonts w:asciiTheme="minorEastAsia" w:eastAsiaTheme="minorEastAsia" w:hAnsiTheme="minorEastAsia" w:hint="eastAsia"/>
        </w:rPr>
        <w:t>全国政协十三届一次会议推荐的全国政协领导人员人选建议名单，决定将这两个建议名单分别向十三届全国人大一次会议主席团和全国政协十三届一次会议主席团推荐。全会审议通过了《中共中央关于深化党和国家机构改革的决定》和《深化党和国家机构改革方案》，同意把《深化党和国家机构改革方案》的部分内容按照法定程序提交十三届全国人大一次会议审议。</w:t>
      </w:r>
      <w:r w:rsidRPr="004804F7">
        <w:rPr>
          <w:rFonts w:asciiTheme="minorEastAsia" w:eastAsiaTheme="minorEastAsia" w:hAnsiTheme="minorEastAsia"/>
        </w:rPr>
        <w:t xml:space="preserve"> </w:t>
      </w:r>
    </w:p>
    <w:p w:rsidR="008F4A94" w:rsidRPr="004804F7" w:rsidRDefault="008F4A94" w:rsidP="004804F7">
      <w:pPr>
        <w:pStyle w:val="a3"/>
        <w:spacing w:before="0" w:beforeAutospacing="0" w:after="0" w:afterAutospacing="0" w:line="300" w:lineRule="auto"/>
        <w:ind w:firstLineChars="200" w:firstLine="480"/>
        <w:rPr>
          <w:rFonts w:asciiTheme="minorEastAsia" w:eastAsiaTheme="minorEastAsia" w:hAnsiTheme="minorEastAsia"/>
        </w:rPr>
      </w:pPr>
      <w:r w:rsidRPr="004804F7">
        <w:rPr>
          <w:rFonts w:asciiTheme="minorEastAsia" w:eastAsiaTheme="minorEastAsia" w:hAnsiTheme="minorEastAsia" w:hint="eastAsia"/>
        </w:rPr>
        <w:t>全会充分肯定党的十九届一中全会以来中央政治局的工作。一致认为，面对复杂多变的国际形势、艰巨繁重的国内改革发展稳定任务，中央政治局全面贯彻党的十九大和十九届一中、二中全会精神，高举中国特色社会主义伟大旗帜，坚持以马克思列宁主义、毛泽东思想、邓小平理论、“三个代表”重要思想、科学发展观、习近平新时代中国特色社会主义思想为指导，不忘初心、牢记使命，全面加强党对一切工作的领导，坚持稳中求进工作总基调，勇于创新，扎实工作，统筹推进“五位一体”总体布局，协调推进“四个全面”战略布局，团结带领全党全国各族人民，坚定信心，凝心聚力，只争朝夕，真抓实干，着力全面深化改革、保持经济平稳健康发展，着力全面依法治国、推进中国特色社会主义法治体系建设，全力以赴打好防范化解重大风险、精准脱贫、污染防治的攻坚战，着力全面从严治党、切实转变工作作风，全面推进社会主义经济建设、政治建设、文化建设、社会建设、生态文明建设和党的建设，在决胜全面建成小康社会、开启全面建设社会主义现代化国家新征程上迈出新的步伐，推动党和国家各项事业取得新的成绩。</w:t>
      </w:r>
      <w:r w:rsidRPr="004804F7">
        <w:rPr>
          <w:rFonts w:asciiTheme="minorEastAsia" w:eastAsiaTheme="minorEastAsia" w:hAnsiTheme="minorEastAsia"/>
        </w:rPr>
        <w:t xml:space="preserve"> </w:t>
      </w:r>
    </w:p>
    <w:p w:rsidR="008F4A94" w:rsidRPr="004804F7" w:rsidRDefault="008F4A94" w:rsidP="004804F7">
      <w:pPr>
        <w:pStyle w:val="a3"/>
        <w:spacing w:before="0" w:beforeAutospacing="0" w:after="0" w:afterAutospacing="0" w:line="300" w:lineRule="auto"/>
        <w:ind w:firstLineChars="200" w:firstLine="480"/>
        <w:rPr>
          <w:rFonts w:asciiTheme="minorEastAsia" w:eastAsiaTheme="minorEastAsia" w:hAnsiTheme="minorEastAsia"/>
        </w:rPr>
      </w:pPr>
      <w:r w:rsidRPr="004804F7">
        <w:rPr>
          <w:rFonts w:asciiTheme="minorEastAsia" w:eastAsiaTheme="minorEastAsia" w:hAnsiTheme="minorEastAsia" w:hint="eastAsia"/>
        </w:rPr>
        <w:lastRenderedPageBreak/>
        <w:t>全会认为，开好十三届全国人大一次会议和全国政协十三届一次会议，对动员全党全国各族人民为决胜全面建成小康社会、夺取新时代中国特色社会主义伟大胜利而奋斗具有重大意义。</w:t>
      </w:r>
      <w:r w:rsidRPr="004804F7">
        <w:rPr>
          <w:rFonts w:asciiTheme="minorEastAsia" w:eastAsiaTheme="minorEastAsia" w:hAnsiTheme="minorEastAsia"/>
        </w:rPr>
        <w:t xml:space="preserve"> </w:t>
      </w:r>
    </w:p>
    <w:p w:rsidR="008F4A94" w:rsidRPr="004804F7" w:rsidRDefault="008F4A94" w:rsidP="004804F7">
      <w:pPr>
        <w:pStyle w:val="a3"/>
        <w:spacing w:before="0" w:beforeAutospacing="0" w:after="0" w:afterAutospacing="0" w:line="300" w:lineRule="auto"/>
        <w:ind w:firstLineChars="200" w:firstLine="480"/>
        <w:rPr>
          <w:rFonts w:asciiTheme="minorEastAsia" w:eastAsiaTheme="minorEastAsia" w:hAnsiTheme="minorEastAsia"/>
        </w:rPr>
      </w:pPr>
      <w:r w:rsidRPr="004804F7">
        <w:rPr>
          <w:rFonts w:asciiTheme="minorEastAsia" w:eastAsiaTheme="minorEastAsia" w:hAnsiTheme="minorEastAsia" w:hint="eastAsia"/>
        </w:rPr>
        <w:t>全会提出，深化党和国家机构改革是推进国家治理体系和治理能力现代化的一场深刻变革。党和国家机构职能体系是中国特色社会主义制度的重要组成部分，是我们党治国理政的重要保障。新中国成立后，在我们党领导下，我国确立了社会主义基本制度，逐步建立起具有我国特点的党和国家机构职能体系。在社会主义建设和改革开放过程中，我们党积极推进党和国家机构改革，各方</w:t>
      </w:r>
      <w:proofErr w:type="gramStart"/>
      <w:r w:rsidRPr="004804F7">
        <w:rPr>
          <w:rFonts w:asciiTheme="minorEastAsia" w:eastAsiaTheme="minorEastAsia" w:hAnsiTheme="minorEastAsia" w:hint="eastAsia"/>
        </w:rPr>
        <w:t>面机构</w:t>
      </w:r>
      <w:proofErr w:type="gramEnd"/>
      <w:r w:rsidRPr="004804F7">
        <w:rPr>
          <w:rFonts w:asciiTheme="minorEastAsia" w:eastAsiaTheme="minorEastAsia" w:hAnsiTheme="minorEastAsia" w:hint="eastAsia"/>
        </w:rPr>
        <w:t>职能不断优化、逐步规范。党的十八大以来，以习近平同志为核心的党中央紧紧围绕完善和发展中国特色社会主义制度、推进国家治理体系和治理能力现代化这个总目标全面深化改革，加强党的领导，坚持问题导向，突出重点领域，深化党和国家机构改革，在一些重要领域和关键环节取得重大进展，为党和国家事业取得历史性成就、发生历史性变革提供了有力保障。</w:t>
      </w:r>
      <w:r w:rsidRPr="004804F7">
        <w:rPr>
          <w:rFonts w:asciiTheme="minorEastAsia" w:eastAsiaTheme="minorEastAsia" w:hAnsiTheme="minorEastAsia"/>
        </w:rPr>
        <w:t xml:space="preserve"> </w:t>
      </w:r>
    </w:p>
    <w:p w:rsidR="008F4A94" w:rsidRPr="004804F7" w:rsidRDefault="008F4A94" w:rsidP="004804F7">
      <w:pPr>
        <w:pStyle w:val="a3"/>
        <w:spacing w:before="0" w:beforeAutospacing="0" w:after="0" w:afterAutospacing="0" w:line="300" w:lineRule="auto"/>
        <w:ind w:firstLineChars="200" w:firstLine="480"/>
        <w:rPr>
          <w:rFonts w:asciiTheme="minorEastAsia" w:eastAsiaTheme="minorEastAsia" w:hAnsiTheme="minorEastAsia"/>
        </w:rPr>
      </w:pPr>
      <w:r w:rsidRPr="004804F7">
        <w:rPr>
          <w:rFonts w:asciiTheme="minorEastAsia" w:eastAsiaTheme="minorEastAsia" w:hAnsiTheme="minorEastAsia" w:hint="eastAsia"/>
        </w:rPr>
        <w:t>全会强调，面对新时代新任务提出的新要求，党和国家机构设置和职能配置同统筹推进“五位一体”总体布局、协调推进“四个全面”战略布局的要求还不完全适应，同实现国家治理体系和治理能力现代化的要求还不完全适应。全党必须统一思想、坚定信心、抓住机遇，在全面深化改革进程中，下决心解决党和国家机构职能体系中存在的障碍和弊端，加快推进国家治理体系和治理能力现代化，更好发挥我国社会主义制度优越性。</w:t>
      </w:r>
      <w:r w:rsidRPr="004804F7">
        <w:rPr>
          <w:rFonts w:asciiTheme="minorEastAsia" w:eastAsiaTheme="minorEastAsia" w:hAnsiTheme="minorEastAsia"/>
        </w:rPr>
        <w:t xml:space="preserve"> </w:t>
      </w:r>
    </w:p>
    <w:p w:rsidR="008F4A94" w:rsidRPr="004804F7" w:rsidRDefault="008F4A94" w:rsidP="004804F7">
      <w:pPr>
        <w:pStyle w:val="a3"/>
        <w:spacing w:before="0" w:beforeAutospacing="0" w:after="0" w:afterAutospacing="0" w:line="300" w:lineRule="auto"/>
        <w:ind w:firstLineChars="200" w:firstLine="480"/>
        <w:rPr>
          <w:rFonts w:asciiTheme="minorEastAsia" w:eastAsiaTheme="minorEastAsia" w:hAnsiTheme="minorEastAsia"/>
        </w:rPr>
      </w:pPr>
      <w:r w:rsidRPr="004804F7">
        <w:rPr>
          <w:rFonts w:asciiTheme="minorEastAsia" w:eastAsiaTheme="minorEastAsia" w:hAnsiTheme="minorEastAsia" w:hint="eastAsia"/>
        </w:rPr>
        <w:t>全会强调，深化党和国家机构改革的指导思想是，全面贯彻党的十九大精神，坚持以马克思列宁主义、毛泽东思想、邓小平理论、“三个代表”重要思想、科学发展观、习近平新时代中国特色社会主义思想为指导，适应新时代中国特色社会主义发展要求，坚持稳中求进工作总基调，坚持正确改革方向，坚持以人民为中心，坚持全面依法治国，以加强党的全面领导为统领，以国家治理体系和治理能力现代化为导向，以推进党和国家机构职能优化协同高效为着力点，改革机构设置，优化职能配置，深化转职能、转方式、转作风，提高效率效能，为决胜全面建成小康社会、开启全面建设社会主义现代化国家新征程、实现中华民族伟大复兴的中国梦提供有力制度保障。深化党和国家机构改革，必须贯彻坚持党的全面领导、坚持以人民为中心、坚持优化协同高效、坚持全面依法治国的原则。</w:t>
      </w:r>
      <w:r w:rsidRPr="004804F7">
        <w:rPr>
          <w:rFonts w:asciiTheme="minorEastAsia" w:eastAsiaTheme="minorEastAsia" w:hAnsiTheme="minorEastAsia"/>
        </w:rPr>
        <w:t xml:space="preserve"> </w:t>
      </w:r>
    </w:p>
    <w:p w:rsidR="008F4A94" w:rsidRPr="004804F7" w:rsidRDefault="008F4A94" w:rsidP="004804F7">
      <w:pPr>
        <w:pStyle w:val="a3"/>
        <w:spacing w:before="0" w:beforeAutospacing="0" w:after="0" w:afterAutospacing="0" w:line="300" w:lineRule="auto"/>
        <w:ind w:firstLineChars="200" w:firstLine="480"/>
        <w:rPr>
          <w:rFonts w:asciiTheme="minorEastAsia" w:eastAsiaTheme="minorEastAsia" w:hAnsiTheme="minorEastAsia"/>
        </w:rPr>
      </w:pPr>
      <w:r w:rsidRPr="004804F7">
        <w:rPr>
          <w:rFonts w:asciiTheme="minorEastAsia" w:eastAsiaTheme="minorEastAsia" w:hAnsiTheme="minorEastAsia" w:hint="eastAsia"/>
        </w:rPr>
        <w:t>全会提出，深化党和国家机构改革的目标是，构建系统完备、科学规范、运行高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既要立足实现第一个百年奋斗目标，</w:t>
      </w:r>
      <w:r w:rsidRPr="004804F7">
        <w:rPr>
          <w:rFonts w:asciiTheme="minorEastAsia" w:eastAsiaTheme="minorEastAsia" w:hAnsiTheme="minorEastAsia" w:hint="eastAsia"/>
        </w:rPr>
        <w:lastRenderedPageBreak/>
        <w:t>针对突出矛盾，抓重点、补短板、强弱项、防风险，从党和国家机构职能上为决胜全面建成小康社会提供保障；又要着眼于实现第二个百年奋斗目标，注重解决事关长远的体制机制问题，打基础、立支柱、定架构，为形成更加完善的中国特色社会主义制度创造有利条件。</w:t>
      </w:r>
      <w:r w:rsidRPr="004804F7">
        <w:rPr>
          <w:rFonts w:asciiTheme="minorEastAsia" w:eastAsiaTheme="minorEastAsia" w:hAnsiTheme="minorEastAsia"/>
        </w:rPr>
        <w:t xml:space="preserve"> </w:t>
      </w:r>
    </w:p>
    <w:p w:rsidR="008F4A94" w:rsidRPr="004804F7" w:rsidRDefault="008F4A94" w:rsidP="004804F7">
      <w:pPr>
        <w:pStyle w:val="a3"/>
        <w:spacing w:before="0" w:beforeAutospacing="0" w:after="0" w:afterAutospacing="0" w:line="300" w:lineRule="auto"/>
        <w:ind w:firstLineChars="200" w:firstLine="480"/>
        <w:rPr>
          <w:rFonts w:asciiTheme="minorEastAsia" w:eastAsiaTheme="minorEastAsia" w:hAnsiTheme="minorEastAsia"/>
        </w:rPr>
      </w:pPr>
      <w:r w:rsidRPr="004804F7">
        <w:rPr>
          <w:rFonts w:asciiTheme="minorEastAsia" w:eastAsiaTheme="minorEastAsia" w:hAnsiTheme="minorEastAsia" w:hint="eastAsia"/>
        </w:rPr>
        <w:t>全会提出，深化党和国家机构改革的首要任务是，完善坚持党的全面领导的制度，加强党对各领域各方面工作领导，确保党的领导全覆盖，确保党的领导更加坚强有力。要建立健全党对重大工作的领导体制机制，强化党的组织在同级组织中的领导地位，更好发挥党的职能部门作用，统筹设置党政机构，推进党的纪律检查体制和国家监察体制改革。</w:t>
      </w:r>
      <w:r w:rsidRPr="004804F7">
        <w:rPr>
          <w:rFonts w:asciiTheme="minorEastAsia" w:eastAsiaTheme="minorEastAsia" w:hAnsiTheme="minorEastAsia"/>
        </w:rPr>
        <w:t xml:space="preserve"> </w:t>
      </w:r>
    </w:p>
    <w:p w:rsidR="008F4A94" w:rsidRPr="004804F7" w:rsidRDefault="008F4A94" w:rsidP="004804F7">
      <w:pPr>
        <w:pStyle w:val="a3"/>
        <w:spacing w:before="0" w:beforeAutospacing="0" w:after="0" w:afterAutospacing="0" w:line="300" w:lineRule="auto"/>
        <w:ind w:firstLineChars="200" w:firstLine="480"/>
        <w:rPr>
          <w:rFonts w:asciiTheme="minorEastAsia" w:eastAsiaTheme="minorEastAsia" w:hAnsiTheme="minorEastAsia"/>
        </w:rPr>
      </w:pPr>
      <w:r w:rsidRPr="004804F7">
        <w:rPr>
          <w:rFonts w:asciiTheme="minorEastAsia" w:eastAsiaTheme="minorEastAsia" w:hAnsiTheme="minorEastAsia" w:hint="eastAsia"/>
        </w:rPr>
        <w:t>全会提出，转变政府职能，优化政府机构设置和职能配置，是深化党和国家机构改革的重要任务。要坚决破除制约使市场在资源配置中起决定性作用、更好发挥政府作用的体制机制弊端，围绕推动高质量发展，建设现代化经济体系，调整优化政府机构职能，合理配置宏观管理部门职能，深入推进简政放权，完善市场监管和执法体制，改革自然资源和生态环境管理体制，完善公共服务管理体制，强化事中事后监管，提高行政效率，全面提高政府效能，建设人民满意的服务型政府。</w:t>
      </w:r>
      <w:r w:rsidRPr="004804F7">
        <w:rPr>
          <w:rFonts w:asciiTheme="minorEastAsia" w:eastAsiaTheme="minorEastAsia" w:hAnsiTheme="minorEastAsia"/>
        </w:rPr>
        <w:t xml:space="preserve"> </w:t>
      </w:r>
    </w:p>
    <w:p w:rsidR="008F4A94" w:rsidRPr="004804F7" w:rsidRDefault="008F4A94" w:rsidP="004804F7">
      <w:pPr>
        <w:pStyle w:val="a3"/>
        <w:spacing w:before="0" w:beforeAutospacing="0" w:after="0" w:afterAutospacing="0" w:line="300" w:lineRule="auto"/>
        <w:ind w:firstLineChars="200" w:firstLine="480"/>
        <w:rPr>
          <w:rFonts w:asciiTheme="minorEastAsia" w:eastAsiaTheme="minorEastAsia" w:hAnsiTheme="minorEastAsia"/>
        </w:rPr>
      </w:pPr>
      <w:r w:rsidRPr="004804F7">
        <w:rPr>
          <w:rFonts w:asciiTheme="minorEastAsia" w:eastAsiaTheme="minorEastAsia" w:hAnsiTheme="minorEastAsia" w:hint="eastAsia"/>
        </w:rPr>
        <w:t>全会提出，统筹党政军群机构改革，是加强党的集中统一领导、实现机构职能优化协同高效的必然要求。要统筹设置相关机构和配置相近职能，理顺和</w:t>
      </w:r>
      <w:proofErr w:type="gramStart"/>
      <w:r w:rsidRPr="004804F7">
        <w:rPr>
          <w:rFonts w:asciiTheme="minorEastAsia" w:eastAsiaTheme="minorEastAsia" w:hAnsiTheme="minorEastAsia" w:hint="eastAsia"/>
        </w:rPr>
        <w:t>优化党</w:t>
      </w:r>
      <w:proofErr w:type="gramEnd"/>
      <w:r w:rsidRPr="004804F7">
        <w:rPr>
          <w:rFonts w:asciiTheme="minorEastAsia" w:eastAsiaTheme="minorEastAsia" w:hAnsiTheme="minorEastAsia" w:hint="eastAsia"/>
        </w:rPr>
        <w:t>的部门、国家机关、群团组织、事业单位的职责，完善党政机构布局，深化人大、政协和司法机构改革，深化群团组织改革，推进社会组织改革，加快推进事业单位改革，深化跨军地改革，增强党的领导力，提高政府执行力，激发群团组织和社会组织活力，增强人民军队战斗力，使各类机构有机衔接、相互协调。</w:t>
      </w:r>
      <w:r w:rsidRPr="004804F7">
        <w:rPr>
          <w:rFonts w:asciiTheme="minorEastAsia" w:eastAsiaTheme="minorEastAsia" w:hAnsiTheme="minorEastAsia"/>
        </w:rPr>
        <w:t xml:space="preserve">  </w:t>
      </w:r>
    </w:p>
    <w:p w:rsidR="008F4A94" w:rsidRPr="004804F7" w:rsidRDefault="008F4A94" w:rsidP="004804F7">
      <w:pPr>
        <w:pStyle w:val="a3"/>
        <w:spacing w:before="0" w:beforeAutospacing="0" w:after="0" w:afterAutospacing="0" w:line="300" w:lineRule="auto"/>
        <w:ind w:firstLineChars="200" w:firstLine="480"/>
        <w:rPr>
          <w:rFonts w:asciiTheme="minorEastAsia" w:eastAsiaTheme="minorEastAsia" w:hAnsiTheme="minorEastAsia"/>
        </w:rPr>
      </w:pPr>
      <w:r w:rsidRPr="004804F7">
        <w:rPr>
          <w:rFonts w:asciiTheme="minorEastAsia" w:eastAsiaTheme="minorEastAsia" w:hAnsiTheme="minorEastAsia" w:hint="eastAsia"/>
        </w:rPr>
        <w:t>全会提出，治理好我们这样的大国，要理顺中央和地方职责关系，更好发挥中央和地方两个积极性。要统筹优化地方机构设置和职能配置，构建从中央到地方运行顺畅、充满活力、令行禁止的工作体系，中央加强宏观事务管理，地方在保证党中央令行禁止前提下管理好本地区事务，赋予省级及以下机构更多自主权，合理设置和配置各层级机构及其职能，增强地方治理能力，加强基层政权建设，构建简约高效的基层管理体制。</w:t>
      </w:r>
      <w:r w:rsidRPr="004804F7">
        <w:rPr>
          <w:rFonts w:asciiTheme="minorEastAsia" w:eastAsiaTheme="minorEastAsia" w:hAnsiTheme="minorEastAsia"/>
        </w:rPr>
        <w:t xml:space="preserve"> </w:t>
      </w:r>
    </w:p>
    <w:p w:rsidR="008F4A94" w:rsidRPr="004804F7" w:rsidRDefault="008F4A94" w:rsidP="004804F7">
      <w:pPr>
        <w:pStyle w:val="a3"/>
        <w:spacing w:before="0" w:beforeAutospacing="0" w:after="0" w:afterAutospacing="0" w:line="300" w:lineRule="auto"/>
        <w:ind w:firstLineChars="200" w:firstLine="480"/>
        <w:rPr>
          <w:rFonts w:asciiTheme="minorEastAsia" w:eastAsiaTheme="minorEastAsia" w:hAnsiTheme="minorEastAsia"/>
        </w:rPr>
      </w:pPr>
      <w:r w:rsidRPr="004804F7">
        <w:rPr>
          <w:rFonts w:asciiTheme="minorEastAsia" w:eastAsiaTheme="minorEastAsia" w:hAnsiTheme="minorEastAsia" w:hint="eastAsia"/>
        </w:rPr>
        <w:t>全会提出，机构编制法定化是深化党和国家机构改革的重要保障。要完善党和国家机构法规制度，依法管理各类组织机构，加快推进机构、职能、权限、程序、责任法定化，全面推行政府部门权责清单制度，规范和约束履职行为，让权力在阳光下运行，强化机构编制管理刚性约束，加大机构编制违纪违法行为查处力度。</w:t>
      </w:r>
      <w:r w:rsidRPr="004804F7">
        <w:rPr>
          <w:rFonts w:asciiTheme="minorEastAsia" w:eastAsiaTheme="minorEastAsia" w:hAnsiTheme="minorEastAsia"/>
        </w:rPr>
        <w:t xml:space="preserve"> </w:t>
      </w:r>
    </w:p>
    <w:p w:rsidR="008F4A94" w:rsidRPr="004804F7" w:rsidRDefault="008F4A94" w:rsidP="004804F7">
      <w:pPr>
        <w:pStyle w:val="a3"/>
        <w:spacing w:before="0" w:beforeAutospacing="0" w:after="0" w:afterAutospacing="0" w:line="300" w:lineRule="auto"/>
        <w:ind w:firstLineChars="200" w:firstLine="480"/>
        <w:rPr>
          <w:rFonts w:asciiTheme="minorEastAsia" w:eastAsiaTheme="minorEastAsia" w:hAnsiTheme="minorEastAsia"/>
        </w:rPr>
      </w:pPr>
      <w:r w:rsidRPr="004804F7">
        <w:rPr>
          <w:rFonts w:asciiTheme="minorEastAsia" w:eastAsiaTheme="minorEastAsia" w:hAnsiTheme="minorEastAsia" w:hint="eastAsia"/>
        </w:rPr>
        <w:t>全会强调，深化党和国家机构改革是一个系统工程，各级党委和政府要把思想和行动统一到党中央关于深化党和国家机构改革的决策部署上来，增强“四个</w:t>
      </w:r>
      <w:r w:rsidRPr="004804F7">
        <w:rPr>
          <w:rFonts w:asciiTheme="minorEastAsia" w:eastAsiaTheme="minorEastAsia" w:hAnsiTheme="minorEastAsia" w:hint="eastAsia"/>
        </w:rPr>
        <w:lastRenderedPageBreak/>
        <w:t>意识”，坚定“四个自信”，坚决维护以习近平同志为核心的党中央权威和集中统一领导，把握好改革发展稳定关系，不折不扣抓好党中央决策部署贯彻落实，依法依规保障改革，增强改革的系统性、整体性、协同性，加强党政军群各方面机构改革配合，使各项改革相互促进、相得益彰，形成总体效应。</w:t>
      </w:r>
      <w:r w:rsidRPr="004804F7">
        <w:rPr>
          <w:rFonts w:asciiTheme="minorEastAsia" w:eastAsiaTheme="minorEastAsia" w:hAnsiTheme="minorEastAsia"/>
        </w:rPr>
        <w:t xml:space="preserve"> </w:t>
      </w:r>
    </w:p>
    <w:p w:rsidR="008F4A94" w:rsidRDefault="008F4A94"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eastAsiaTheme="minorEastAsia" w:hAnsiTheme="minorEastAsia" w:hint="eastAsia"/>
        </w:rPr>
        <w:t>全会号召，全党全国各族人民要紧密团结在以习近平同志为核心的党中央周围，统一思想，统一行动，锐意改革，确保完成深化党和国家机构改革的各项任务，不断构建系统完备、科学规范、运行高效的党和国家机构职能体系，为决胜全面建成小康社会、加快推进社会主义现代化、实现中华民族伟大复兴的中国梦而奋斗！</w:t>
      </w: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1"/>
        <w:jc w:val="center"/>
      </w:pPr>
      <w:bookmarkStart w:id="9" w:name="_Toc508208620"/>
      <w:r>
        <w:rPr>
          <w:rFonts w:hint="eastAsia"/>
        </w:rPr>
        <w:lastRenderedPageBreak/>
        <w:t>2018</w:t>
      </w:r>
      <w:r>
        <w:rPr>
          <w:rFonts w:hint="eastAsia"/>
        </w:rPr>
        <w:t>年政府</w:t>
      </w:r>
      <w:r>
        <w:t>工作报告</w:t>
      </w:r>
      <w:bookmarkEnd w:id="9"/>
    </w:p>
    <w:p w:rsidR="00F25036" w:rsidRPr="00F25036" w:rsidRDefault="00F25036" w:rsidP="00F25036">
      <w:pPr>
        <w:pStyle w:val="a3"/>
        <w:spacing w:before="0" w:beforeAutospacing="0" w:after="0" w:afterAutospacing="0" w:line="300" w:lineRule="auto"/>
        <w:ind w:firstLineChars="200" w:firstLine="560"/>
        <w:jc w:val="center"/>
        <w:rPr>
          <w:rFonts w:asciiTheme="minorEastAsia" w:eastAsiaTheme="minorEastAsia" w:hAnsiTheme="minorEastAsia" w:hint="eastAsia"/>
          <w:sz w:val="28"/>
        </w:rPr>
      </w:pPr>
      <w:r w:rsidRPr="00F25036">
        <w:rPr>
          <w:rFonts w:asciiTheme="minorEastAsia" w:eastAsiaTheme="minorEastAsia" w:hAnsiTheme="minorEastAsia" w:hint="eastAsia"/>
          <w:sz w:val="28"/>
        </w:rPr>
        <w:t>国务院总理 李克强</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各位代表：</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现在，我代表国务院，向大会报告过去五年政府工作，对今年工作提出建议，请</w:t>
      </w:r>
      <w:proofErr w:type="gramStart"/>
      <w:r w:rsidRPr="00970E5E">
        <w:rPr>
          <w:rFonts w:asciiTheme="minorEastAsia" w:eastAsiaTheme="minorEastAsia" w:hAnsiTheme="minorEastAsia" w:hint="eastAsia"/>
        </w:rPr>
        <w:t>予审</w:t>
      </w:r>
      <w:proofErr w:type="gramEnd"/>
      <w:r w:rsidRPr="00970E5E">
        <w:rPr>
          <w:rFonts w:asciiTheme="minorEastAsia" w:eastAsiaTheme="minorEastAsia" w:hAnsiTheme="minorEastAsia" w:hint="eastAsia"/>
        </w:rPr>
        <w:t>议，并请全国政协委员提出意见。</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一、过去五年工作回顾</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第十二届全国人民代表大会第一次会议以来的五年，是我国发展进程中极不平凡的五年。面对极其错综复杂的国内外形势，以习近平同志为核心的党中央团结带领全国各族人民砥砺前行，统筹推进“五位一体”总体布局，协调推进“四个全面”战略布局，改革开放和社会主义现代化建设全面开创新局面。党的十九大确立了习近平新时代中国特色社会主义思想的历史地位，制定了决胜全面建成小康社会、夺取新时代中国特色社会主义伟大胜利的宏伟蓝图和行动纲领，具有重大现实意义和深远历史意义。各地</w:t>
      </w:r>
      <w:bookmarkStart w:id="10" w:name="_GoBack"/>
      <w:bookmarkEnd w:id="10"/>
      <w:r w:rsidRPr="00970E5E">
        <w:rPr>
          <w:rFonts w:asciiTheme="minorEastAsia" w:eastAsiaTheme="minorEastAsia" w:hAnsiTheme="minorEastAsia" w:hint="eastAsia"/>
        </w:rPr>
        <w:t>区各部门不断增强政治意识、大局意识、核心意识、看齐意识，深入贯彻落实新发展理念，“十二五”规划圆满完成，“十三五”规划顺利实施，经济社会发展取得历史性成就、发生历史性变革。</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五年来，经济实力跃上新台阶。国内生产总值从54</w:t>
      </w:r>
      <w:proofErr w:type="gramStart"/>
      <w:r w:rsidRPr="00970E5E">
        <w:rPr>
          <w:rFonts w:asciiTheme="minorEastAsia" w:eastAsiaTheme="minorEastAsia" w:hAnsiTheme="minorEastAsia" w:hint="eastAsia"/>
        </w:rPr>
        <w:t>万亿</w:t>
      </w:r>
      <w:proofErr w:type="gramEnd"/>
      <w:r w:rsidRPr="00970E5E">
        <w:rPr>
          <w:rFonts w:asciiTheme="minorEastAsia" w:eastAsiaTheme="minorEastAsia" w:hAnsiTheme="minorEastAsia" w:hint="eastAsia"/>
        </w:rPr>
        <w:t>元增加到82.7</w:t>
      </w:r>
      <w:proofErr w:type="gramStart"/>
      <w:r w:rsidRPr="00970E5E">
        <w:rPr>
          <w:rFonts w:asciiTheme="minorEastAsia" w:eastAsiaTheme="minorEastAsia" w:hAnsiTheme="minorEastAsia" w:hint="eastAsia"/>
        </w:rPr>
        <w:t>万亿</w:t>
      </w:r>
      <w:proofErr w:type="gramEnd"/>
      <w:r w:rsidRPr="00970E5E">
        <w:rPr>
          <w:rFonts w:asciiTheme="minorEastAsia" w:eastAsiaTheme="minorEastAsia" w:hAnsiTheme="minorEastAsia" w:hint="eastAsia"/>
        </w:rPr>
        <w:t>元，年均增长7.1%，占世界经济比重从11.4%提高到15%左右，对世界经济增长贡献率超过30%。财政收入从11.7</w:t>
      </w:r>
      <w:proofErr w:type="gramStart"/>
      <w:r w:rsidRPr="00970E5E">
        <w:rPr>
          <w:rFonts w:asciiTheme="minorEastAsia" w:eastAsiaTheme="minorEastAsia" w:hAnsiTheme="minorEastAsia" w:hint="eastAsia"/>
        </w:rPr>
        <w:t>万亿</w:t>
      </w:r>
      <w:proofErr w:type="gramEnd"/>
      <w:r w:rsidRPr="00970E5E">
        <w:rPr>
          <w:rFonts w:asciiTheme="minorEastAsia" w:eastAsiaTheme="minorEastAsia" w:hAnsiTheme="minorEastAsia" w:hint="eastAsia"/>
        </w:rPr>
        <w:t>元增加到17.3</w:t>
      </w:r>
      <w:proofErr w:type="gramStart"/>
      <w:r w:rsidRPr="00970E5E">
        <w:rPr>
          <w:rFonts w:asciiTheme="minorEastAsia" w:eastAsiaTheme="minorEastAsia" w:hAnsiTheme="minorEastAsia" w:hint="eastAsia"/>
        </w:rPr>
        <w:t>万亿</w:t>
      </w:r>
      <w:proofErr w:type="gramEnd"/>
      <w:r w:rsidRPr="00970E5E">
        <w:rPr>
          <w:rFonts w:asciiTheme="minorEastAsia" w:eastAsiaTheme="minorEastAsia" w:hAnsiTheme="minorEastAsia" w:hint="eastAsia"/>
        </w:rPr>
        <w:t>元。居民消费价格年均上涨1.9%，保持较低水平。城镇新增就业6600万人以上，13亿多人口的大国实现了比较充分就业。</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五年来，经济结构出现重大变革。消费贡献率由54.9%提高到58.8%，服务业比重从45.3%上升到51.6%，成为经济增长主动力。高技术制造业年均增长11.7%。粮食生产能力达到1.2</w:t>
      </w:r>
      <w:proofErr w:type="gramStart"/>
      <w:r w:rsidRPr="00970E5E">
        <w:rPr>
          <w:rFonts w:asciiTheme="minorEastAsia" w:eastAsiaTheme="minorEastAsia" w:hAnsiTheme="minorEastAsia" w:hint="eastAsia"/>
        </w:rPr>
        <w:t>万亿</w:t>
      </w:r>
      <w:proofErr w:type="gramEnd"/>
      <w:r w:rsidRPr="00970E5E">
        <w:rPr>
          <w:rFonts w:asciiTheme="minorEastAsia" w:eastAsiaTheme="minorEastAsia" w:hAnsiTheme="minorEastAsia" w:hint="eastAsia"/>
        </w:rPr>
        <w:t>斤。城镇化率从52.6%提高到58.5%, 8000多万农业转移人口成为城镇居民。</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五年来，创新驱动发展成果丰硕。全社会研发投入年均增长11%，规模跃居世界第二位。科技进步贡献率由52.2%提高到57.5%。载人航天、深海探测、量子通信、大飞机等重大创新成果不断涌现。高铁网络、电子商务、移动支付、共享经济等引领世界潮流。“互联网+”广泛融入各行各业。大众创业、万众创新蓬勃发展，日均新设企业由5千多户增加到1万6千多户。快速崛起的新动能，正在重塑经济增长格局、深刻改变生产生活方式，成为中国创新发展的新标志。</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五年来，改革开放迈出重大步伐。改革全面发力、多点突破、纵深推进，重要领域和关键环节改革取得突破性进展。简政放权、放管结合、优化服务等改革</w:t>
      </w:r>
      <w:r w:rsidRPr="00970E5E">
        <w:rPr>
          <w:rFonts w:asciiTheme="minorEastAsia" w:eastAsiaTheme="minorEastAsia" w:hAnsiTheme="minorEastAsia" w:hint="eastAsia"/>
        </w:rPr>
        <w:lastRenderedPageBreak/>
        <w:t>推动政府职能发生深刻转变，市场活力和社会创造力明显增强。“一带一路”建设成效显著，对外贸易和利用外资结构优化、规模稳居世界前列。</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五年来，人民生活持续改善。脱贫攻坚取得决定性进展，贫困人口减少6800多万，易地扶贫搬迁830万人，贫困发生率由10.2%下降到3.1%。居民收入年均增长7.4%、超过经济增速，形成世界上人口最多的中等收入群体。出境旅游人次由8300万增加到1亿3千多万。社会养老保险覆盖9亿多人，基本医疗保险覆盖13.5亿人，织就了世界上最大的社会保障网。人均预期寿命达到76.7岁。棚户区住房改造2600多万套，农村危房改造1700多万户，上亿人喜迁新居。</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五年来，生态环境状况逐步好转。制定实施大气、水、土壤污染防治三个“十条”并取得扎实成效。单位国内生产总值能耗、水耗均下降20%以上，主要污染物排放量持续下降，重点城市重污染天数减少一半，森林面积增加1.63亿亩，沙化土地面积年均缩减近2000平方公里，绿色发展呈现可喜局面。</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刚刚过去的2017年，经济社会发展主要目标任务全面完成并好于预期。国内生产总值增长6.9%，居民收入增长7.3%，增速均比上年有所加快；城镇新增就业1351万人，失业率为多年来最低；工业增速回升，企业利润增长21%；财政收入增长7.4%，扭转了增速放缓态势；进出口增长14.2%，实际使用外资1363亿美元、创历史新高。经济发展呈现出增长与质量、结构、效益相得益彰的良好局面。这是五年来一系列重大政策效应累积，各方面不懈努力、久久为功的结果。</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过去五年取得的全方位、开创性成就，发生的深层次、根本性变革，再次令世界瞩目，全国各族人民倍感振奋和自豪。</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五年来，我们认真贯彻以习近平同志为核心的党中央决策部署，主要做了以下工作。</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一）坚持稳中求进工作总基调，着力创新和完善宏观调控，经济运行保持在合理区间、实现稳中向好。这些年，世界经济复苏乏力，国际金融市场跌宕起伏，保护主义明显抬头。我国经济发展中结构性问题和深层次矛盾凸显，经济下行压力持续加大，遇到不少两难多难抉择。面对这种局面，我们保持战略定力，坚持不搞“大水漫灌”式强刺激，而是适应把握引领经济发展新常态，统筹稳增长、促改革、调结构、惠民生、防风险，不断创新和完善宏观调控，确立区间调控的思路和方式，加强定向调控、相机调控、精准调控。明确强调只要经济运行在合理区间，就业增加、收入增长、环境改善，就集中精力促改革、调结构、添动力。采取既利</w:t>
      </w:r>
      <w:proofErr w:type="gramStart"/>
      <w:r w:rsidRPr="00970E5E">
        <w:rPr>
          <w:rFonts w:asciiTheme="minorEastAsia" w:eastAsiaTheme="minorEastAsia" w:hAnsiTheme="minorEastAsia" w:hint="eastAsia"/>
        </w:rPr>
        <w:t>当前更惠长远</w:t>
      </w:r>
      <w:proofErr w:type="gramEnd"/>
      <w:r w:rsidRPr="00970E5E">
        <w:rPr>
          <w:rFonts w:asciiTheme="minorEastAsia" w:eastAsiaTheme="minorEastAsia" w:hAnsiTheme="minorEastAsia" w:hint="eastAsia"/>
        </w:rPr>
        <w:t>的举措，着力推进供给侧结构性改革，适度扩大总需求，推动实现更高层次的供需动态平衡。经过艰辛努力，我们顶住了经济下行压力、避免了“硬着陆”，保持了经济中高速增长，促进了结构优化，经济长期向好的基本面不断巩固和发展。</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lastRenderedPageBreak/>
        <w:t>坚持实施积极的财政政策和稳健的货币政策。在财政收支矛盾较大情况下，着眼“放水养鱼”、增强后劲，我国率先大幅减税降费。分步骤全面推开营改增，结束了66年的营业税征收历史，累计减税超过2</w:t>
      </w:r>
      <w:proofErr w:type="gramStart"/>
      <w:r w:rsidRPr="00970E5E">
        <w:rPr>
          <w:rFonts w:asciiTheme="minorEastAsia" w:eastAsiaTheme="minorEastAsia" w:hAnsiTheme="minorEastAsia" w:hint="eastAsia"/>
        </w:rPr>
        <w:t>万亿</w:t>
      </w:r>
      <w:proofErr w:type="gramEnd"/>
      <w:r w:rsidRPr="00970E5E">
        <w:rPr>
          <w:rFonts w:asciiTheme="minorEastAsia" w:eastAsiaTheme="minorEastAsia" w:hAnsiTheme="minorEastAsia" w:hint="eastAsia"/>
        </w:rPr>
        <w:t>元，加上采取小</w:t>
      </w:r>
      <w:proofErr w:type="gramStart"/>
      <w:r w:rsidRPr="00970E5E">
        <w:rPr>
          <w:rFonts w:asciiTheme="minorEastAsia" w:eastAsiaTheme="minorEastAsia" w:hAnsiTheme="minorEastAsia" w:hint="eastAsia"/>
        </w:rPr>
        <w:t>微企业</w:t>
      </w:r>
      <w:proofErr w:type="gramEnd"/>
      <w:r w:rsidRPr="00970E5E">
        <w:rPr>
          <w:rFonts w:asciiTheme="minorEastAsia" w:eastAsiaTheme="minorEastAsia" w:hAnsiTheme="minorEastAsia" w:hint="eastAsia"/>
        </w:rPr>
        <w:t>税收优惠、清理各种收费等措施，共减轻市场主体负担3万多亿元。加强地方政府债务管理，实施地方政府存量债务置换，降低利息负担1.2</w:t>
      </w:r>
      <w:proofErr w:type="gramStart"/>
      <w:r w:rsidRPr="00970E5E">
        <w:rPr>
          <w:rFonts w:asciiTheme="minorEastAsia" w:eastAsiaTheme="minorEastAsia" w:hAnsiTheme="minorEastAsia" w:hint="eastAsia"/>
        </w:rPr>
        <w:t>万亿</w:t>
      </w:r>
      <w:proofErr w:type="gramEnd"/>
      <w:r w:rsidRPr="00970E5E">
        <w:rPr>
          <w:rFonts w:asciiTheme="minorEastAsia" w:eastAsiaTheme="minorEastAsia" w:hAnsiTheme="minorEastAsia" w:hint="eastAsia"/>
        </w:rPr>
        <w:t>元。调整财政支出结构，盘活沉淀资金，保障基本民生和重点项目。财政赤字率一直控制在3%以内。货币政策保持稳健中性，广义货币M2增速呈下降趋势，信贷和社会融资规模适度增长。采取定向降准、专项再贷款等差别化政策，加强对重点领域和薄弱环节支持，小</w:t>
      </w:r>
      <w:proofErr w:type="gramStart"/>
      <w:r w:rsidRPr="00970E5E">
        <w:rPr>
          <w:rFonts w:asciiTheme="minorEastAsia" w:eastAsiaTheme="minorEastAsia" w:hAnsiTheme="minorEastAsia" w:hint="eastAsia"/>
        </w:rPr>
        <w:t>微企业</w:t>
      </w:r>
      <w:proofErr w:type="gramEnd"/>
      <w:r w:rsidRPr="00970E5E">
        <w:rPr>
          <w:rFonts w:asciiTheme="minorEastAsia" w:eastAsiaTheme="minorEastAsia" w:hAnsiTheme="minorEastAsia" w:hint="eastAsia"/>
        </w:rPr>
        <w:t>贷款增速高于各项贷款平均增速。改革完善汇率市场化形成机制，保持人民币汇率基本稳定，外汇储备转降为升。妥善应对“钱荒”等金融市场异常波动，规范金融市场秩序，防范化解重点领域风险，守住了不发生系统性风险的底线，维护了国家经济金融安全。</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（二）坚持以供给侧结构性改革为主线，着力培育壮大新动能，经济结构加快优化升级。紧紧依靠改革破解经济发展和结构失衡难题，大力发展新兴产业，改造提升传统产业，提高供给体系质量和效率。</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扎实推进“三去一降一补”。五年来，在淘汰水泥、平板玻璃等落后产能基础上，以钢铁、煤炭等行业为重点加大去产能力度，中央财政安排1000亿元</w:t>
      </w:r>
      <w:proofErr w:type="gramStart"/>
      <w:r w:rsidRPr="00970E5E">
        <w:rPr>
          <w:rFonts w:asciiTheme="minorEastAsia" w:eastAsiaTheme="minorEastAsia" w:hAnsiTheme="minorEastAsia" w:hint="eastAsia"/>
        </w:rPr>
        <w:t>专项奖补资金</w:t>
      </w:r>
      <w:proofErr w:type="gramEnd"/>
      <w:r w:rsidRPr="00970E5E">
        <w:rPr>
          <w:rFonts w:asciiTheme="minorEastAsia" w:eastAsiaTheme="minorEastAsia" w:hAnsiTheme="minorEastAsia" w:hint="eastAsia"/>
        </w:rPr>
        <w:t>予以支持，</w:t>
      </w:r>
      <w:proofErr w:type="gramStart"/>
      <w:r w:rsidRPr="00970E5E">
        <w:rPr>
          <w:rFonts w:asciiTheme="minorEastAsia" w:eastAsiaTheme="minorEastAsia" w:hAnsiTheme="minorEastAsia" w:hint="eastAsia"/>
        </w:rPr>
        <w:t>用于分流</w:t>
      </w:r>
      <w:proofErr w:type="gramEnd"/>
      <w:r w:rsidRPr="00970E5E">
        <w:rPr>
          <w:rFonts w:asciiTheme="minorEastAsia" w:eastAsiaTheme="minorEastAsia" w:hAnsiTheme="minorEastAsia" w:hint="eastAsia"/>
        </w:rPr>
        <w:t>职工安置。退出钢铁产能1.7亿吨以上、煤炭产能8亿吨，安置分流职工110多万人。因城施策分类指导，三四线城市商品住宅去库存取得明显成效，热点城市房价涨势得到控制。积极</w:t>
      </w:r>
      <w:proofErr w:type="gramStart"/>
      <w:r w:rsidRPr="00970E5E">
        <w:rPr>
          <w:rFonts w:asciiTheme="minorEastAsia" w:eastAsiaTheme="minorEastAsia" w:hAnsiTheme="minorEastAsia" w:hint="eastAsia"/>
        </w:rPr>
        <w:t>稳妥去</w:t>
      </w:r>
      <w:proofErr w:type="gramEnd"/>
      <w:r w:rsidRPr="00970E5E">
        <w:rPr>
          <w:rFonts w:asciiTheme="minorEastAsia" w:eastAsiaTheme="minorEastAsia" w:hAnsiTheme="minorEastAsia" w:hint="eastAsia"/>
        </w:rPr>
        <w:t>杠杆，控制债务规模，增加股权融资，工业企业资产负债率连续下降，宏观杠杆率涨幅明显收窄、总体趋于稳定。多</w:t>
      </w:r>
      <w:proofErr w:type="gramStart"/>
      <w:r w:rsidRPr="00970E5E">
        <w:rPr>
          <w:rFonts w:asciiTheme="minorEastAsia" w:eastAsiaTheme="minorEastAsia" w:hAnsiTheme="minorEastAsia" w:hint="eastAsia"/>
        </w:rPr>
        <w:t>措</w:t>
      </w:r>
      <w:proofErr w:type="gramEnd"/>
      <w:r w:rsidRPr="00970E5E">
        <w:rPr>
          <w:rFonts w:asciiTheme="minorEastAsia" w:eastAsiaTheme="minorEastAsia" w:hAnsiTheme="minorEastAsia" w:hint="eastAsia"/>
        </w:rPr>
        <w:t>并举降成本，压减政府性基金项目30%，削减中央政府层面设立的涉企收费项目60%以上，阶段性降低“五险</w:t>
      </w:r>
      <w:proofErr w:type="gramStart"/>
      <w:r w:rsidRPr="00970E5E">
        <w:rPr>
          <w:rFonts w:asciiTheme="minorEastAsia" w:eastAsiaTheme="minorEastAsia" w:hAnsiTheme="minorEastAsia" w:hint="eastAsia"/>
        </w:rPr>
        <w:t>一</w:t>
      </w:r>
      <w:proofErr w:type="gramEnd"/>
      <w:r w:rsidRPr="00970E5E">
        <w:rPr>
          <w:rFonts w:asciiTheme="minorEastAsia" w:eastAsiaTheme="minorEastAsia" w:hAnsiTheme="minorEastAsia" w:hint="eastAsia"/>
        </w:rPr>
        <w:t>金”缴费比例，推动降低用能、物流、电信等成本。突出重点加大补短板力度。</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加快新旧发展动能接续转换。深入开展“互联网+”行动，实行包容审慎监管，推动大数据、云计算、物联网广泛应用，新兴产业蓬勃发展，传统产业深刻重塑。实施“中国制造2025”，推进工业强基、智能制造、绿色制造等重大工程，先进制造业加快发展。出台现代服务业改革发展举措，服务新</w:t>
      </w:r>
      <w:proofErr w:type="gramStart"/>
      <w:r w:rsidRPr="00970E5E">
        <w:rPr>
          <w:rFonts w:asciiTheme="minorEastAsia" w:eastAsiaTheme="minorEastAsia" w:hAnsiTheme="minorEastAsia" w:hint="eastAsia"/>
        </w:rPr>
        <w:t>业态新模式</w:t>
      </w:r>
      <w:proofErr w:type="gramEnd"/>
      <w:r w:rsidRPr="00970E5E">
        <w:rPr>
          <w:rFonts w:asciiTheme="minorEastAsia" w:eastAsiaTheme="minorEastAsia" w:hAnsiTheme="minorEastAsia" w:hint="eastAsia"/>
        </w:rPr>
        <w:t>异军突起，促进了各行业融合升级。深化农业供给侧结构性改革，新型经营主体大批涌现，种植业适度规模经营比重从30%提升到40%以上。采取措施增加中低收入者收入，推动传统消费提档升级、新兴消费快速兴起，网上零售额年均增长30%以上，社会消费品零售总额年均增长11.3%。优化投资结构，鼓励民间投资，发挥政府投资</w:t>
      </w:r>
      <w:proofErr w:type="gramStart"/>
      <w:r w:rsidRPr="00970E5E">
        <w:rPr>
          <w:rFonts w:asciiTheme="minorEastAsia" w:eastAsiaTheme="minorEastAsia" w:hAnsiTheme="minorEastAsia" w:hint="eastAsia"/>
        </w:rPr>
        <w:t>撬</w:t>
      </w:r>
      <w:proofErr w:type="gramEnd"/>
      <w:r w:rsidRPr="00970E5E">
        <w:rPr>
          <w:rFonts w:asciiTheme="minorEastAsia" w:eastAsiaTheme="minorEastAsia" w:hAnsiTheme="minorEastAsia" w:hint="eastAsia"/>
        </w:rPr>
        <w:t>动作用，引导更多资金投向强基础、增后劲、惠民生领域。高速铁路运营里程从9000多公里增加到2万5千公里、占世界三分之二，高速公路里程从9.6万公里增加到13.6万公里，新建改建农村公路127万公里，新建民</w:t>
      </w:r>
      <w:r w:rsidRPr="00970E5E">
        <w:rPr>
          <w:rFonts w:asciiTheme="minorEastAsia" w:eastAsiaTheme="minorEastAsia" w:hAnsiTheme="minorEastAsia" w:hint="eastAsia"/>
        </w:rPr>
        <w:lastRenderedPageBreak/>
        <w:t>航机场46个，开工重大水利工程122项，完成新一轮农村电网改造，建成全球最大的移动宽带网。五年来，发展新动能迅速壮大，经济增长实现由主要依靠投资、出口拉动转向依靠消费、投资、出口协同拉动，由主要依靠第二产业带动转向依靠三次产业共同带动。这是我们多年想实现而没有实现的重大结构性变革。</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推进供给侧结构性改革，必须破除要素市场化配置障碍，降低制度性交易成本。针对长期存在的重审批、轻监管、</w:t>
      </w:r>
      <w:proofErr w:type="gramStart"/>
      <w:r w:rsidRPr="00970E5E">
        <w:rPr>
          <w:rFonts w:asciiTheme="minorEastAsia" w:eastAsiaTheme="minorEastAsia" w:hAnsiTheme="minorEastAsia" w:hint="eastAsia"/>
        </w:rPr>
        <w:t>弱服务</w:t>
      </w:r>
      <w:proofErr w:type="gramEnd"/>
      <w:r w:rsidRPr="00970E5E">
        <w:rPr>
          <w:rFonts w:asciiTheme="minorEastAsia" w:eastAsiaTheme="minorEastAsia" w:hAnsiTheme="minorEastAsia" w:hint="eastAsia"/>
        </w:rPr>
        <w:t>问题，我们持续深化“放管服”改革，加快转变政府职能，减少微观管理、直接干预，注重加强宏观调控、市场监管和公共服务。五年来，国务院部门行政审批事项削减44%，非行政许可审批彻底终结，中央政府层面核准的企业投资项目减少90%，行政审批中介服务事项压减74%，职业资格许可和认定大幅减少。中央政府定价项目缩减80%，地方政府定价项目缩减50%以上。全面改革工商登记、注册资本等商事制度，企业开办时间缩短三分之一以上。创新和加强事中事后监管，实行“双随机、</w:t>
      </w:r>
      <w:proofErr w:type="gramStart"/>
      <w:r w:rsidRPr="00970E5E">
        <w:rPr>
          <w:rFonts w:asciiTheme="minorEastAsia" w:eastAsiaTheme="minorEastAsia" w:hAnsiTheme="minorEastAsia" w:hint="eastAsia"/>
        </w:rPr>
        <w:t>一</w:t>
      </w:r>
      <w:proofErr w:type="gramEnd"/>
      <w:r w:rsidRPr="00970E5E">
        <w:rPr>
          <w:rFonts w:asciiTheme="minorEastAsia" w:eastAsiaTheme="minorEastAsia" w:hAnsiTheme="minorEastAsia" w:hint="eastAsia"/>
        </w:rPr>
        <w:t>公开”，随机抽取检查人员和检查对象、及时公开查处结果，提高了监管效能和公正性。推行“互联网+政务服务”，实施一站式服务等举措。营商环境持续改善，市场活力明显增强，群众办事更加便利。</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三）坚持创新引领发展，着力激发社会创造力，整体创新能力和效率显著提高。实施创新驱动发展战略，优化创新生态，形成多主体协同、全方位推进的创新局面。扩大科研机构和高校科研自主权，改进科研项目和经费管理，深化科技成果权益管理改革。支持北京、上海建设科技创新中心，新设14个国家自主创新示范区，带动形成一批区域创新高地。以企业为主体加强技术创新体系建设，涌现一批具有国际竞争力的创新型企业和新型研发机构。深入开展大众创业、万众创新，实施普惠性支持政策，完善孵化体系。各类市场主体达到9800多万户，五年增加70%以上。国内有效发明专利拥有量增加两倍，技术交易额翻了一番。我国科技创新由跟跑为主转向更多领域并跑、领跑，成为全球瞩目的创新创业热土。</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（四）坚持全面深化改革，着力破除体制机制弊端，发展动力不断增强。</w:t>
      </w:r>
      <w:proofErr w:type="gramStart"/>
      <w:r w:rsidRPr="00970E5E">
        <w:rPr>
          <w:rFonts w:asciiTheme="minorEastAsia" w:eastAsiaTheme="minorEastAsia" w:hAnsiTheme="minorEastAsia" w:hint="eastAsia"/>
        </w:rPr>
        <w:t>国企国</w:t>
      </w:r>
      <w:proofErr w:type="gramEnd"/>
      <w:r w:rsidRPr="00970E5E">
        <w:rPr>
          <w:rFonts w:asciiTheme="minorEastAsia" w:eastAsiaTheme="minorEastAsia" w:hAnsiTheme="minorEastAsia" w:hint="eastAsia"/>
        </w:rPr>
        <w:t>资改革扎实推进，公司制改革基本完成，兼并重组、压减层级、提质增效取得积极进展。国有企业效益明显好转，去年利润增长23.5%。深化能源、铁路、盐业等领域改革。放宽非公有制经济市场准入。建立不动产统一登记制度。完善产权保护制度。财税改革取得重大进展，全面推行财政预决算公开，构建以共享税为主的中央和地方收入分配格局，启动中央与地方财政事权和支出责任划分改革，中央对地方一般性转移支付规模大幅增加、专项转移支付项目减少三分之二。基本放开利率管制，建立存款保险制度，推动大中型商业银行设立普惠金融事业部，深化政策性、开发性金融机构改革，强化金融监管协调机制。完善城乡义务教育均衡发展促进机制，改革考试招生制度。建立统一的城乡居民基本养老、医</w:t>
      </w:r>
      <w:r w:rsidRPr="00970E5E">
        <w:rPr>
          <w:rFonts w:asciiTheme="minorEastAsia" w:eastAsiaTheme="minorEastAsia" w:hAnsiTheme="minorEastAsia" w:hint="eastAsia"/>
        </w:rPr>
        <w:lastRenderedPageBreak/>
        <w:t>疗保险制度，实现机关事业单位和企业养老保险制度并轨。出台划转部分国有资本充实社保基金方案。实施医疗、</w:t>
      </w:r>
      <w:proofErr w:type="gramStart"/>
      <w:r w:rsidRPr="00970E5E">
        <w:rPr>
          <w:rFonts w:asciiTheme="minorEastAsia" w:eastAsiaTheme="minorEastAsia" w:hAnsiTheme="minorEastAsia" w:hint="eastAsia"/>
        </w:rPr>
        <w:t>医</w:t>
      </w:r>
      <w:proofErr w:type="gramEnd"/>
      <w:r w:rsidRPr="00970E5E">
        <w:rPr>
          <w:rFonts w:asciiTheme="minorEastAsia" w:eastAsiaTheme="minorEastAsia" w:hAnsiTheme="minorEastAsia" w:hint="eastAsia"/>
        </w:rPr>
        <w:t>保、医药联动改革，全面推开公立医院综合改革，取消长期实行的药品加成政策，药品医疗器械审批制度改革取得突破。推进农村承包地“三权”分置改革、确权面积超过80%，改革重要农产品收储制度。完善主体功能区制度，建立生态文明绩效考评和责任追究制度，推行河长制、湖长制，开展省级以下环保机构垂直管理制度改革试点。各领域改革的深化，推动了经济社会持续健康发展。</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（五）坚持对外开放的基本国策，着力实现合作共赢，开放型经济水平显著提升。倡导和推动共建“一带一路”，发起</w:t>
      </w:r>
      <w:proofErr w:type="gramStart"/>
      <w:r w:rsidRPr="00970E5E">
        <w:rPr>
          <w:rFonts w:asciiTheme="minorEastAsia" w:eastAsiaTheme="minorEastAsia" w:hAnsiTheme="minorEastAsia" w:hint="eastAsia"/>
        </w:rPr>
        <w:t>创办亚投行</w:t>
      </w:r>
      <w:proofErr w:type="gramEnd"/>
      <w:r w:rsidRPr="00970E5E">
        <w:rPr>
          <w:rFonts w:asciiTheme="minorEastAsia" w:eastAsiaTheme="minorEastAsia" w:hAnsiTheme="minorEastAsia" w:hint="eastAsia"/>
        </w:rPr>
        <w:t>，设立丝路基金，一批重大互联互通、经贸合作项目落地。设立上海等11个自贸试验区，一批改革试点成果向全国推广。改革出口退税负担机制、退税增量全部由中央财政负担，设立13个跨境电商综合试验区，国际贸易“单一窗口”覆盖全国，货物通关时间平均缩短一半以上，进出口实现回稳向好。外商投资由审批制转向负面清单管理，限制性措施削减三分之二。外商投资结构优化，高技术产业占比提高一倍。加大引智力度，来华工作的外国专家增加40%。引导对外投资健康发展。推进国际产能合作，高铁、核电等装备走向世界。新签和升级8个自由贸易协定。沪港通、深港通、债券通相继启动，人民币加入国际货币基金组织特别提款权货币篮子，人民币国际化迈出重要步伐。中国开放的扩大，有力促进了自身发展，给世界带来重大机遇。</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（六）坚持实施区域协调发展和新型城镇化战略，着力推动平衡发展，新的增长</w:t>
      </w:r>
      <w:proofErr w:type="gramStart"/>
      <w:r w:rsidRPr="00970E5E">
        <w:rPr>
          <w:rFonts w:asciiTheme="minorEastAsia" w:eastAsiaTheme="minorEastAsia" w:hAnsiTheme="minorEastAsia" w:hint="eastAsia"/>
        </w:rPr>
        <w:t>极增长带加快</w:t>
      </w:r>
      <w:proofErr w:type="gramEnd"/>
      <w:r w:rsidRPr="00970E5E">
        <w:rPr>
          <w:rFonts w:asciiTheme="minorEastAsia" w:eastAsiaTheme="minorEastAsia" w:hAnsiTheme="minorEastAsia" w:hint="eastAsia"/>
        </w:rPr>
        <w:t>成长。积极推进京津冀协同发展、长江经济带发展，编制实施相关规划，建设一批重点项目。出台一系列促进西部开发、东北振兴、中部崛起、东部率先发展的改革创新举措。加大对革命老区、民族地区、边疆地区、贫困地区扶持力度，加强援藏</w:t>
      </w:r>
      <w:proofErr w:type="gramStart"/>
      <w:r w:rsidRPr="00970E5E">
        <w:rPr>
          <w:rFonts w:asciiTheme="minorEastAsia" w:eastAsiaTheme="minorEastAsia" w:hAnsiTheme="minorEastAsia" w:hint="eastAsia"/>
        </w:rPr>
        <w:t>援疆援</w:t>
      </w:r>
      <w:proofErr w:type="gramEnd"/>
      <w:r w:rsidRPr="00970E5E">
        <w:rPr>
          <w:rFonts w:asciiTheme="minorEastAsia" w:eastAsiaTheme="minorEastAsia" w:hAnsiTheme="minorEastAsia" w:hint="eastAsia"/>
        </w:rPr>
        <w:t>青工作。海洋保护和开发有序推进。实施重点城市群规划，促进大中小城市和小城镇协调发展。绝大多数城市放宽落户限制，居住证制度全面实施，城镇基本公共服务向常住人口覆盖。城乡区域发展协调性显著增强。</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（七）坚持以人民为中心的发展思想，着力保障和改善民生，人民群众获得</w:t>
      </w:r>
      <w:proofErr w:type="gramStart"/>
      <w:r w:rsidRPr="00970E5E">
        <w:rPr>
          <w:rFonts w:asciiTheme="minorEastAsia" w:eastAsiaTheme="minorEastAsia" w:hAnsiTheme="minorEastAsia" w:hint="eastAsia"/>
        </w:rPr>
        <w:t>感不断</w:t>
      </w:r>
      <w:proofErr w:type="gramEnd"/>
      <w:r w:rsidRPr="00970E5E">
        <w:rPr>
          <w:rFonts w:asciiTheme="minorEastAsia" w:eastAsiaTheme="minorEastAsia" w:hAnsiTheme="minorEastAsia" w:hint="eastAsia"/>
        </w:rPr>
        <w:t>增强。在财力紧张情况下，持续加大民生投入。全面推进精准扶贫、精准脱贫，健全中央统筹、</w:t>
      </w:r>
      <w:proofErr w:type="gramStart"/>
      <w:r w:rsidRPr="00970E5E">
        <w:rPr>
          <w:rFonts w:asciiTheme="minorEastAsia" w:eastAsiaTheme="minorEastAsia" w:hAnsiTheme="minorEastAsia" w:hint="eastAsia"/>
        </w:rPr>
        <w:t>省负总责</w:t>
      </w:r>
      <w:proofErr w:type="gramEnd"/>
      <w:r w:rsidRPr="00970E5E">
        <w:rPr>
          <w:rFonts w:asciiTheme="minorEastAsia" w:eastAsiaTheme="minorEastAsia" w:hAnsiTheme="minorEastAsia" w:hint="eastAsia"/>
        </w:rPr>
        <w:t>、</w:t>
      </w:r>
      <w:proofErr w:type="gramStart"/>
      <w:r w:rsidRPr="00970E5E">
        <w:rPr>
          <w:rFonts w:asciiTheme="minorEastAsia" w:eastAsiaTheme="minorEastAsia" w:hAnsiTheme="minorEastAsia" w:hint="eastAsia"/>
        </w:rPr>
        <w:t>市县抓</w:t>
      </w:r>
      <w:proofErr w:type="gramEnd"/>
      <w:r w:rsidRPr="00970E5E">
        <w:rPr>
          <w:rFonts w:asciiTheme="minorEastAsia" w:eastAsiaTheme="minorEastAsia" w:hAnsiTheme="minorEastAsia" w:hint="eastAsia"/>
        </w:rPr>
        <w:t>落实的工作机制，中央财政五年投入专项扶贫资金2800多亿元。实施积极的就业政策，重点群体就业得到较好保障。坚持教育优先发展，财政性教育经费占国内生产总值比例持续超过4%。改善农村义务教育薄弱学校办学条件，提高乡村教师待遇，营养改善计划惠及3600多万农村学生。启动世界一流大学和一流学科建设。重点高校专项招收农村和贫困地区学生人数由1万人增加到10万人。加大对各类学校家庭困难学生资助力度，</w:t>
      </w:r>
      <w:r w:rsidRPr="00970E5E">
        <w:rPr>
          <w:rFonts w:asciiTheme="minorEastAsia" w:eastAsiaTheme="minorEastAsia" w:hAnsiTheme="minorEastAsia" w:hint="eastAsia"/>
        </w:rPr>
        <w:lastRenderedPageBreak/>
        <w:t>4.3亿人次受益。劳动年龄人口平均受教育年限提高到10.5年。居民基本</w:t>
      </w:r>
      <w:proofErr w:type="gramStart"/>
      <w:r w:rsidRPr="00970E5E">
        <w:rPr>
          <w:rFonts w:asciiTheme="minorEastAsia" w:eastAsiaTheme="minorEastAsia" w:hAnsiTheme="minorEastAsia" w:hint="eastAsia"/>
        </w:rPr>
        <w:t>医</w:t>
      </w:r>
      <w:proofErr w:type="gramEnd"/>
      <w:r w:rsidRPr="00970E5E">
        <w:rPr>
          <w:rFonts w:asciiTheme="minorEastAsia" w:eastAsiaTheme="minorEastAsia" w:hAnsiTheme="minorEastAsia" w:hint="eastAsia"/>
        </w:rPr>
        <w:t>保人</w:t>
      </w:r>
      <w:proofErr w:type="gramStart"/>
      <w:r w:rsidRPr="00970E5E">
        <w:rPr>
          <w:rFonts w:asciiTheme="minorEastAsia" w:eastAsiaTheme="minorEastAsia" w:hAnsiTheme="minorEastAsia" w:hint="eastAsia"/>
        </w:rPr>
        <w:t>均财政</w:t>
      </w:r>
      <w:proofErr w:type="gramEnd"/>
      <w:r w:rsidRPr="00970E5E">
        <w:rPr>
          <w:rFonts w:asciiTheme="minorEastAsia" w:eastAsiaTheme="minorEastAsia" w:hAnsiTheme="minorEastAsia" w:hint="eastAsia"/>
        </w:rPr>
        <w:t>补助标准由240元提高到450元，大病保险制度基本建立、已有1700多万人次受益，异地就医住院费用实现直接结算，分级诊疗和</w:t>
      </w:r>
      <w:proofErr w:type="gramStart"/>
      <w:r w:rsidRPr="00970E5E">
        <w:rPr>
          <w:rFonts w:asciiTheme="minorEastAsia" w:eastAsiaTheme="minorEastAsia" w:hAnsiTheme="minorEastAsia" w:hint="eastAsia"/>
        </w:rPr>
        <w:t>医联体</w:t>
      </w:r>
      <w:proofErr w:type="gramEnd"/>
      <w:r w:rsidRPr="00970E5E">
        <w:rPr>
          <w:rFonts w:asciiTheme="minorEastAsia" w:eastAsiaTheme="minorEastAsia" w:hAnsiTheme="minorEastAsia" w:hint="eastAsia"/>
        </w:rPr>
        <w:t>建设加快推进。持续合理提高退休人员基本养老金。提高低保、优抚等标准，完善社会救助制度，近6000万低保人员和特困群众基本生活得到保障。建立困难和重度残疾人“两项补贴”制度，惠及2100多万人。实施全面两孩政策。加快发展文化事业，文化产业年均增长13%以上。全民健身广泛开展，体育健儿勇创佳绩。</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八）坚持人与自然和谐发展，着力治理环境污染，生态文明建设取得明显成效。树立绿水青山就是金山银山理念，以前所未有的决心和力度加强生态环境保护。重拳整治大气污染，重点地区细颗粒物（PM2.5）平均浓度下降30%以上。加强散煤治理，推进重点行业节能减排，71%的煤电机组实现超低排放。优化能源结构，煤炭消费比重下降8.1个百分点，清洁能源消费比重提高6.3个百分点。提高燃油品质，</w:t>
      </w:r>
      <w:proofErr w:type="gramStart"/>
      <w:r w:rsidRPr="00970E5E">
        <w:rPr>
          <w:rFonts w:asciiTheme="minorEastAsia" w:eastAsiaTheme="minorEastAsia" w:hAnsiTheme="minorEastAsia" w:hint="eastAsia"/>
        </w:rPr>
        <w:t>淘汰黄标车</w:t>
      </w:r>
      <w:proofErr w:type="gramEnd"/>
      <w:r w:rsidRPr="00970E5E">
        <w:rPr>
          <w:rFonts w:asciiTheme="minorEastAsia" w:eastAsiaTheme="minorEastAsia" w:hAnsiTheme="minorEastAsia" w:hint="eastAsia"/>
        </w:rPr>
        <w:t>和</w:t>
      </w:r>
      <w:proofErr w:type="gramStart"/>
      <w:r w:rsidRPr="00970E5E">
        <w:rPr>
          <w:rFonts w:asciiTheme="minorEastAsia" w:eastAsiaTheme="minorEastAsia" w:hAnsiTheme="minorEastAsia" w:hint="eastAsia"/>
        </w:rPr>
        <w:t>老旧车</w:t>
      </w:r>
      <w:proofErr w:type="gramEnd"/>
      <w:r w:rsidRPr="00970E5E">
        <w:rPr>
          <w:rFonts w:asciiTheme="minorEastAsia" w:eastAsiaTheme="minorEastAsia" w:hAnsiTheme="minorEastAsia" w:hint="eastAsia"/>
        </w:rPr>
        <w:t>2000多万辆。加强重点流域海域水污染防治，化肥农药使用量实现零增长。推进重大生态保护和修复工程，扩大退耕还林还草还湿，加强荒漠化、石漠化、水土流失综合治理。开展中央环保督察，严肃查处违法案件。积极推动《巴黎协定》签署生效，我国在应对全球气候变化中发挥了重要作用。</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九）坚持依法全面履行政府职能，着力加强和创新社会治理，社会保持和谐稳定。提请全国人大常委会制定修订法律95部，制定修订行政法规195部，修改废止一大批部门规章。省、市、县政府部门制定公布权责清单。开展国务院大督查和专项督查，对积极作为、成效突出的给予表彰和政策激励，对不作为的严肃问责。创新城乡基层治理。完善信访工作制度。扩大法律援助范围。促进安全生产领域改革发展，事故总量和重特大事故数量持续下降。改革完善食品药品监管，强化风险全程管控。加强地震、特大洪灾等防灾减灾救灾工作，健全分级负责、相互协同的应急机制，最大程度降低了灾害损失。加强国家安全。健全社会治安防控体系，依法打击各类违法犯罪，有力维护了公共安全。</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贯彻落实党中央全面从严治党部署，加强党风廉政建设和反腐败斗争。深入开展党的群众路线教育实践活动、“三严三实”专题教育、“两学一做”学习教育，认真落实党中央八项规定精神，持之以恒纠正“四风”，严格执行国务院“约法三章”。严控新建政府性楼堂馆所和财政供养人员总量，“三公”经费大幅压减。加强行政监察和审计监督。坚决查处和纠正违法违规行为，严厉惩处腐败分子，反腐败斗争压倒性态势已经形成并巩固发展。</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各位代表！</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lastRenderedPageBreak/>
        <w:t>过去五年，民族、宗教、侨务等工作创新推进。支持民族地区加快发展，民族团结进步事业取得长足进展。积极引导宗教与社会主义社会相适应。海外侨胞和归侨侨眷在国家现代化建设中</w:t>
      </w:r>
      <w:proofErr w:type="gramStart"/>
      <w:r w:rsidRPr="00970E5E">
        <w:rPr>
          <w:rFonts w:asciiTheme="minorEastAsia" w:eastAsiaTheme="minorEastAsia" w:hAnsiTheme="minorEastAsia" w:hint="eastAsia"/>
        </w:rPr>
        <w:t>作出</w:t>
      </w:r>
      <w:proofErr w:type="gramEnd"/>
      <w:r w:rsidRPr="00970E5E">
        <w:rPr>
          <w:rFonts w:asciiTheme="minorEastAsia" w:eastAsiaTheme="minorEastAsia" w:hAnsiTheme="minorEastAsia" w:hint="eastAsia"/>
        </w:rPr>
        <w:t>了独特贡献。</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过去五年，在党中央、中央军委领导下，强军兴军开创新局面。制定新形势下军事战略方针，召开古田全军政治工作会议，深入推进政治建军、改革强军、科技兴军、依法治军，人民军队实现政治生态重塑、组织形态重塑、力量体系重塑、作风形象重塑。有效遂行海上维权、反</w:t>
      </w:r>
      <w:proofErr w:type="gramStart"/>
      <w:r w:rsidRPr="00970E5E">
        <w:rPr>
          <w:rFonts w:asciiTheme="minorEastAsia" w:eastAsiaTheme="minorEastAsia" w:hAnsiTheme="minorEastAsia" w:hint="eastAsia"/>
        </w:rPr>
        <w:t>恐维稳</w:t>
      </w:r>
      <w:proofErr w:type="gramEnd"/>
      <w:r w:rsidRPr="00970E5E">
        <w:rPr>
          <w:rFonts w:asciiTheme="minorEastAsia" w:eastAsiaTheme="minorEastAsia" w:hAnsiTheme="minorEastAsia" w:hint="eastAsia"/>
        </w:rPr>
        <w:t>、抢险救灾、国际维和、亚丁湾护航、人道主义救援等重大任务。各方配合基本完成裁减军队员额30万任务。军事装备现代化水平显著提升，军民融合深度发展。人民军队面貌焕然一新，在中国特色强军之路上迈出坚实步伐。</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过去五年，港澳台工作取得新进展。“一国两制”实践不断丰富和发展，宪法和基本法权威在港澳进一步彰显，内地与港澳交流合作深入推进，港珠澳大桥全线贯通，香港、澳门保持繁荣稳定。坚持一个中国原则和“九二共识”，加强两岸经济文化交流合作，实现两岸领导人历史性会晤。坚决反对和遏制“台独”分裂势力，有力维护了台海和平稳定。</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过去五年，中国特色大国外交全面推进。成功举办首届“一带一路”国际合作高峰论坛、亚太经济合作组织领导人非正式会议、二十国集团领导人杭州峰会、金砖国家领导人厦门会晤等重大主场外交。习近平主席等国家领导人出访多国，出席联合国系列峰会、气候变化大会、世界经济论坛、东亚合作领导人系列会议等重大活动，全方位外交布局深入展开。倡导构建人类命运共同体，为全球治理体系变革贡献更多中国智慧。经济外交、人文交流卓有成效。坚定维护国家主权和海洋权益。中国作为负责任大国，在解决国际和地区热点问题上发挥了重要建设性作用，为世界和平与发展</w:t>
      </w:r>
      <w:proofErr w:type="gramStart"/>
      <w:r w:rsidRPr="00970E5E">
        <w:rPr>
          <w:rFonts w:asciiTheme="minorEastAsia" w:eastAsiaTheme="minorEastAsia" w:hAnsiTheme="minorEastAsia" w:hint="eastAsia"/>
        </w:rPr>
        <w:t>作出</w:t>
      </w:r>
      <w:proofErr w:type="gramEnd"/>
      <w:r w:rsidRPr="00970E5E">
        <w:rPr>
          <w:rFonts w:asciiTheme="minorEastAsia" w:eastAsiaTheme="minorEastAsia" w:hAnsiTheme="minorEastAsia" w:hint="eastAsia"/>
        </w:rPr>
        <w:t>新的重大贡献。</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各位代表！</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回顾过去五年，诸多矛盾交织叠加，各种风险挑战接踵而至，国内外很多情况是改革开放以来没有碰到过的，我国改革发展成就实属来之不易。这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和支持中国现代化建设的各国政府、国际组织和各国朋友，表示诚挚感谢！</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安不忘危，兴不忘忧。我们清醒认识到，我国仍处于并将长期处于社会主义初级阶段，仍是世界最大发展中国家，发展不平衡不充分的一些突出问题尚未解决。经济增长内生动力还不够足，创新能力还不够强，发展质量和效益不够高，一些企业特别是中小企业经营困难，民间投资增势疲弱，部分地区经济下行压力</w:t>
      </w:r>
      <w:r w:rsidRPr="00970E5E">
        <w:rPr>
          <w:rFonts w:asciiTheme="minorEastAsia" w:eastAsiaTheme="minorEastAsia" w:hAnsiTheme="minorEastAsia" w:hint="eastAsia"/>
        </w:rPr>
        <w:lastRenderedPageBreak/>
        <w:t>较大，金融等领域风险隐患不容忽视。脱贫攻坚任务艰巨，农业基础仍然薄弱，城乡区域发展和收入分配差距依然较大。重特大安全生产事故时有发生。在空气质量、环境卫生、食品药品安全和住房、教育、医疗、就业、养老等方面，群众还有不少不满意的地方。政府职能转变还不到位。政府工作存在不足，有些改革举措和政策落实不力，一些干部服务意识和法治意识不强、工作作风不实、担当精神不够，形式主义、官僚主义不同程度存在。群众和企业对办事难、乱收费意见较多。一些领域不正之风和腐败问题仍然多发。我们一定要以对国家和人民高度负责的精神，以不畏艰难的勇气、坚忍不拔的意志，尽心竭力做好工作，使人民政府不负人民重托！</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二、2018年经济社会发展总体要求和政策取向</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今年是全面贯彻党的十九大精神的开局之年，是改革开放40周年，是决胜全面建成小康社会、实施“十三五”规划承上启下的关键一年。做好政府工作，要在以习近平同志为核心的党中央坚强领导下，以马克思列宁主义、毛泽东思想、邓小平理论、“三个代表”重要思想、科学发展观、习近平新时代中国特色社会主义思想为指导，全面深入贯彻党的十九大和十九届二中、三中全会精神，贯彻党的基本理论、基本路线、基本方略，坚持和加强党的全面领导，坚持稳中求进工作总基调，坚持新发展理念，紧扣我国社会主要矛盾变化，按照高质量发展的要求，统筹推进“五位一体”总体布局和协调推进“四个全面”战略布局，坚持以供给侧结构性改革为主线，统筹推进稳增长、促改革、调结构、惠民生、防风险各项工作，大力推进改革开放，创新和完善宏观调控，推动质量变革、效率变革、动力变革，特别在打好防范化解重大风险、精准脱贫、污染防治的攻坚战方面取得扎实进展，引导和稳定预期，加强和改善民生，促进经济社会持续健康发展。</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综合分析国内外形势，我国发展面临的机遇和挑战并存。世界经济有望继续复苏，但不稳定不确定因素很多，主要经济体政策调整及其外溢效应带来变数，保护主义加剧，地缘政治风险上升。我国经济正处在转变发展方式、优化经济结构、转换增长动力的攻关期，还有很多坡要爬、坎要过，需要应对可以预料和难以预料的风险挑战。实践表明，中国的发展成就从来都是在攻坚克难中取得的。当前我国物质技术基础更加雄厚，产业体系完备、市场规模巨大、人力资源丰富、创业创新活跃，综合优势明显，有能力有条件实现更高质量、更有效率、更加公平、更可持续的发展。</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今年发展主要预期目标是：国内生产总值增长6.5%左右；居民消费价格涨幅3%左右；城镇新增就业1100万人以上，城镇调查失业率5.5%以内，城镇登记失业率4.5%以内；居民收入增长和经济增长基本同步；进出口稳中向好，国际收支基本平衡；单位国内生产总值能耗下降3%以上，主要污染物排放量继续下</w:t>
      </w:r>
      <w:r w:rsidRPr="00970E5E">
        <w:rPr>
          <w:rFonts w:asciiTheme="minorEastAsia" w:eastAsiaTheme="minorEastAsia" w:hAnsiTheme="minorEastAsia" w:hint="eastAsia"/>
        </w:rPr>
        <w:lastRenderedPageBreak/>
        <w:t>降；供给侧结构性改革取得实质性进展，宏观杠杆率保持基本稳定，各类风险有序有效防控。</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上述主要预期目标，考虑了决胜全面建成小康社会需要，符合我国经济已由高速增长阶段转向高质量发展阶段实际。从经济基本面和就业吸纳能力看，6.5%左右的增速可以实现比较充分的就业。城镇调查失业率涵盖农民工等城镇常住人口，今年首次把这一指标作为预期目标，以更全面反映就业状况，更好体现共享发展要求。</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今年要继续创新和完善宏观调控，把握好宏观调控的度，保持宏观政策连续性稳定性，加强财政、货币、产业、区域等政策协调配合。</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积极的财政政策取向不变，要聚力增效。今年赤字率拟按2.6%安排，比去年预算低0.4个百分点；财政赤字2.38</w:t>
      </w:r>
      <w:proofErr w:type="gramStart"/>
      <w:r w:rsidRPr="00970E5E">
        <w:rPr>
          <w:rFonts w:asciiTheme="minorEastAsia" w:eastAsiaTheme="minorEastAsia" w:hAnsiTheme="minorEastAsia" w:hint="eastAsia"/>
        </w:rPr>
        <w:t>万亿</w:t>
      </w:r>
      <w:proofErr w:type="gramEnd"/>
      <w:r w:rsidRPr="00970E5E">
        <w:rPr>
          <w:rFonts w:asciiTheme="minorEastAsia" w:eastAsiaTheme="minorEastAsia" w:hAnsiTheme="minorEastAsia" w:hint="eastAsia"/>
        </w:rPr>
        <w:t>元，其中中央财政赤字1.55</w:t>
      </w:r>
      <w:proofErr w:type="gramStart"/>
      <w:r w:rsidRPr="00970E5E">
        <w:rPr>
          <w:rFonts w:asciiTheme="minorEastAsia" w:eastAsiaTheme="minorEastAsia" w:hAnsiTheme="minorEastAsia" w:hint="eastAsia"/>
        </w:rPr>
        <w:t>万亿</w:t>
      </w:r>
      <w:proofErr w:type="gramEnd"/>
      <w:r w:rsidRPr="00970E5E">
        <w:rPr>
          <w:rFonts w:asciiTheme="minorEastAsia" w:eastAsiaTheme="minorEastAsia" w:hAnsiTheme="minorEastAsia" w:hint="eastAsia"/>
        </w:rPr>
        <w:t>元，地方财政赤字8300亿元。调低赤字率，主要是我国经济稳中向好、财政增收有基础，也为宏观调控留下更多政策空间。今年全国财政支出21</w:t>
      </w:r>
      <w:proofErr w:type="gramStart"/>
      <w:r w:rsidRPr="00970E5E">
        <w:rPr>
          <w:rFonts w:asciiTheme="minorEastAsia" w:eastAsiaTheme="minorEastAsia" w:hAnsiTheme="minorEastAsia" w:hint="eastAsia"/>
        </w:rPr>
        <w:t>万亿</w:t>
      </w:r>
      <w:proofErr w:type="gramEnd"/>
      <w:r w:rsidRPr="00970E5E">
        <w:rPr>
          <w:rFonts w:asciiTheme="minorEastAsia" w:eastAsiaTheme="minorEastAsia" w:hAnsiTheme="minorEastAsia" w:hint="eastAsia"/>
        </w:rPr>
        <w:t>元，支出规模进一步加大。中央对地方一般性转移支付增长10.9%，增强地方特别是中西部地区财力。优化财政支出结构，提高财政支出的公共性、普惠性，加大对三大攻坚战的支持，更多向创新驱动、“三农”、民生等领域倾斜。当前财政状况出现好转，各级政府仍要坚持过紧日子，执守简朴、力戒浮华，严控一般性支出，把宝贵的资金更多用于为发展增添后劲、为民生雪中送炭。</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稳健的货币政策保持中性，要松紧适度。管好货币供给总闸门，保持广义货币M2、信贷和社会融资规模合理增长，维护流动性合理稳定，提高直接融资特别是股权融资比重。疏通货币政策传导渠道，用好差别化准备金、差异化信贷等政策，引导资金更多投向小微企业、“三农”和贫困地区，更好服务实体经济。</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做好今年工作，要认真贯彻习近平新时代中国特色社会主义经济思想，坚持稳中求进工作总基调，把稳和</w:t>
      </w:r>
      <w:proofErr w:type="gramStart"/>
      <w:r w:rsidRPr="00970E5E">
        <w:rPr>
          <w:rFonts w:asciiTheme="minorEastAsia" w:eastAsiaTheme="minorEastAsia" w:hAnsiTheme="minorEastAsia" w:hint="eastAsia"/>
        </w:rPr>
        <w:t>进作为</w:t>
      </w:r>
      <w:proofErr w:type="gramEnd"/>
      <w:r w:rsidRPr="00970E5E">
        <w:rPr>
          <w:rFonts w:asciiTheme="minorEastAsia" w:eastAsiaTheme="minorEastAsia" w:hAnsiTheme="minorEastAsia" w:hint="eastAsia"/>
        </w:rPr>
        <w:t>一个整体来把握，注重以下几点。一是大力推动高质量发展。发展是解决我国一切问题的基础和关键。要着力解决发展不平衡不充分问题，围绕建设现代化经济体系，坚持质量第一、效益优先，促进经济结构优化升级。要尊重经济规律，远近结合，确保经济运行在合理区间，实现经济平稳增长和质量效益提高互促共进。二是加大改革开放力度。改革开放是决定当代中国命运的关键一招，也是实现“两个一百年”奋斗目标的关键一招。在新的历史起点上，思想要再解放，改革要再深化，开放要再扩大。充分发挥人民首创精神，鼓励各地从实际出发，敢闯敢试，敢于碰硬，把改革开放不断向前推进。三是抓好决胜全面建成小康社会三大攻坚战。要分别提出工作思路和具体举措，排出时间表、路线图、优先序，确保风险隐患得到有效控制，确保脱贫攻坚任务全面完成，确保生态环境质量总体改善。我们所做的一切工作，都是为了人民。要坚持以人民为中心的发展思想，从我国基本国情出发，尽力而为、量力而行，</w:t>
      </w:r>
      <w:r w:rsidRPr="00970E5E">
        <w:rPr>
          <w:rFonts w:asciiTheme="minorEastAsia" w:eastAsiaTheme="minorEastAsia" w:hAnsiTheme="minorEastAsia" w:hint="eastAsia"/>
        </w:rPr>
        <w:lastRenderedPageBreak/>
        <w:t>把群众最关切最烦心的事一件一件解决好，促进社会公平正义和人的全面发展，使人民生活随着国家发展一年比一年更好。</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三、对2018年政府工作的建议</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今年经济社会发展任务十分繁重。要紧紧抓住大有可为的历史机遇期，统筹兼顾、突出重点，扎实做好各项工作。</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（一）深入推进供给侧结构性改革。坚持把发展经济着力点放在实体经济上，继续抓好“三去一降一补”，大力简政减税减费，不断优化营商环境，进一步激发市场主体活力，提升经济发展质量。</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（二）加快建设创新型国家。把握世界新一轮科技革命和产业变革大势，深入实施创新驱动发展战略，不断增强经济创新力和竞争力。</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（三）深化基础性关键领域改革。以改革开放40周年为重要契机，推动改革取得新突破，不断解放和发展社会生产力。</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（四）坚决打好三大攻坚战。要围绕完成年度攻坚任务，明确各方责任，强化政策保障，把各项工作做实做好。</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（五）大力实施乡村振兴战略。科学制定规划，健全城乡融合发展体制机制，依靠改革创新壮大乡村发展新动能。</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（六）扎实推进区域协调发展战略。完善区域发展政策，推进基本公共服务均等化，逐步缩小城乡区域发展差距，把各地比较优势和潜力充分发挥出来。</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（七）积极扩大消费和促进有效投资。顺应居民需求新变化扩大消费，着眼调结构增加投资，形成供给结构优化和总需求适度扩大的良性循环。</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（八）推动形成全面开放新格局。进一步拓展开放范围和层次，完善开放结构布局和体制机制，以高水平开放推动高质量发展。</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（九）提高保障和改善民生水平。要在发展基础上多办利民实事、多解民生难事，兜牢民生底线，不断提升人民群众的获得感、幸福感、安全感。</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各位代表！</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进入新时代，政府工作在新的一年要有新气象新作为。要牢固树立“四个意识”，坚定“四个自信”，坚决维护习近平总书记核心地位，坚决维护党中央权威和集中统一领导，落实全面从严治党要求，加强政府自身建设，深入推进政府职能转变，为人民提供优质高效服务。</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全面推进依宪施政、依法行政。严格遵守宪法法律，加快建设法治政府，把政府活动全面纳入法治轨道。坚持严格规范公正文明执法，有权不可任性，用权必受监督。各级政府要依法接受同级人大及其常委会的监督，自觉接受人民政协的民主监督，主动接受社会和舆论监督，认真听取人大代表、政协委员意见，听取民主党派、工商联、无党派人士和各人民团体意见。政府要信守承诺，决不能“新官不理旧账”。全面推进政务公开。坚持科学、民主、依法决策，凡涉及公</w:t>
      </w:r>
      <w:r w:rsidRPr="00970E5E">
        <w:rPr>
          <w:rFonts w:asciiTheme="minorEastAsia" w:eastAsiaTheme="minorEastAsia" w:hAnsiTheme="minorEastAsia" w:hint="eastAsia"/>
        </w:rPr>
        <w:lastRenderedPageBreak/>
        <w:t>众利益的重大事项，都要深入听取各方意见包括批评意见。人民政府的所有工作都要体现人民意愿，干得好不好要看实际效果、最终由人民来评判。</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全面加强党风廉政建设。推进“两学一做”学习教育常态化制度化，认真开展“不忘初心、牢记使命”主题教育。坚决贯彻落实党中央八项规定及实施细则精神，驰而不息整治“四风”，特别是力戒形式主义、官僚主义。加强审计监督。巩固发展反腐败斗争压倒性态势，把权力关进制度的笼子，坚决惩治各类腐败行为。政府工作人员要廉洁修身，勤勉尽责，干干净净为人民做事，决不辜负人民公仆的称号。</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全面提高政府效能。优化政府机构设置和职能配置，深化机构改革，形成职责明确、依法行政的政府治理体系，增强政府公信力和执行力。中国改革发展的一切成就，都是干出来的。对各级政府及其工作人员来说，为人民干事是天职、不干是失职。要完善激励约束、容错纠错机制，旗帜鲜明给积极干事者撑腰鼓劲，对</w:t>
      </w:r>
      <w:proofErr w:type="gramStart"/>
      <w:r w:rsidRPr="00970E5E">
        <w:rPr>
          <w:rFonts w:asciiTheme="minorEastAsia" w:eastAsiaTheme="minorEastAsia" w:hAnsiTheme="minorEastAsia" w:hint="eastAsia"/>
        </w:rPr>
        <w:t>庸政懒政</w:t>
      </w:r>
      <w:proofErr w:type="gramEnd"/>
      <w:r w:rsidRPr="00970E5E">
        <w:rPr>
          <w:rFonts w:asciiTheme="minorEastAsia" w:eastAsiaTheme="minorEastAsia" w:hAnsiTheme="minorEastAsia" w:hint="eastAsia"/>
        </w:rPr>
        <w:t>者严肃问责。决不能表态多调门高、行动</w:t>
      </w:r>
      <w:proofErr w:type="gramStart"/>
      <w:r w:rsidRPr="00970E5E">
        <w:rPr>
          <w:rFonts w:asciiTheme="minorEastAsia" w:eastAsiaTheme="minorEastAsia" w:hAnsiTheme="minorEastAsia" w:hint="eastAsia"/>
        </w:rPr>
        <w:t>少落实差</w:t>
      </w:r>
      <w:proofErr w:type="gramEnd"/>
      <w:r w:rsidRPr="00970E5E">
        <w:rPr>
          <w:rFonts w:asciiTheme="minorEastAsia" w:eastAsiaTheme="minorEastAsia" w:hAnsiTheme="minorEastAsia" w:hint="eastAsia"/>
        </w:rPr>
        <w:t>，决不允许占着位子</w:t>
      </w:r>
      <w:proofErr w:type="gramStart"/>
      <w:r w:rsidRPr="00970E5E">
        <w:rPr>
          <w:rFonts w:asciiTheme="minorEastAsia" w:eastAsiaTheme="minorEastAsia" w:hAnsiTheme="minorEastAsia" w:hint="eastAsia"/>
        </w:rPr>
        <w:t>不</w:t>
      </w:r>
      <w:proofErr w:type="gramEnd"/>
      <w:r w:rsidRPr="00970E5E">
        <w:rPr>
          <w:rFonts w:asciiTheme="minorEastAsia" w:eastAsiaTheme="minorEastAsia" w:hAnsiTheme="minorEastAsia" w:hint="eastAsia"/>
        </w:rPr>
        <w:t>干事。广大干部要提高政治素质和工作本领，求真务实，</w:t>
      </w:r>
      <w:proofErr w:type="gramStart"/>
      <w:r w:rsidRPr="00970E5E">
        <w:rPr>
          <w:rFonts w:asciiTheme="minorEastAsia" w:eastAsiaTheme="minorEastAsia" w:hAnsiTheme="minorEastAsia" w:hint="eastAsia"/>
        </w:rPr>
        <w:t>干字当头</w:t>
      </w:r>
      <w:proofErr w:type="gramEnd"/>
      <w:r w:rsidRPr="00970E5E">
        <w:rPr>
          <w:rFonts w:asciiTheme="minorEastAsia" w:eastAsiaTheme="minorEastAsia" w:hAnsiTheme="minorEastAsia" w:hint="eastAsia"/>
        </w:rPr>
        <w:t>，干出实打实的新业绩，干出群众的好口碑，干出千帆竞发、百舸争流的生动局面。</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各位代表！</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中华民族是一个和睦相处、团结温暖的大家庭。我们要坚持和完善民族区域自治制度，全面贯彻党的民族政策。继续加强对民族地区、人口较少民族发展的支持。组织好广西壮族自治区、宁夏回族自治区成立60周年庆祝活动。加强各民族交往交流交融，让中华民族共同体的根基更加坚实、纽带更加牢固。</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我们要全面贯彻党的宗教工作基本方针，坚持我国宗教的中国化方向，促进宗教关系健康和谐，发挥宗教界人士和信教群众在促进经济社会发展中的积极作用。</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我们要认真落实侨务政策，维护海外侨胞和归侨侨眷合法权益，为他们在国家现代化建设中发挥独特优势和重要作用创造更好条件，激励海内外中华儿女同心奋斗、共创辉煌。</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各位代表！</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面对国家安全环境的深刻变化，我们要以党在新时代的强军目标为引领，牢固确立习近平强军思想在国防和军队建设中的指导地位，坚定不移走中国特色强军之路，全面推进练兵备战工作，坚决有力维护国家主权、安全、发展利益。坚持党对军队绝对领导的根本原则和制度，全面深入贯彻军委主席负责制。继续推进国防和军队改革，建设强大稳固的现代边海空防。完善国防动员体系，加强全民国防教育。深入实施军民融合发展战略，深化国防科技工业改革。各级政府要采取更有力的举措，支持国防和军队建设改革，使军政军民团结始终坚如磐石、始终根深叶茂。</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lastRenderedPageBreak/>
        <w:t>各位代表！</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我们要继续全面准确贯彻“一国两制”方针，严格依照宪法和基本法办事。全力支持香港、澳门特别行政区政府和行政长官依法施政，大力发展经济、持续改善民生、有序推进民主、促进社会和谐。支持香港、澳门融入国家发展大局，深化内地与港澳地区交流合作。我们坚信，香港、澳门一定能与祖国内地同发展、共繁荣。</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我们要继续贯彻对台工作大政方针，坚持一个中国原则，在“九二共识”基础上推动两岸关系和平发展，推进祖国和平统一进程。坚决维护国家主权和领土完整，绝不容忍任何“台独”分裂图谋和行径。扩大两岸经济文化交流合作，逐步为台湾同胞在大陆学习、创业、就业、生活提供与大陆同胞同等待遇。两岸同根，骨肉相亲。两岸同胞顺应历史大势、共担民族大义，必将共创中华民族伟大复兴的美好未来！</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各位代表！</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中国与世界各国发展紧密相连、命运休戚与共。我们将始终不渝走和平发展道路，推动构建新型国际关系。积极参与改革完善全球治理，致力于建设开放型世界经济。推进大国协调合作，深化同周边国家睦邻友好和共同发展，加强同发展中国家团结合作。办好博鳌亚洲论坛年会、上海合作组织峰会、中非合作论坛峰会等主场外交。继续为解决国际和地区热点问题发挥负责任大国作用。完善海外利益安全保障体系。中国愿与各国一道，为推动构建人类命运共同体不懈努力！</w:t>
      </w:r>
    </w:p>
    <w:p w:rsidR="00970E5E" w:rsidRP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各位代表！</w:t>
      </w: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r w:rsidRPr="00970E5E">
        <w:rPr>
          <w:rFonts w:asciiTheme="minorEastAsia" w:eastAsiaTheme="minorEastAsia" w:hAnsiTheme="minorEastAsia" w:hint="eastAsia"/>
        </w:rPr>
        <w:t>团结凝聚力量，实干创造未来。我们要更加紧密地团结在以习近平同志为核心的党中央周围，高举中国特色社会主义伟大旗帜，以习近平新时代中国特色社会主义思想为指导，锐意进取，扎实工作，促进经济社会持续健康发展，为决胜全面建成小康社会、夺取新时代中国特色社会主义伟大胜利，为把我国建设成为富强民主文明和谐美丽的社会主义现代化强国、实现中华民族伟大复兴的中国梦</w:t>
      </w:r>
      <w:proofErr w:type="gramStart"/>
      <w:r w:rsidRPr="00970E5E">
        <w:rPr>
          <w:rFonts w:asciiTheme="minorEastAsia" w:eastAsiaTheme="minorEastAsia" w:hAnsiTheme="minorEastAsia" w:hint="eastAsia"/>
        </w:rPr>
        <w:t>作出</w:t>
      </w:r>
      <w:proofErr w:type="gramEnd"/>
      <w:r w:rsidRPr="00970E5E">
        <w:rPr>
          <w:rFonts w:asciiTheme="minorEastAsia" w:eastAsiaTheme="minorEastAsia" w:hAnsiTheme="minorEastAsia" w:hint="eastAsia"/>
        </w:rPr>
        <w:t>新的贡献！</w:t>
      </w: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970E5E" w:rsidRPr="004804F7" w:rsidRDefault="00970E5E" w:rsidP="00970E5E">
      <w:pPr>
        <w:pStyle w:val="a3"/>
        <w:spacing w:before="0" w:beforeAutospacing="0" w:after="0" w:afterAutospacing="0" w:line="300" w:lineRule="auto"/>
        <w:ind w:firstLineChars="200" w:firstLine="480"/>
        <w:rPr>
          <w:rFonts w:asciiTheme="minorEastAsia" w:eastAsiaTheme="minorEastAsia" w:hAnsiTheme="minorEastAsia"/>
        </w:rPr>
      </w:pPr>
    </w:p>
    <w:p w:rsidR="00E95C96" w:rsidRPr="00E95C96" w:rsidRDefault="00E95C96" w:rsidP="00E95C96">
      <w:pPr>
        <w:pStyle w:val="1"/>
        <w:jc w:val="center"/>
        <w:rPr>
          <w:rFonts w:ascii="方正小标宋简体" w:eastAsia="方正小标宋简体"/>
          <w:sz w:val="36"/>
          <w:szCs w:val="36"/>
        </w:rPr>
      </w:pPr>
      <w:bookmarkStart w:id="11" w:name="_Toc508208621"/>
      <w:r w:rsidRPr="00E95C96">
        <w:rPr>
          <w:rFonts w:ascii="方正小标宋简体" w:eastAsia="方正小标宋简体" w:hint="eastAsia"/>
          <w:sz w:val="36"/>
          <w:szCs w:val="36"/>
        </w:rPr>
        <w:lastRenderedPageBreak/>
        <w:t>关于新形势下党内政治生活的若干准则</w:t>
      </w:r>
      <w:bookmarkEnd w:id="11"/>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办好中国的事情，关键在党，关键在党要管党、从严治党。党要管党必须从党内政治生活管起，从严治党必须从党内政治生活严起。</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4804F7">
        <w:rPr>
          <w:rFonts w:asciiTheme="minorEastAsia" w:hAnsiTheme="minorEastAsia" w:hint="eastAsia"/>
        </w:rPr>
        <w:t>庸懒无为</w:t>
      </w:r>
      <w:proofErr w:type="gramEnd"/>
      <w:r w:rsidRPr="004804F7">
        <w:rPr>
          <w:rFonts w:asciiTheme="minorEastAsia" w:hAnsiTheme="minorEastAsia" w:hint="eastAsia"/>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4804F7">
        <w:rPr>
          <w:rFonts w:asciiTheme="minorEastAsia" w:hAnsiTheme="minorEastAsia" w:hint="eastAsia"/>
        </w:rPr>
        <w:t>团伙</w:t>
      </w:r>
      <w:proofErr w:type="gramEnd"/>
      <w:r w:rsidRPr="004804F7">
        <w:rPr>
          <w:rFonts w:asciiTheme="minorEastAsia" w:hAnsiTheme="minorEastAsia" w:hint="eastAsia"/>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lastRenderedPageBreak/>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4804F7">
        <w:rPr>
          <w:rFonts w:asciiTheme="minorEastAsia" w:hAnsiTheme="minorEastAsia" w:hint="eastAsia"/>
        </w:rPr>
        <w:t>以上率</w:t>
      </w:r>
      <w:proofErr w:type="gramEnd"/>
      <w:r w:rsidRPr="004804F7">
        <w:rPr>
          <w:rFonts w:asciiTheme="minorEastAsia" w:hAnsiTheme="minorEastAsia" w:hint="eastAsia"/>
        </w:rPr>
        <w:t>下，为全党全社会</w:t>
      </w:r>
      <w:proofErr w:type="gramStart"/>
      <w:r w:rsidRPr="004804F7">
        <w:rPr>
          <w:rFonts w:asciiTheme="minorEastAsia" w:hAnsiTheme="minorEastAsia" w:hint="eastAsia"/>
        </w:rPr>
        <w:t>作出</w:t>
      </w:r>
      <w:proofErr w:type="gramEnd"/>
      <w:r w:rsidRPr="004804F7">
        <w:rPr>
          <w:rFonts w:asciiTheme="minorEastAsia" w:hAnsiTheme="minorEastAsia" w:hint="eastAsia"/>
        </w:rPr>
        <w:t>示范。</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一、坚定理想信念</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sidRPr="004804F7">
        <w:rPr>
          <w:rFonts w:asciiTheme="minorEastAsia" w:hAnsiTheme="minorEastAsia" w:hint="eastAsia"/>
        </w:rPr>
        <w:t>习习近</w:t>
      </w:r>
      <w:proofErr w:type="gramEnd"/>
      <w:r w:rsidRPr="004804F7">
        <w:rPr>
          <w:rFonts w:asciiTheme="minorEastAsia" w:hAnsiTheme="minorEastAsia" w:hint="eastAsia"/>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w:t>
      </w:r>
      <w:r w:rsidRPr="004804F7">
        <w:rPr>
          <w:rFonts w:asciiTheme="minorEastAsia" w:hAnsiTheme="minorEastAsia" w:hint="eastAsia"/>
        </w:rPr>
        <w:lastRenderedPageBreak/>
        <w:t>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eastAsiaTheme="minorEastAsia" w:hAnsiTheme="minorEastAsia" w:hint="eastAsia"/>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二、坚持党的基本路线</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w:t>
      </w:r>
      <w:r w:rsidRPr="004804F7">
        <w:rPr>
          <w:rFonts w:asciiTheme="minorEastAsia" w:hAnsiTheme="minorEastAsia" w:hint="eastAsia"/>
        </w:rPr>
        <w:lastRenderedPageBreak/>
        <w:t>个基本国情出发，不断研究新情况、总结新经验、解决新问题，不断推进马克思主义中国化。</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三、坚决维护党中央权威</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涉及全党全国性的重大方针政策问题，只有党中央有权</w:t>
      </w:r>
      <w:proofErr w:type="gramStart"/>
      <w:r w:rsidRPr="004804F7">
        <w:rPr>
          <w:rFonts w:asciiTheme="minorEastAsia" w:hAnsiTheme="minorEastAsia" w:hint="eastAsia"/>
        </w:rPr>
        <w:t>作出</w:t>
      </w:r>
      <w:proofErr w:type="gramEnd"/>
      <w:r w:rsidRPr="004804F7">
        <w:rPr>
          <w:rFonts w:asciiTheme="minorEastAsia" w:hAnsiTheme="minorEastAsia" w:hint="eastAsia"/>
        </w:rPr>
        <w:t>决定和解释。各部门各地方党组织和党员领导干部可以向党中央提出建议，但不得擅自</w:t>
      </w:r>
      <w:proofErr w:type="gramStart"/>
      <w:r w:rsidRPr="004804F7">
        <w:rPr>
          <w:rFonts w:asciiTheme="minorEastAsia" w:hAnsiTheme="minorEastAsia" w:hint="eastAsia"/>
        </w:rPr>
        <w:t>作出</w:t>
      </w:r>
      <w:proofErr w:type="gramEnd"/>
      <w:r w:rsidRPr="004804F7">
        <w:rPr>
          <w:rFonts w:asciiTheme="minorEastAsia" w:hAnsiTheme="minorEastAsia" w:hint="eastAsia"/>
        </w:rPr>
        <w:t>决定和对外发表主张。对党中央</w:t>
      </w:r>
      <w:proofErr w:type="gramStart"/>
      <w:r w:rsidRPr="004804F7">
        <w:rPr>
          <w:rFonts w:asciiTheme="minorEastAsia" w:hAnsiTheme="minorEastAsia" w:hint="eastAsia"/>
        </w:rPr>
        <w:t>作出</w:t>
      </w:r>
      <w:proofErr w:type="gramEnd"/>
      <w:r w:rsidRPr="004804F7">
        <w:rPr>
          <w:rFonts w:asciiTheme="minorEastAsia" w:hAnsiTheme="minorEastAsia" w:hint="eastAsia"/>
        </w:rPr>
        <w:t>的决议和制定的政策如有不同意见，在坚决执行的前提下，可以向党组织提出保留意见，也可以按组织程序把自己的意见向党的上级组织直至党中央提出。</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lastRenderedPageBreak/>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sidRPr="004804F7">
        <w:rPr>
          <w:rFonts w:asciiTheme="minorEastAsia" w:hAnsiTheme="minorEastAsia" w:hint="eastAsia"/>
        </w:rPr>
        <w:t>作出</w:t>
      </w:r>
      <w:proofErr w:type="gramEnd"/>
      <w:r w:rsidRPr="004804F7">
        <w:rPr>
          <w:rFonts w:asciiTheme="minorEastAsia" w:hAnsiTheme="minorEastAsia" w:hint="eastAsia"/>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省、自治区、直辖市党委在党中央领导下开展工作，同级各个组织中的党组织和领导干部要自觉接受同级党委领导、向同级党委负责，重大事项和重要情况及时向同级党委请示报告。</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全党必须自觉防止和反对个人主义、分散主义、自由主义、本位主义。对党中央决策部署，任何党组织和任何党员都不准合意的执行、</w:t>
      </w:r>
      <w:proofErr w:type="gramStart"/>
      <w:r w:rsidRPr="004804F7">
        <w:rPr>
          <w:rFonts w:asciiTheme="minorEastAsia" w:hAnsiTheme="minorEastAsia" w:hint="eastAsia"/>
        </w:rPr>
        <w:t>不</w:t>
      </w:r>
      <w:proofErr w:type="gramEnd"/>
      <w:r w:rsidRPr="004804F7">
        <w:rPr>
          <w:rFonts w:asciiTheme="minorEastAsia" w:hAnsiTheme="minorEastAsia" w:hint="eastAsia"/>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四、严明党的政治纪律</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纪律严明是全党统一意志、统一行动、步调一致前进的重要保障，是党内政治生活的重要内容。必须严明党的纪律，把纪律挺在前面，用铁的纪律从严治党。</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4804F7">
        <w:rPr>
          <w:rFonts w:asciiTheme="minorEastAsia" w:hAnsiTheme="minorEastAsia" w:hint="eastAsia"/>
        </w:rPr>
        <w:t>丑化党</w:t>
      </w:r>
      <w:proofErr w:type="gramEnd"/>
      <w:r w:rsidRPr="004804F7">
        <w:rPr>
          <w:rFonts w:asciiTheme="minorEastAsia" w:hAnsiTheme="minorEastAsia" w:hint="eastAsia"/>
        </w:rPr>
        <w:t>和国家形象的言论。党员不准搞封建迷信，不准信仰宗教，不准参与邪教，不准纵容和支持宗教极端势力、民族分裂势力、暴力恐怖势力及其活动。</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党员、干部特别是高级干部不准在党内搞小山头、小圈子、小团伙，严禁在</w:t>
      </w:r>
      <w:proofErr w:type="gramStart"/>
      <w:r w:rsidRPr="004804F7">
        <w:rPr>
          <w:rFonts w:asciiTheme="minorEastAsia" w:hAnsiTheme="minorEastAsia" w:hint="eastAsia"/>
        </w:rPr>
        <w:t>党内拉</w:t>
      </w:r>
      <w:proofErr w:type="gramEnd"/>
      <w:r w:rsidRPr="004804F7">
        <w:rPr>
          <w:rFonts w:asciiTheme="minorEastAsia" w:hAnsiTheme="minorEastAsia" w:hint="eastAsia"/>
        </w:rPr>
        <w:t>私人关系、培植个人势力、结成利益集团。对那些投机取巧、拉帮结派、搞团</w:t>
      </w:r>
      <w:proofErr w:type="gramStart"/>
      <w:r w:rsidRPr="004804F7">
        <w:rPr>
          <w:rFonts w:asciiTheme="minorEastAsia" w:hAnsiTheme="minorEastAsia" w:hint="eastAsia"/>
        </w:rPr>
        <w:t>团伙</w:t>
      </w:r>
      <w:proofErr w:type="gramEnd"/>
      <w:r w:rsidRPr="004804F7">
        <w:rPr>
          <w:rFonts w:asciiTheme="minorEastAsia" w:hAnsiTheme="minorEastAsia" w:hint="eastAsia"/>
        </w:rPr>
        <w:t>伙的人，要严格防范，依纪依规处理。坚决防止野心家、阴谋家窃取党和国家权力。</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lastRenderedPageBreak/>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内不准搞拉拉扯扯、吹吹拍拍、阿谀奉承。对领导人的宣传要实事求是，禁止吹捧，禁止给领导人祝寿、送礼、发致敬函电，禁止在领导干部国内考察工作时组织迎送、张贴标语、敲锣打鼓、铺红地毯、举行宴会等。</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eastAsiaTheme="minorEastAsia" w:hAnsiTheme="minorEastAsia" w:hint="eastAsia"/>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五、保持党同人民群众的血肉联系</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lastRenderedPageBreak/>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sidRPr="004804F7">
        <w:rPr>
          <w:rFonts w:asciiTheme="minorEastAsia" w:hAnsiTheme="minorEastAsia" w:hint="eastAsia"/>
        </w:rPr>
        <w:t>作秀</w:t>
      </w:r>
      <w:proofErr w:type="gramEnd"/>
      <w:r w:rsidRPr="004804F7">
        <w:rPr>
          <w:rFonts w:asciiTheme="minorEastAsia" w:hAnsiTheme="minorEastAsia" w:hint="eastAsia"/>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六、坚持民主集中制原则</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各级党委（党组）必须坚持集体领导制度。凡属重大问题，要按照集体领导、民主集中、个别酝酿、会议决定的原则，由集体讨论、按少数服从多数</w:t>
      </w:r>
      <w:proofErr w:type="gramStart"/>
      <w:r w:rsidRPr="004804F7">
        <w:rPr>
          <w:rFonts w:asciiTheme="minorEastAsia" w:hAnsiTheme="minorEastAsia" w:hint="eastAsia"/>
        </w:rPr>
        <w:t>作出</w:t>
      </w:r>
      <w:proofErr w:type="gramEnd"/>
      <w:r w:rsidRPr="004804F7">
        <w:rPr>
          <w:rFonts w:asciiTheme="minorEastAsia" w:hAnsiTheme="minorEastAsia" w:hint="eastAsia"/>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sidRPr="004804F7">
        <w:rPr>
          <w:rFonts w:asciiTheme="minorEastAsia" w:hAnsiTheme="minorEastAsia" w:hint="eastAsia"/>
        </w:rPr>
        <w:t>作出</w:t>
      </w:r>
      <w:proofErr w:type="gramEnd"/>
      <w:r w:rsidRPr="004804F7">
        <w:rPr>
          <w:rFonts w:asciiTheme="minorEastAsia" w:hAnsiTheme="minorEastAsia" w:hint="eastAsia"/>
        </w:rPr>
        <w:t>同下级组织有关重要决策前征求下级组织意见的制度。</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w:t>
      </w:r>
      <w:r w:rsidRPr="004804F7">
        <w:rPr>
          <w:rFonts w:asciiTheme="minorEastAsia" w:hAnsiTheme="minorEastAsia" w:hint="eastAsia"/>
        </w:rPr>
        <w:lastRenderedPageBreak/>
        <w:t>支持班子成员在职责范围内独立负责开展工作，坚决防止和克服名为集体领导、实际上个人或少数人说了算，坚决防止和克服名为集体负责、实际上无人负责。</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4804F7">
        <w:rPr>
          <w:rFonts w:asciiTheme="minorEastAsia" w:hAnsiTheme="minorEastAsia" w:hint="eastAsia"/>
        </w:rPr>
        <w:t>作出</w:t>
      </w:r>
      <w:proofErr w:type="gramEnd"/>
      <w:r w:rsidRPr="004804F7">
        <w:rPr>
          <w:rFonts w:asciiTheme="minorEastAsia" w:hAnsiTheme="minorEastAsia" w:hint="eastAsia"/>
        </w:rPr>
        <w:t>的决定。</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在党的工作和活动中，该以组织名义出面不能以个人名义出面，该由集体研究不能个人擅自表态，不允许用个人主张代替党组织的主张、用个人决定代替党组织的决定。</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七、发扬党内民主和保障党员权利</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中央委员会、中央政治局、中央政治局常务委员会和党的各级委员会</w:t>
      </w:r>
      <w:proofErr w:type="gramStart"/>
      <w:r w:rsidRPr="004804F7">
        <w:rPr>
          <w:rFonts w:asciiTheme="minorEastAsia" w:hAnsiTheme="minorEastAsia" w:hint="eastAsia"/>
        </w:rPr>
        <w:t>作出</w:t>
      </w:r>
      <w:proofErr w:type="gramEnd"/>
      <w:r w:rsidRPr="004804F7">
        <w:rPr>
          <w:rFonts w:asciiTheme="minorEastAsia" w:hAnsiTheme="minorEastAsia" w:hint="eastAsia"/>
        </w:rPr>
        <w:t>重大决策部署，必须深入开展调查研究，广泛听取各方面意见和建议，凝聚智慧和力量，做到科学决策、民主决策、依法决策。</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坚持党的代表大会制度。未经批准不得提前或延期召开党的代表大会。落实党代表大会代表任期制，实行代表提案制，健全代表参与重大决策、参加重要干</w:t>
      </w:r>
      <w:r w:rsidRPr="004804F7">
        <w:rPr>
          <w:rFonts w:asciiTheme="minorEastAsia" w:hAnsiTheme="minorEastAsia" w:hint="eastAsia"/>
        </w:rPr>
        <w:lastRenderedPageBreak/>
        <w:t>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eastAsiaTheme="minorEastAsia" w:hAnsiTheme="minorEastAsia" w:hint="eastAsia"/>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八、坚持正确选人用人导向</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坚持正确选人用人导向，是严肃党内政治生活的组织保证。必须严格标准、健全制度、完善政策、规范程序，使选出来的干部组织放心、群众满意、干部服气。</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4804F7">
        <w:rPr>
          <w:rFonts w:asciiTheme="minorEastAsia" w:hAnsiTheme="minorEastAsia" w:hint="eastAsia"/>
        </w:rPr>
        <w:t>汰</w:t>
      </w:r>
      <w:proofErr w:type="gramEnd"/>
      <w:r w:rsidRPr="004804F7">
        <w:rPr>
          <w:rFonts w:asciiTheme="minorEastAsia" w:hAnsiTheme="minorEastAsia" w:hint="eastAsia"/>
        </w:rPr>
        <w:t>的选人用人导向。加强选人用人监督问责，对用人失察失误的严肃追究责任。</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4804F7">
        <w:rPr>
          <w:rFonts w:asciiTheme="minorEastAsia" w:hAnsiTheme="minorEastAsia" w:hint="eastAsia"/>
        </w:rPr>
        <w:t>唯生产</w:t>
      </w:r>
      <w:proofErr w:type="gramEnd"/>
      <w:r w:rsidRPr="004804F7">
        <w:rPr>
          <w:rFonts w:asciiTheme="minorEastAsia" w:hAnsiTheme="minorEastAsia" w:hint="eastAsia"/>
        </w:rPr>
        <w:t>总值、唯年龄等取人偏向，坚决克服由少数人在少数人中选人的倾向。领导干部要带头执行党的干部政策，不准任人唯亲、搞亲</w:t>
      </w:r>
      <w:proofErr w:type="gramStart"/>
      <w:r w:rsidRPr="004804F7">
        <w:rPr>
          <w:rFonts w:asciiTheme="minorEastAsia" w:hAnsiTheme="minorEastAsia" w:hint="eastAsia"/>
        </w:rPr>
        <w:t>亲疏</w:t>
      </w:r>
      <w:proofErr w:type="gramEnd"/>
      <w:r w:rsidRPr="004804F7">
        <w:rPr>
          <w:rFonts w:asciiTheme="minorEastAsia" w:hAnsiTheme="minorEastAsia" w:hint="eastAsia"/>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w:t>
      </w:r>
      <w:r w:rsidRPr="004804F7">
        <w:rPr>
          <w:rFonts w:asciiTheme="minorEastAsia" w:hAnsiTheme="minorEastAsia" w:hint="eastAsia"/>
        </w:rPr>
        <w:lastRenderedPageBreak/>
        <w:t>至党中央报告，不应该对上级领导干部无原则服从。规范和纯洁党内同志交往，领导干部对党员不能颐指气使，党员对领导干部不能阿谀奉承。</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干部是党的宝贵财富，必须既严格教育、严格管理、严格监督，又在政治上、思想上、工作上、生活上真诚关爱，鼓励干部干事创业、大胆作为。</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4804F7">
        <w:rPr>
          <w:rFonts w:asciiTheme="minorEastAsia" w:hAnsiTheme="minorEastAsia" w:hint="eastAsia"/>
        </w:rPr>
        <w:t>作出</w:t>
      </w:r>
      <w:proofErr w:type="gramEnd"/>
      <w:r w:rsidRPr="004804F7">
        <w:rPr>
          <w:rFonts w:asciiTheme="minorEastAsia" w:hAnsiTheme="minorEastAsia" w:hint="eastAsia"/>
        </w:rPr>
        <w:t>不适当的处理，不得利用干部所犯错误泄私愤、打击报复。</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党的各级组织和领导干部必须牢记空谈误国、实干兴邦，</w:t>
      </w:r>
      <w:proofErr w:type="gramStart"/>
      <w:r w:rsidRPr="004804F7">
        <w:rPr>
          <w:rFonts w:asciiTheme="minorEastAsia" w:hAnsiTheme="minorEastAsia" w:hint="eastAsia"/>
        </w:rPr>
        <w:t>践行</w:t>
      </w:r>
      <w:proofErr w:type="gramEnd"/>
      <w:r w:rsidRPr="004804F7">
        <w:rPr>
          <w:rFonts w:asciiTheme="minorEastAsia" w:hAnsiTheme="minorEastAsia" w:hint="eastAsia"/>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九、严格党的组织生活制度</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党的组织生活是党内政治生活的重要内容和载体，是党组织对党员进行教育管理监督的重要形式。必须坚持党的组织生活各项制度，创新方式方法，增强党的组织生活活力。</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坚持谈心谈话制度。党组织领导班子成员之间、班子成员和党员之间、党员和党员之间要开展经常性的谈心谈话，坦诚相见，交流思想，交换意见。领导干部要带头谈，也要接受党员、干部约谈。</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lastRenderedPageBreak/>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eastAsiaTheme="minorEastAsia" w:hAnsiTheme="minorEastAsia" w:hint="eastAsia"/>
        </w:rPr>
        <w:t>领导干部必须强化组织观念，工作中重大问题和个人有关事项必须按规定按程序向组织请示报告，离开岗位或工作所在地要事先向组织请示报告。对无正当理由不按时报告、</w:t>
      </w:r>
      <w:proofErr w:type="gramStart"/>
      <w:r w:rsidRPr="004804F7">
        <w:rPr>
          <w:rFonts w:asciiTheme="minorEastAsia" w:eastAsiaTheme="minorEastAsia" w:hAnsiTheme="minorEastAsia" w:hint="eastAsia"/>
        </w:rPr>
        <w:t>不</w:t>
      </w:r>
      <w:proofErr w:type="gramEnd"/>
      <w:r w:rsidRPr="004804F7">
        <w:rPr>
          <w:rFonts w:asciiTheme="minorEastAsia" w:eastAsiaTheme="minorEastAsia" w:hAnsiTheme="minorEastAsia" w:hint="eastAsia"/>
        </w:rPr>
        <w:t>如实报告或隐瞒不报的，要严肃处理。</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十、开展批评和自我批评</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批评和自我批评是我们党强身治病、保持肌体健康的锐利武器，也是加强和规范党内政治生活的重要手段。必须坚持不懈把批评和自我批评这个武器用好。</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批评和自我批评必须坚持实事求是，讲党性不讲私情、讲真理</w:t>
      </w:r>
      <w:proofErr w:type="gramStart"/>
      <w:r w:rsidRPr="004804F7">
        <w:rPr>
          <w:rFonts w:asciiTheme="minorEastAsia" w:hAnsiTheme="minorEastAsia" w:hint="eastAsia"/>
        </w:rPr>
        <w:t>不</w:t>
      </w:r>
      <w:proofErr w:type="gramEnd"/>
      <w:r w:rsidRPr="004804F7">
        <w:rPr>
          <w:rFonts w:asciiTheme="minorEastAsia" w:hAnsiTheme="minorEastAsia" w:hint="eastAsia"/>
        </w:rPr>
        <w:t>讲面子，坚持“团结——批评——团结”，按照“照镜子、正衣冠、洗洗澡、治治病”的要求，严肃认真提意见，满腔热情帮同志，决不能把自我批评变成自我表扬、把相互批评变成相互吹捧。</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党员、干部必须严于自我解剖，对发现的问题要深入剖析原因，认真整改。对待批评要有则改之、无则加勉，不能搞无原则的纷争。</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批评必须出于公心，不主观武断，不发泄私愤。坚决反对事不关己、高高挂起，明知不对、少说为佳的庸俗哲学和好人主义，坚决克服文过饰非、知错不改等错误倾向。</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十一、加强对权力运行的制约和监督</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监督是权力正确运行的根本保证，是加强和规范党内政治生活的重要举措。必须加强对领导干部的监督，党内不允许有不受制约的权力，也不允许有不受监督的特殊党员。</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完善权力运行制约和监督机制，形成有权必有责、用权</w:t>
      </w:r>
      <w:proofErr w:type="gramStart"/>
      <w:r w:rsidRPr="004804F7">
        <w:rPr>
          <w:rFonts w:asciiTheme="minorEastAsia" w:hAnsiTheme="minorEastAsia" w:hint="eastAsia"/>
        </w:rPr>
        <w:t>必担责</w:t>
      </w:r>
      <w:proofErr w:type="gramEnd"/>
      <w:r w:rsidRPr="004804F7">
        <w:rPr>
          <w:rFonts w:asciiTheme="minorEastAsia" w:hAnsiTheme="minorEastAsia" w:hint="eastAsia"/>
        </w:rPr>
        <w:t>、</w:t>
      </w:r>
      <w:proofErr w:type="gramStart"/>
      <w:r w:rsidRPr="004804F7">
        <w:rPr>
          <w:rFonts w:asciiTheme="minorEastAsia" w:hAnsiTheme="minorEastAsia" w:hint="eastAsia"/>
        </w:rPr>
        <w:t>滥权必追责</w:t>
      </w:r>
      <w:proofErr w:type="gramEnd"/>
      <w:r w:rsidRPr="004804F7">
        <w:rPr>
          <w:rFonts w:asciiTheme="minorEastAsia" w:hAnsiTheme="minorEastAsia" w:hint="eastAsia"/>
        </w:rPr>
        <w:t>的制度安排。实行权力清单制度，公开权力运行过程和结果，健全不当用权问责机制，把权力关进制度笼子，让权力在阳光下运行。</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lastRenderedPageBreak/>
        <w:t>党的各级组织和领导干部必须在宪法法律范围内活动，增强法治意识、弘扬法治精神，自觉按法定权限、规则、程序办事，决不能以言代法、以权压法、徇私枉法，决不能违规干预司法。</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营造党内民主监督环境，畅通党内民主监督渠道。党的各级组织和全体党员要增强监督意识，既履行监督责任，又接受各方面监督。</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党内监督必须突出党的领导机关和领导干部特别是主要领导干部。领导干部要正确对待监督，主动接受监督，习惯在监督下开展工作，决不能拒绝监督、逃避监督。</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对涉及违纪违法行为的举报，对党员反映的问题，任何党组织和领导干部都不准隐瞒不报、拖延不办。涉及所反映问题的领导干部应该回避，不准干预或插手组织调查。</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坚持授权者要负责监督，发现问题要及时处置。强化上级组织对下级组织特别是主要领导干部行使权力的监督，防止权力失控和滥用。</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十二、保持清正廉洁的政治本色</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建设廉洁政治，坚决反对腐败，是加强和规范党内政治生活的重要任务。必须筑牢拒腐防变的思想防线和制度防线，着力构建不敢腐、不能腐、不想腐的体制机制，保持党的肌体健康和队伍纯洁。</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各级领导干部必须严以修身、严以用权、严以律己，谋事要实、创业要实、做人要实，经得起权力、金钱、美色考验，用党和人民赋予的权力为人民服务。</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领导干部特别是高级干部必须带头</w:t>
      </w:r>
      <w:proofErr w:type="gramStart"/>
      <w:r w:rsidRPr="004804F7">
        <w:rPr>
          <w:rFonts w:asciiTheme="minorEastAsia" w:hAnsiTheme="minorEastAsia" w:hint="eastAsia"/>
        </w:rPr>
        <w:t>践行</w:t>
      </w:r>
      <w:proofErr w:type="gramEnd"/>
      <w:r w:rsidRPr="004804F7">
        <w:rPr>
          <w:rFonts w:asciiTheme="minorEastAsia" w:hAnsiTheme="minorEastAsia" w:hint="eastAsia"/>
        </w:rPr>
        <w:t>社会主义核心价值观，继承和发扬党的优良传统和作风，弘扬中华民族传统美德，讲修养、讲道德、讲诚信、讲廉耻，养成共产党人的高风亮节，自觉远离低级趣味。</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lastRenderedPageBreak/>
        <w:t>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4804F7">
        <w:rPr>
          <w:rFonts w:asciiTheme="minorEastAsia" w:hAnsiTheme="minorEastAsia" w:hint="eastAsia"/>
        </w:rPr>
        <w:t>躁</w:t>
      </w:r>
      <w:proofErr w:type="gramEnd"/>
      <w:r w:rsidRPr="004804F7">
        <w:rPr>
          <w:rFonts w:asciiTheme="minorEastAsia" w:hAnsiTheme="minorEastAsia" w:hint="eastAsia"/>
        </w:rPr>
        <w:t>的作风，保持艰苦奋斗的作风，带头执行廉洁自律准则，自觉同特权思想和特权现象作斗争，不准利用权力为自己和他人谋取私利，禁止违反财经制度批钱</w:t>
      </w:r>
      <w:proofErr w:type="gramStart"/>
      <w:r w:rsidRPr="004804F7">
        <w:rPr>
          <w:rFonts w:asciiTheme="minorEastAsia" w:hAnsiTheme="minorEastAsia" w:hint="eastAsia"/>
        </w:rPr>
        <w:t>批物批项目</w:t>
      </w:r>
      <w:proofErr w:type="gramEnd"/>
      <w:r w:rsidRPr="004804F7">
        <w:rPr>
          <w:rFonts w:asciiTheme="minorEastAsia" w:hAnsiTheme="minorEastAsia" w:hint="eastAsia"/>
        </w:rPr>
        <w:t>，禁止用各种借口或巧立名目侵占、挥霍国家和集体财物，禁止违反规定提高干部待遇标准。</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4804F7">
        <w:rPr>
          <w:rFonts w:asciiTheme="minorEastAsia" w:hAnsiTheme="minorEastAsia" w:hint="eastAsia"/>
        </w:rPr>
        <w:t>坚持有腐必</w:t>
      </w:r>
      <w:proofErr w:type="gramEnd"/>
      <w:r w:rsidRPr="004804F7">
        <w:rPr>
          <w:rFonts w:asciiTheme="minorEastAsia" w:hAnsiTheme="minorEastAsia" w:hint="eastAsia"/>
        </w:rPr>
        <w:t>反、有贪必肃，坚持“老虎”、“苍蝇”</w:t>
      </w:r>
      <w:proofErr w:type="gramStart"/>
      <w:r w:rsidRPr="004804F7">
        <w:rPr>
          <w:rFonts w:asciiTheme="minorEastAsia" w:hAnsiTheme="minorEastAsia" w:hint="eastAsia"/>
        </w:rPr>
        <w:t>一</w:t>
      </w:r>
      <w:proofErr w:type="gramEnd"/>
      <w:r w:rsidRPr="004804F7">
        <w:rPr>
          <w:rFonts w:asciiTheme="minorEastAsia" w:hAnsiTheme="minorEastAsia" w:hint="eastAsia"/>
        </w:rPr>
        <w:t>起打，坚持无禁区、全覆盖、零容忍，党内决不允许有腐败分子藏身之地。</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落实党委主体责任和纪委监督责任，强化责任追究。党委（党组）主要负责人要认真履行第一责任人责任。党的各级组织要强化对党内政治生活准则落实情况的督促检查，建立</w:t>
      </w:r>
      <w:proofErr w:type="gramStart"/>
      <w:r w:rsidRPr="004804F7">
        <w:rPr>
          <w:rFonts w:asciiTheme="minorEastAsia" w:hAnsiTheme="minorEastAsia" w:hint="eastAsia"/>
        </w:rPr>
        <w:t>健全问</w:t>
      </w:r>
      <w:proofErr w:type="gramEnd"/>
      <w:r w:rsidRPr="004804F7">
        <w:rPr>
          <w:rFonts w:asciiTheme="minorEastAsia" w:hAnsiTheme="minorEastAsia" w:hint="eastAsia"/>
        </w:rPr>
        <w:t>责机制，上级党组织要加强对下级党组织的指导监督检查，各级组织部门和机关党组织要加强日常管理，各级纪律检查机关要严肃查处违反党内政治生活准则的各种行为。</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E95C96" w:rsidRPr="004804F7" w:rsidRDefault="00E95C96"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eastAsiaTheme="minorEastAsia" w:hAnsiTheme="minorEastAsia" w:hint="eastAsia"/>
        </w:rPr>
        <w:t>全面从严治党永远在路上。全党要坚持不懈努力，共同营造风清气正的政治生态，确保党始终成为中国特色社会主义事业的坚强领导核心。</w:t>
      </w:r>
    </w:p>
    <w:p w:rsidR="00E95C96" w:rsidRDefault="00E95C96"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5342FE" w:rsidRDefault="005342FE" w:rsidP="00E95C96"/>
    <w:p w:rsidR="00970E5E" w:rsidRDefault="00970E5E" w:rsidP="00E95C96"/>
    <w:p w:rsidR="00970E5E" w:rsidRDefault="00970E5E" w:rsidP="00E95C96"/>
    <w:p w:rsidR="00970E5E" w:rsidRDefault="00970E5E" w:rsidP="00E95C96"/>
    <w:p w:rsidR="00970E5E" w:rsidRDefault="00970E5E" w:rsidP="00E95C96"/>
    <w:p w:rsidR="00970E5E" w:rsidRDefault="00970E5E" w:rsidP="00E95C96"/>
    <w:p w:rsidR="00970E5E" w:rsidRDefault="00970E5E" w:rsidP="00E95C96"/>
    <w:p w:rsidR="00970E5E" w:rsidRDefault="00970E5E" w:rsidP="00E95C96"/>
    <w:p w:rsidR="00970E5E" w:rsidRDefault="00970E5E" w:rsidP="00E95C96"/>
    <w:p w:rsidR="00970E5E" w:rsidRDefault="00970E5E" w:rsidP="00E95C96"/>
    <w:p w:rsidR="00970E5E" w:rsidRDefault="00970E5E" w:rsidP="00E95C96"/>
    <w:p w:rsidR="00970E5E" w:rsidRDefault="00970E5E" w:rsidP="00E95C96"/>
    <w:p w:rsidR="00970E5E" w:rsidRDefault="00970E5E" w:rsidP="00E95C96"/>
    <w:p w:rsidR="00734893" w:rsidRDefault="00734893" w:rsidP="00734893">
      <w:pPr>
        <w:pStyle w:val="1"/>
        <w:jc w:val="center"/>
        <w:rPr>
          <w:rFonts w:ascii="方正小标宋简体" w:eastAsia="方正小标宋简体"/>
          <w:sz w:val="36"/>
          <w:szCs w:val="36"/>
        </w:rPr>
      </w:pPr>
      <w:bookmarkStart w:id="12" w:name="_Toc508208622"/>
      <w:r w:rsidRPr="00734893">
        <w:rPr>
          <w:rFonts w:ascii="方正小标宋简体" w:eastAsia="方正小标宋简体" w:hint="eastAsia"/>
          <w:sz w:val="36"/>
          <w:szCs w:val="36"/>
        </w:rPr>
        <w:lastRenderedPageBreak/>
        <w:t>中国共产党党内监督条例</w:t>
      </w:r>
      <w:bookmarkEnd w:id="12"/>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第一章</w:t>
      </w:r>
      <w:r w:rsidR="005342FE">
        <w:rPr>
          <w:rFonts w:asciiTheme="minorEastAsia" w:eastAsiaTheme="minorEastAsia" w:hAnsiTheme="minorEastAsia" w:hint="eastAsia"/>
        </w:rPr>
        <w:t xml:space="preserve"> </w:t>
      </w:r>
      <w:r w:rsidRPr="004804F7">
        <w:rPr>
          <w:rFonts w:asciiTheme="minorEastAsia" w:hAnsiTheme="minorEastAsia" w:hint="eastAsia"/>
        </w:rPr>
        <w:t>总则</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第一条</w:t>
      </w:r>
      <w:r w:rsidR="005342FE">
        <w:rPr>
          <w:rFonts w:asciiTheme="minorEastAsia" w:eastAsiaTheme="minorEastAsia" w:hAnsiTheme="minorEastAsia" w:hint="eastAsia"/>
        </w:rPr>
        <w:t xml:space="preserve"> </w:t>
      </w:r>
      <w:r w:rsidRPr="004804F7">
        <w:rPr>
          <w:rFonts w:asciiTheme="minorEastAsia" w:hAnsiTheme="minorEastAsia" w:hint="eastAsia"/>
        </w:rPr>
        <w:t>为坚持党的领导，加强党的建设，全面从严治党，强化党内监督，保持党的先进性和纯洁性，根据《中国共产党章程》，制定本条例。</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第二条</w:t>
      </w:r>
      <w:r w:rsidR="005342FE">
        <w:rPr>
          <w:rFonts w:asciiTheme="minorEastAsia" w:eastAsiaTheme="minorEastAsia" w:hAnsiTheme="minorEastAsia" w:hint="eastAsia"/>
        </w:rPr>
        <w:t xml:space="preserve"> </w:t>
      </w:r>
      <w:r w:rsidRPr="004804F7">
        <w:rPr>
          <w:rFonts w:asciiTheme="minorEastAsia" w:hAnsiTheme="minorEastAsia" w:hint="eastAsia"/>
        </w:rPr>
        <w:t>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第三条</w:t>
      </w:r>
      <w:r w:rsidR="005342FE">
        <w:rPr>
          <w:rFonts w:asciiTheme="minorEastAsia" w:eastAsiaTheme="minorEastAsia" w:hAnsiTheme="minorEastAsia" w:hint="eastAsia"/>
        </w:rPr>
        <w:t xml:space="preserve"> </w:t>
      </w:r>
      <w:r w:rsidRPr="004804F7">
        <w:rPr>
          <w:rFonts w:asciiTheme="minorEastAsia" w:hAnsiTheme="minorEastAsia" w:hint="eastAsia"/>
        </w:rPr>
        <w:t>党内监督没有禁区、没有例外。信任不能代替监督。各级党组织应当把信任激励同严格监督结合起来，</w:t>
      </w:r>
      <w:proofErr w:type="gramStart"/>
      <w:r w:rsidRPr="004804F7">
        <w:rPr>
          <w:rFonts w:asciiTheme="minorEastAsia" w:hAnsiTheme="minorEastAsia" w:hint="eastAsia"/>
        </w:rPr>
        <w:t>促使党</w:t>
      </w:r>
      <w:proofErr w:type="gramEnd"/>
      <w:r w:rsidRPr="004804F7">
        <w:rPr>
          <w:rFonts w:asciiTheme="minorEastAsia" w:hAnsiTheme="minorEastAsia" w:hint="eastAsia"/>
        </w:rPr>
        <w:t>的领导干部做到有权必有责、有责要担当，用权受监督、失责必追究。</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第四条</w:t>
      </w:r>
      <w:r w:rsidR="005342FE">
        <w:rPr>
          <w:rFonts w:asciiTheme="minorEastAsia" w:eastAsiaTheme="minorEastAsia" w:hAnsiTheme="minorEastAsia" w:hint="eastAsia"/>
        </w:rPr>
        <w:t xml:space="preserve"> </w:t>
      </w:r>
      <w:r w:rsidRPr="004804F7">
        <w:rPr>
          <w:rFonts w:asciiTheme="minorEastAsia" w:hAnsiTheme="minorEastAsia" w:hint="eastAsia"/>
        </w:rPr>
        <w:t>党内监督必须贯彻民主集中制，依规依纪进行，强化自上而下的组织监督，改进自下而上的民主监督，发挥同级相互监督作用。坚持惩前毖后、治病救人，抓早抓小、防微杜渐。</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第五条</w:t>
      </w:r>
      <w:r w:rsidR="005342FE">
        <w:rPr>
          <w:rFonts w:asciiTheme="minorEastAsia" w:eastAsiaTheme="minorEastAsia" w:hAnsiTheme="minorEastAsia" w:hint="eastAsia"/>
        </w:rPr>
        <w:t xml:space="preserve"> </w:t>
      </w:r>
      <w:r w:rsidRPr="004804F7">
        <w:rPr>
          <w:rFonts w:asciiTheme="minorEastAsia" w:hAnsiTheme="minorEastAsia" w:hint="eastAsia"/>
        </w:rPr>
        <w:t>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党内监督的主要内容是：</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（一）遵守党章党规，坚定理想信念，</w:t>
      </w:r>
      <w:proofErr w:type="gramStart"/>
      <w:r w:rsidRPr="004804F7">
        <w:rPr>
          <w:rFonts w:asciiTheme="minorEastAsia" w:hAnsiTheme="minorEastAsia" w:hint="eastAsia"/>
        </w:rPr>
        <w:t>践行</w:t>
      </w:r>
      <w:proofErr w:type="gramEnd"/>
      <w:r w:rsidRPr="004804F7">
        <w:rPr>
          <w:rFonts w:asciiTheme="minorEastAsia" w:hAnsiTheme="minorEastAsia" w:hint="eastAsia"/>
        </w:rPr>
        <w:t>党的宗旨，模范遵守宪法法律情况；</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（二）维护党中央集中统一领导，牢固树立政治意识、大局意识、核心意识、看齐意识，贯彻落实党的理论和路线方针政策，确保全党令行禁止情况；</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（三）坚持民主集中制，严肃党内政治生活，贯彻党员个人服从党的组织，少数服从多数，下级组织服从上级组织，全党各个组织和全体党员服从党的全国代表大会和中央委员会原则情况；</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（四）落实全面从严治党责任，严明党的纪律特别是政治纪律和政治规矩，推进党风廉政建设和反腐败工作情况；</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（五）落实中央八项规定精神，加强作风建设，密切联系群众，巩固党的执政基础情况；</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lastRenderedPageBreak/>
        <w:t>（六）坚持党的干部标准，树立正确选人用人导向，执行干部选拔任用工作规定情况；</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（七）廉洁自律、</w:t>
      </w:r>
      <w:proofErr w:type="gramStart"/>
      <w:r w:rsidRPr="004804F7">
        <w:rPr>
          <w:rFonts w:asciiTheme="minorEastAsia" w:hAnsiTheme="minorEastAsia" w:hint="eastAsia"/>
        </w:rPr>
        <w:t>秉</w:t>
      </w:r>
      <w:proofErr w:type="gramEnd"/>
      <w:r w:rsidRPr="004804F7">
        <w:rPr>
          <w:rFonts w:asciiTheme="minorEastAsia" w:hAnsiTheme="minorEastAsia" w:hint="eastAsia"/>
        </w:rPr>
        <w:t>公用权情况；</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（八）完成党中央和上级党组织部署的任务情况。</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第六条</w:t>
      </w:r>
      <w:r w:rsidR="005342FE">
        <w:rPr>
          <w:rFonts w:asciiTheme="minorEastAsia" w:eastAsiaTheme="minorEastAsia" w:hAnsiTheme="minorEastAsia" w:hint="eastAsia"/>
        </w:rPr>
        <w:t xml:space="preserve"> </w:t>
      </w:r>
      <w:r w:rsidRPr="004804F7">
        <w:rPr>
          <w:rFonts w:asciiTheme="minorEastAsia" w:hAnsiTheme="minorEastAsia" w:hint="eastAsia"/>
        </w:rPr>
        <w:t>党内监督的重点对象是党的领导机关和领导干部特别是主要领导干部。</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第七条</w:t>
      </w:r>
      <w:r w:rsidR="005342FE">
        <w:rPr>
          <w:rFonts w:asciiTheme="minorEastAsia" w:eastAsiaTheme="minorEastAsia" w:hAnsiTheme="minorEastAsia" w:hint="eastAsia"/>
        </w:rPr>
        <w:t xml:space="preserve"> </w:t>
      </w:r>
      <w:r w:rsidRPr="004804F7">
        <w:rPr>
          <w:rFonts w:asciiTheme="minorEastAsia" w:hAnsiTheme="minorEastAsia" w:hint="eastAsia"/>
        </w:rPr>
        <w:t>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第八条</w:t>
      </w:r>
      <w:r w:rsidR="005342FE">
        <w:rPr>
          <w:rFonts w:asciiTheme="minorEastAsia" w:eastAsiaTheme="minorEastAsia" w:hAnsiTheme="minorEastAsia" w:hint="eastAsia"/>
        </w:rPr>
        <w:t xml:space="preserve"> </w:t>
      </w:r>
      <w:r w:rsidRPr="004804F7">
        <w:rPr>
          <w:rFonts w:asciiTheme="minorEastAsia" w:hAnsiTheme="minorEastAsia" w:hint="eastAsia"/>
        </w:rPr>
        <w:t>党的领导干部应当强化自我约束，经常对照党章检查自己的言行，自觉遵守党内政治生活准则、廉洁自律准则，加强党性修养，陶冶道德情操，永葆共产党人政治本色。</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第九条</w:t>
      </w:r>
      <w:r w:rsidR="005342FE">
        <w:rPr>
          <w:rFonts w:asciiTheme="minorEastAsia" w:eastAsiaTheme="minorEastAsia" w:hAnsiTheme="minorEastAsia" w:hint="eastAsia"/>
        </w:rPr>
        <w:t xml:space="preserve"> </w:t>
      </w:r>
      <w:r w:rsidRPr="004804F7">
        <w:rPr>
          <w:rFonts w:asciiTheme="minorEastAsia" w:hAnsiTheme="minorEastAsia" w:hint="eastAsia"/>
        </w:rPr>
        <w:t>建立健全党中央统一领导，党委（党组）全面监督，纪律检查机关专责监督，党的工作部门职能监督，党的基层组织日常监督，党员民主监督的党内监督体系。</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第二章</w:t>
      </w:r>
      <w:r w:rsidR="005342FE">
        <w:rPr>
          <w:rFonts w:asciiTheme="minorEastAsia" w:eastAsiaTheme="minorEastAsia" w:hAnsiTheme="minorEastAsia" w:hint="eastAsia"/>
        </w:rPr>
        <w:t xml:space="preserve"> </w:t>
      </w:r>
      <w:r w:rsidRPr="004804F7">
        <w:rPr>
          <w:rFonts w:asciiTheme="minorEastAsia" w:hAnsiTheme="minorEastAsia" w:hint="eastAsia"/>
        </w:rPr>
        <w:t>党的中央组织的监督</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第十条</w:t>
      </w:r>
      <w:r w:rsidR="005342FE">
        <w:rPr>
          <w:rFonts w:asciiTheme="minorEastAsia" w:eastAsiaTheme="minorEastAsia" w:hAnsiTheme="minorEastAsia" w:hint="eastAsia"/>
        </w:rPr>
        <w:t xml:space="preserve"> </w:t>
      </w:r>
      <w:r w:rsidRPr="004804F7">
        <w:rPr>
          <w:rFonts w:asciiTheme="minorEastAsia" w:hAnsiTheme="minorEastAsia" w:hint="eastAsia"/>
        </w:rPr>
        <w:t>党的中央委员会、中央政治局、中央政治局常务委员会全面领导党内监督工作。中央委员会全体会议每年听取中央政治局工作报告，监督中央政治局工作，部署加强党内监督的重大任务。</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第十一条</w:t>
      </w:r>
      <w:r w:rsidR="005342FE">
        <w:rPr>
          <w:rFonts w:asciiTheme="minorEastAsia" w:eastAsiaTheme="minorEastAsia" w:hAnsiTheme="minorEastAsia" w:hint="eastAsia"/>
        </w:rPr>
        <w:t xml:space="preserve"> </w:t>
      </w:r>
      <w:r w:rsidRPr="004804F7">
        <w:rPr>
          <w:rFonts w:asciiTheme="minorEastAsia" w:hAnsiTheme="minorEastAsia" w:hint="eastAsia"/>
        </w:rPr>
        <w:t>中央政治局、中央政治局常务委员会定期研究部署在全党开展学习教育，以整风精神查找问题、纠正偏差；听取和</w:t>
      </w:r>
      <w:proofErr w:type="gramStart"/>
      <w:r w:rsidRPr="004804F7">
        <w:rPr>
          <w:rFonts w:asciiTheme="minorEastAsia" w:hAnsiTheme="minorEastAsia" w:hint="eastAsia"/>
        </w:rPr>
        <w:t>审议全党</w:t>
      </w:r>
      <w:proofErr w:type="gramEnd"/>
      <w:r w:rsidRPr="004804F7">
        <w:rPr>
          <w:rFonts w:asciiTheme="minorEastAsia" w:hAnsiTheme="minorEastAsia" w:hint="eastAsia"/>
        </w:rPr>
        <w:t>落实中央八项规定精神情况汇报，加强作风建设情况监督检查；听取中央纪律检查委员会常务委员会工作汇报；听取中央巡视情况汇报，在一届任期内实现中央</w:t>
      </w:r>
      <w:proofErr w:type="gramStart"/>
      <w:r w:rsidRPr="004804F7">
        <w:rPr>
          <w:rFonts w:asciiTheme="minorEastAsia" w:hAnsiTheme="minorEastAsia" w:hint="eastAsia"/>
        </w:rPr>
        <w:t>巡视全</w:t>
      </w:r>
      <w:proofErr w:type="gramEnd"/>
      <w:r w:rsidRPr="004804F7">
        <w:rPr>
          <w:rFonts w:asciiTheme="minorEastAsia" w:hAnsiTheme="minorEastAsia" w:hint="eastAsia"/>
        </w:rPr>
        <w:t>覆盖。中央政治局每年召开民主生活会，进行对照检查和党性分析，研究加强自身建设措施。</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第十二条</w:t>
      </w:r>
      <w:r w:rsidR="005342FE">
        <w:rPr>
          <w:rFonts w:asciiTheme="minorEastAsia" w:eastAsiaTheme="minorEastAsia" w:hAnsiTheme="minorEastAsia" w:hint="eastAsia"/>
        </w:rPr>
        <w:t xml:space="preserve"> </w:t>
      </w:r>
      <w:r w:rsidRPr="004804F7">
        <w:rPr>
          <w:rFonts w:asciiTheme="minorEastAsia" w:hAnsiTheme="minorEastAsia" w:hint="eastAsia"/>
        </w:rPr>
        <w:t>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第十三条</w:t>
      </w:r>
      <w:r w:rsidR="005342FE">
        <w:rPr>
          <w:rFonts w:asciiTheme="minorEastAsia" w:eastAsiaTheme="minorEastAsia" w:hAnsiTheme="minorEastAsia" w:hint="eastAsia"/>
        </w:rPr>
        <w:t xml:space="preserve"> </w:t>
      </w:r>
      <w:r w:rsidRPr="004804F7">
        <w:rPr>
          <w:rFonts w:asciiTheme="minorEastAsia" w:hAnsiTheme="minorEastAsia" w:hint="eastAsia"/>
        </w:rPr>
        <w:t>中央政治局委员应当加强对直接分管部门、地方、领域党组织和领导班子成员的监督，定期同有关地方和部门主要负责人就其履行全面从严治党责任、廉洁自律等情况进行谈话。</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eastAsiaTheme="minorEastAsia" w:hAnsiTheme="minorEastAsia" w:hint="eastAsia"/>
        </w:rPr>
        <w:t>第十四条</w:t>
      </w:r>
      <w:r w:rsidR="005342FE">
        <w:rPr>
          <w:rFonts w:asciiTheme="minorEastAsia" w:eastAsiaTheme="minorEastAsia" w:hAnsiTheme="minorEastAsia" w:hint="eastAsia"/>
        </w:rPr>
        <w:t xml:space="preserve"> </w:t>
      </w:r>
      <w:r w:rsidRPr="004804F7">
        <w:rPr>
          <w:rFonts w:asciiTheme="minorEastAsia" w:eastAsiaTheme="minorEastAsia" w:hAnsiTheme="minorEastAsia" w:hint="eastAsia"/>
        </w:rPr>
        <w:t>中央政治局委员应当严格执行中央八项规定，自觉参加双重组织生活，如实向党中央报告个人重要事项。带头树立良好家风，加强对亲属和身边</w:t>
      </w:r>
      <w:r w:rsidRPr="004804F7">
        <w:rPr>
          <w:rFonts w:asciiTheme="minorEastAsia" w:eastAsiaTheme="minorEastAsia" w:hAnsiTheme="minorEastAsia" w:hint="eastAsia"/>
        </w:rPr>
        <w:lastRenderedPageBreak/>
        <w:t>工作人员的教育和约束，严格要求配偶、子女及其配偶不得违规经商办企业，不得违规任职、兼职取酬。</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第三章</w:t>
      </w:r>
      <w:r w:rsidR="005342FE">
        <w:rPr>
          <w:rFonts w:asciiTheme="minorEastAsia" w:eastAsiaTheme="minorEastAsia" w:hAnsiTheme="minorEastAsia" w:hint="eastAsia"/>
        </w:rPr>
        <w:t xml:space="preserve"> </w:t>
      </w:r>
      <w:r w:rsidRPr="004804F7">
        <w:rPr>
          <w:rFonts w:asciiTheme="minorEastAsia" w:hAnsiTheme="minorEastAsia" w:hint="eastAsia"/>
        </w:rPr>
        <w:t>党委（党组）的监督</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第十五条</w:t>
      </w:r>
      <w:r w:rsidR="005342FE">
        <w:rPr>
          <w:rFonts w:asciiTheme="minorEastAsia" w:eastAsiaTheme="minorEastAsia" w:hAnsiTheme="minorEastAsia" w:hint="eastAsia"/>
        </w:rPr>
        <w:t xml:space="preserve"> </w:t>
      </w:r>
      <w:r w:rsidRPr="004804F7">
        <w:rPr>
          <w:rFonts w:asciiTheme="minorEastAsia" w:hAnsiTheme="minorEastAsia" w:hint="eastAsia"/>
        </w:rPr>
        <w:t>党委（党组）在党内监督中</w:t>
      </w:r>
      <w:proofErr w:type="gramStart"/>
      <w:r w:rsidRPr="004804F7">
        <w:rPr>
          <w:rFonts w:asciiTheme="minorEastAsia" w:hAnsiTheme="minorEastAsia" w:hint="eastAsia"/>
        </w:rPr>
        <w:t>负主体</w:t>
      </w:r>
      <w:proofErr w:type="gramEnd"/>
      <w:r w:rsidRPr="004804F7">
        <w:rPr>
          <w:rFonts w:asciiTheme="minorEastAsia" w:hAnsiTheme="minorEastAsia" w:hint="eastAsia"/>
        </w:rPr>
        <w:t>责任，书记是第一责任人，党委常委会委员（党组成员）和党委委员在职责范围内履行监督职责。党委（党组）履行以下监督职责：</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（一）领导本地区本部门本单位党内监督工作，组织实施各项监督制度，抓好督促检查；</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（二）加强对同级纪委和所辖范围内纪律检查工作的领导，检查其监督执纪问</w:t>
      </w:r>
      <w:proofErr w:type="gramStart"/>
      <w:r w:rsidRPr="004804F7">
        <w:rPr>
          <w:rFonts w:asciiTheme="minorEastAsia" w:hAnsiTheme="minorEastAsia" w:hint="eastAsia"/>
        </w:rPr>
        <w:t>责工作</w:t>
      </w:r>
      <w:proofErr w:type="gramEnd"/>
      <w:r w:rsidRPr="004804F7">
        <w:rPr>
          <w:rFonts w:asciiTheme="minorEastAsia" w:hAnsiTheme="minorEastAsia" w:hint="eastAsia"/>
        </w:rPr>
        <w:t>情况；</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（三）对党委常委会委员（党组成员）、党委委员，同级纪委、党的工作部门和直接领导的党组织领导班子及其成员进行监督；</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（四）对上级党委、纪委工作提出意见和建议，开展监督。</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第十六条</w:t>
      </w:r>
      <w:r w:rsidR="005342FE">
        <w:rPr>
          <w:rFonts w:asciiTheme="minorEastAsia" w:eastAsiaTheme="minorEastAsia" w:hAnsiTheme="minorEastAsia" w:hint="eastAsia"/>
        </w:rPr>
        <w:t xml:space="preserve"> </w:t>
      </w:r>
      <w:r w:rsidRPr="004804F7">
        <w:rPr>
          <w:rFonts w:asciiTheme="minorEastAsia" w:hAnsiTheme="minorEastAsia" w:hint="eastAsia"/>
        </w:rPr>
        <w:t>党的工作部门应当严格执行各项监督制度，加强职责范围内党内监督工作，既加强对本部门本单位的内部监督，又强化对本系统的日常监督。</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第十七条</w:t>
      </w:r>
      <w:r w:rsidR="005342FE">
        <w:rPr>
          <w:rFonts w:asciiTheme="minorEastAsia" w:eastAsiaTheme="minorEastAsia" w:hAnsiTheme="minorEastAsia" w:hint="eastAsia"/>
        </w:rPr>
        <w:t xml:space="preserve"> </w:t>
      </w:r>
      <w:r w:rsidRPr="004804F7">
        <w:rPr>
          <w:rFonts w:asciiTheme="minorEastAsia" w:hAnsiTheme="minorEastAsia" w:hint="eastAsia"/>
        </w:rPr>
        <w:t>党内监督必须加强对党组织主要负责人和关键岗位领导干部的监督，重点监督其政治立场、加强党的建设、从严治党，执行党的决议，公道正派选人用人，责任担当、廉洁自律，落实意识形态工作责任制情况。</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上级党组织特别是其主要负责人，对下级党组织主要负责人应当平时多过问、多提醒，发现问题及时纠正。领导班子成员发现班子主要负责人存在问题，应当及时向其提出，必要时可以直接向上级党组织报告。</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党组织主要负责人个人有关事项应当在党内一定范围公开，主动接受监督。</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第十八条</w:t>
      </w:r>
      <w:r w:rsidR="005342FE">
        <w:rPr>
          <w:rFonts w:asciiTheme="minorEastAsia" w:eastAsiaTheme="minorEastAsia" w:hAnsiTheme="minorEastAsia" w:hint="eastAsia"/>
        </w:rPr>
        <w:t xml:space="preserve"> </w:t>
      </w:r>
      <w:r w:rsidRPr="004804F7">
        <w:rPr>
          <w:rFonts w:asciiTheme="minorEastAsia" w:hAnsiTheme="minorEastAsia" w:hint="eastAsia"/>
        </w:rPr>
        <w:t>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第十九条</w:t>
      </w:r>
      <w:r w:rsidR="005342FE">
        <w:rPr>
          <w:rFonts w:asciiTheme="minorEastAsia" w:eastAsiaTheme="minorEastAsia" w:hAnsiTheme="minorEastAsia" w:hint="eastAsia"/>
        </w:rPr>
        <w:t xml:space="preserve"> </w:t>
      </w:r>
      <w:r w:rsidRPr="004804F7">
        <w:rPr>
          <w:rFonts w:asciiTheme="minorEastAsia" w:hAnsiTheme="minorEastAsia" w:hint="eastAsia"/>
        </w:rPr>
        <w:t>巡视是党内监督的重要方式。中央和省、自治区、直辖市党委一届任期内，对所管理的地方、部门、企事业单位党组织全面巡视。</w:t>
      </w:r>
      <w:proofErr w:type="gramStart"/>
      <w:r w:rsidRPr="004804F7">
        <w:rPr>
          <w:rFonts w:asciiTheme="minorEastAsia" w:hAnsiTheme="minorEastAsia" w:hint="eastAsia"/>
        </w:rPr>
        <w:t>巡视党</w:t>
      </w:r>
      <w:proofErr w:type="gramEnd"/>
      <w:r w:rsidRPr="004804F7">
        <w:rPr>
          <w:rFonts w:asciiTheme="minorEastAsia" w:hAnsiTheme="minorEastAsia" w:hint="eastAsia"/>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中央巡视工作领导小组应当加强对省、自治区、直辖市党委，中央有关部委，中央国家机关部门党组（党委）巡视工作的领导。省、自治区、直辖市党委应当</w:t>
      </w:r>
      <w:r w:rsidRPr="004804F7">
        <w:rPr>
          <w:rFonts w:asciiTheme="minorEastAsia" w:hAnsiTheme="minorEastAsia" w:hint="eastAsia"/>
        </w:rPr>
        <w:lastRenderedPageBreak/>
        <w:t>推动党的市（地、州、盟）和县（市、区、旗）委员会建立巡察制度，使从严治党向基层延伸。</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第二十条</w:t>
      </w:r>
      <w:r w:rsidR="005342FE">
        <w:rPr>
          <w:rFonts w:asciiTheme="minorEastAsia" w:eastAsiaTheme="minorEastAsia" w:hAnsiTheme="minorEastAsia" w:hint="eastAsia"/>
        </w:rPr>
        <w:t xml:space="preserve"> </w:t>
      </w:r>
      <w:r w:rsidRPr="004804F7">
        <w:rPr>
          <w:rFonts w:asciiTheme="minorEastAsia" w:hAnsiTheme="minorEastAsia" w:hint="eastAsia"/>
        </w:rPr>
        <w:t>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第二十一条</w:t>
      </w:r>
      <w:r w:rsidR="005342FE">
        <w:rPr>
          <w:rFonts w:asciiTheme="minorEastAsia" w:eastAsiaTheme="minorEastAsia" w:hAnsiTheme="minorEastAsia" w:hint="eastAsia"/>
        </w:rPr>
        <w:t xml:space="preserve"> </w:t>
      </w:r>
      <w:r w:rsidRPr="004804F7">
        <w:rPr>
          <w:rFonts w:asciiTheme="minorEastAsia" w:hAnsiTheme="minorEastAsia" w:hint="eastAsia"/>
        </w:rPr>
        <w:t>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4804F7">
        <w:rPr>
          <w:rFonts w:asciiTheme="minorEastAsia" w:hAnsiTheme="minorEastAsia" w:hint="eastAsia"/>
        </w:rPr>
        <w:t>作出</w:t>
      </w:r>
      <w:proofErr w:type="gramEnd"/>
      <w:r w:rsidRPr="004804F7">
        <w:rPr>
          <w:rFonts w:asciiTheme="minorEastAsia" w:hAnsiTheme="minorEastAsia" w:hint="eastAsia"/>
        </w:rPr>
        <w:t>说明或者检讨，经所在党组织主要负责人签字后报上级纪委和组织部门。</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第二十二条</w:t>
      </w:r>
      <w:r w:rsidR="005342FE">
        <w:rPr>
          <w:rFonts w:asciiTheme="minorEastAsia" w:eastAsiaTheme="minorEastAsia" w:hAnsiTheme="minorEastAsia" w:hint="eastAsia"/>
        </w:rPr>
        <w:t xml:space="preserve"> </w:t>
      </w:r>
      <w:r w:rsidRPr="004804F7">
        <w:rPr>
          <w:rFonts w:asciiTheme="minorEastAsia" w:hAnsiTheme="minorEastAsia" w:hint="eastAsia"/>
        </w:rPr>
        <w:t>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4804F7">
        <w:rPr>
          <w:rFonts w:asciiTheme="minorEastAsia" w:hAnsiTheme="minorEastAsia" w:hint="eastAsia"/>
        </w:rPr>
        <w:t>作出</w:t>
      </w:r>
      <w:proofErr w:type="gramEnd"/>
      <w:r w:rsidRPr="004804F7">
        <w:rPr>
          <w:rFonts w:asciiTheme="minorEastAsia" w:hAnsiTheme="minorEastAsia" w:hint="eastAsia"/>
        </w:rPr>
        <w:t>评价。考核评语在同本人见面后载入干部档案。落实党组织主要负责人在干部选任、考察、决策等各个环节的责任，对失察失责的应当严肃追究责任。</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第二十三条</w:t>
      </w:r>
      <w:r w:rsidR="005342FE">
        <w:rPr>
          <w:rFonts w:asciiTheme="minorEastAsia" w:eastAsiaTheme="minorEastAsia" w:hAnsiTheme="minorEastAsia" w:hint="eastAsia"/>
        </w:rPr>
        <w:t xml:space="preserve"> </w:t>
      </w:r>
      <w:r w:rsidRPr="004804F7">
        <w:rPr>
          <w:rFonts w:asciiTheme="minorEastAsia" w:hAnsiTheme="minorEastAsia" w:hint="eastAsia"/>
        </w:rPr>
        <w:t>党的领导干部应当每年在党委常委会（或党组）扩大会议</w:t>
      </w:r>
      <w:proofErr w:type="gramStart"/>
      <w:r w:rsidRPr="004804F7">
        <w:rPr>
          <w:rFonts w:asciiTheme="minorEastAsia" w:hAnsiTheme="minorEastAsia" w:hint="eastAsia"/>
        </w:rPr>
        <w:t>上述责述廉</w:t>
      </w:r>
      <w:proofErr w:type="gramEnd"/>
      <w:r w:rsidRPr="004804F7">
        <w:rPr>
          <w:rFonts w:asciiTheme="minorEastAsia" w:hAnsiTheme="minorEastAsia" w:hint="eastAsia"/>
        </w:rPr>
        <w:t>，接受评议。</w:t>
      </w:r>
      <w:proofErr w:type="gramStart"/>
      <w:r w:rsidRPr="004804F7">
        <w:rPr>
          <w:rFonts w:asciiTheme="minorEastAsia" w:hAnsiTheme="minorEastAsia" w:hint="eastAsia"/>
        </w:rPr>
        <w:t>述责述廉重点</w:t>
      </w:r>
      <w:proofErr w:type="gramEnd"/>
      <w:r w:rsidRPr="004804F7">
        <w:rPr>
          <w:rFonts w:asciiTheme="minorEastAsia" w:hAnsiTheme="minorEastAsia" w:hint="eastAsia"/>
        </w:rPr>
        <w:t>是执行政治纪律和政治规矩、履行管党治党责任、推进党风廉政建设和反腐败工作以及执行廉洁纪律情况。</w:t>
      </w:r>
      <w:proofErr w:type="gramStart"/>
      <w:r w:rsidRPr="004804F7">
        <w:rPr>
          <w:rFonts w:asciiTheme="minorEastAsia" w:hAnsiTheme="minorEastAsia" w:hint="eastAsia"/>
        </w:rPr>
        <w:t>述责述</w:t>
      </w:r>
      <w:proofErr w:type="gramEnd"/>
      <w:r w:rsidRPr="004804F7">
        <w:rPr>
          <w:rFonts w:asciiTheme="minorEastAsia" w:hAnsiTheme="minorEastAsia" w:hint="eastAsia"/>
        </w:rPr>
        <w:t>廉报告应当载入廉洁档案，并在一定范围内公开。</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第二十四条</w:t>
      </w:r>
      <w:r w:rsidR="005342FE">
        <w:rPr>
          <w:rFonts w:asciiTheme="minorEastAsia" w:eastAsiaTheme="minorEastAsia" w:hAnsiTheme="minorEastAsia" w:hint="eastAsia"/>
        </w:rPr>
        <w:t xml:space="preserve"> </w:t>
      </w:r>
      <w:r w:rsidRPr="004804F7">
        <w:rPr>
          <w:rFonts w:asciiTheme="minorEastAsia" w:hAnsiTheme="minorEastAsia" w:hint="eastAsia"/>
        </w:rPr>
        <w:t>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第二十五条</w:t>
      </w:r>
      <w:r w:rsidR="005342FE">
        <w:rPr>
          <w:rFonts w:asciiTheme="minorEastAsia" w:eastAsiaTheme="minorEastAsia" w:hAnsiTheme="minorEastAsia" w:hint="eastAsia"/>
        </w:rPr>
        <w:t xml:space="preserve"> </w:t>
      </w:r>
      <w:r w:rsidRPr="004804F7">
        <w:rPr>
          <w:rFonts w:asciiTheme="minorEastAsia" w:hAnsiTheme="minorEastAsia" w:hint="eastAsia"/>
        </w:rPr>
        <w:t>建立健全党的领导干部插手干预重大事项记录制度，发现利用职务便利违规干预干部选拔任用、工程建设、执纪执法、司法活动等问题，应当及时向上级党组织报告。</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第四章</w:t>
      </w:r>
      <w:r w:rsidR="005342FE">
        <w:rPr>
          <w:rFonts w:asciiTheme="minorEastAsia" w:eastAsiaTheme="minorEastAsia" w:hAnsiTheme="minorEastAsia" w:hint="eastAsia"/>
        </w:rPr>
        <w:t xml:space="preserve"> </w:t>
      </w:r>
      <w:r w:rsidRPr="004804F7">
        <w:rPr>
          <w:rFonts w:asciiTheme="minorEastAsia" w:hAnsiTheme="minorEastAsia" w:hint="eastAsia"/>
        </w:rPr>
        <w:t>党的纪律检查委员会的监督</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第二十六条</w:t>
      </w:r>
      <w:r w:rsidR="005342FE">
        <w:rPr>
          <w:rFonts w:asciiTheme="minorEastAsia" w:eastAsiaTheme="minorEastAsia" w:hAnsiTheme="minorEastAsia" w:hint="eastAsia"/>
        </w:rPr>
        <w:t xml:space="preserve"> </w:t>
      </w:r>
      <w:r w:rsidRPr="004804F7">
        <w:rPr>
          <w:rFonts w:asciiTheme="minorEastAsia" w:hAnsiTheme="minorEastAsia" w:hint="eastAsia"/>
        </w:rPr>
        <w:t>党的各级纪律检查委员会是党内监督的专责机关，履行监督执纪问责职责，加强对所辖范围内党组织和领导干部遵守党章党规党纪、贯彻执行党的路线方针政策情况的监督检查，承担下列具体任务：</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（一）加强对同级党委特别是常委会委员、党的工作部门和直接领导的党组织、党的领导干部履行职责、行使权力情况的监督；</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lastRenderedPageBreak/>
        <w:t>（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（三）强化上级纪委对下级纪委的领导，纪委发现同级党委主要领导干部的问题，可以直接向上级纪委报告；下级纪委至少每半年向上级纪委报告1次工作，每年向上级纪委进行述职。</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第二十七条</w:t>
      </w:r>
      <w:r w:rsidR="005342FE">
        <w:rPr>
          <w:rFonts w:asciiTheme="minorEastAsia" w:eastAsiaTheme="minorEastAsia" w:hAnsiTheme="minorEastAsia" w:hint="eastAsia"/>
        </w:rPr>
        <w:t xml:space="preserve"> </w:t>
      </w:r>
      <w:r w:rsidRPr="004804F7">
        <w:rPr>
          <w:rFonts w:asciiTheme="minorEastAsia" w:hAnsiTheme="minorEastAsia" w:hint="eastAsia"/>
        </w:rPr>
        <w:t>纪律检查机关必须把维护党的政治纪律和政治规矩放在首位，坚决纠正和查处上有政策、下有对策，有令不行、有禁不止，口是心非、阳奉阴违，搞团</w:t>
      </w:r>
      <w:proofErr w:type="gramStart"/>
      <w:r w:rsidRPr="004804F7">
        <w:rPr>
          <w:rFonts w:asciiTheme="minorEastAsia" w:hAnsiTheme="minorEastAsia" w:hint="eastAsia"/>
        </w:rPr>
        <w:t>团伙</w:t>
      </w:r>
      <w:proofErr w:type="gramEnd"/>
      <w:r w:rsidRPr="004804F7">
        <w:rPr>
          <w:rFonts w:asciiTheme="minorEastAsia" w:hAnsiTheme="minorEastAsia" w:hint="eastAsia"/>
        </w:rPr>
        <w:t>伙、拉帮结派，欺骗组织、对抗组织等行为。</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第二十八条</w:t>
      </w:r>
      <w:r w:rsidR="005342FE">
        <w:rPr>
          <w:rFonts w:asciiTheme="minorEastAsia" w:eastAsiaTheme="minorEastAsia" w:hAnsiTheme="minorEastAsia" w:hint="eastAsia"/>
        </w:rPr>
        <w:t xml:space="preserve"> </w:t>
      </w:r>
      <w:r w:rsidRPr="004804F7">
        <w:rPr>
          <w:rFonts w:asciiTheme="minorEastAsia" w:hAnsiTheme="minorEastAsia" w:hint="eastAsia"/>
        </w:rPr>
        <w:t>纪委派驻纪检组对派出机关负责，加强对被监督单位领导班子及其成员、其他领导干部的监督，发现问题应当及时向派出机关和被监督单位党组织报告，认真负责调查处置，对需要问责的提出建议。</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派出机关应当加强对派驻纪检组工作的领导，定期约谈被监督单位党组织主要负责人、派驻纪检组组长，督促其落实管党治党责任。</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第二十九条</w:t>
      </w:r>
      <w:r w:rsidR="005342FE">
        <w:rPr>
          <w:rFonts w:asciiTheme="minorEastAsia" w:eastAsiaTheme="minorEastAsia" w:hAnsiTheme="minorEastAsia" w:hint="eastAsia"/>
        </w:rPr>
        <w:t xml:space="preserve"> </w:t>
      </w:r>
      <w:r w:rsidRPr="004804F7">
        <w:rPr>
          <w:rFonts w:asciiTheme="minorEastAsia" w:hAnsiTheme="minorEastAsia" w:hint="eastAsia"/>
        </w:rPr>
        <w:t>认真处理信访举报，做好问题线索分类处置，早发现早报告，对社会反映突出、群众评价较差的领导干部情况及时报告，对重要检举事项应当集体研究。定期分析</w:t>
      </w:r>
      <w:proofErr w:type="gramStart"/>
      <w:r w:rsidRPr="004804F7">
        <w:rPr>
          <w:rFonts w:asciiTheme="minorEastAsia" w:hAnsiTheme="minorEastAsia" w:hint="eastAsia"/>
        </w:rPr>
        <w:t>研</w:t>
      </w:r>
      <w:proofErr w:type="gramEnd"/>
      <w:r w:rsidRPr="004804F7">
        <w:rPr>
          <w:rFonts w:asciiTheme="minorEastAsia" w:hAnsiTheme="minorEastAsia" w:hint="eastAsia"/>
        </w:rPr>
        <w:t>判信访举报情况，对信访反映的典型性、普遍性问题提出有针对性的处置意见，督促信访举报比较集中的地方和部门查找分析原因并认真整改。</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第三十条</w:t>
      </w:r>
      <w:r w:rsidR="005342FE">
        <w:rPr>
          <w:rFonts w:asciiTheme="minorEastAsia" w:eastAsiaTheme="minorEastAsia" w:hAnsiTheme="minorEastAsia" w:hint="eastAsia"/>
        </w:rPr>
        <w:t xml:space="preserve"> </w:t>
      </w:r>
      <w:r w:rsidRPr="004804F7">
        <w:rPr>
          <w:rFonts w:asciiTheme="minorEastAsia" w:hAnsiTheme="minorEastAsia" w:hint="eastAsia"/>
        </w:rPr>
        <w:t>严把干部选拔任用“党风廉洁意见回复”关，综合日常工作中掌握的情况，加强分析</w:t>
      </w:r>
      <w:proofErr w:type="gramStart"/>
      <w:r w:rsidRPr="004804F7">
        <w:rPr>
          <w:rFonts w:asciiTheme="minorEastAsia" w:hAnsiTheme="minorEastAsia" w:hint="eastAsia"/>
        </w:rPr>
        <w:t>研</w:t>
      </w:r>
      <w:proofErr w:type="gramEnd"/>
      <w:r w:rsidRPr="004804F7">
        <w:rPr>
          <w:rFonts w:asciiTheme="minorEastAsia" w:hAnsiTheme="minorEastAsia" w:hint="eastAsia"/>
        </w:rPr>
        <w:t>判，实事求是评价干部廉洁情况，防止“带病提拔”、“带病上岗”。</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第三十一条</w:t>
      </w:r>
      <w:r w:rsidR="005342FE">
        <w:rPr>
          <w:rFonts w:asciiTheme="minorEastAsia" w:eastAsiaTheme="minorEastAsia" w:hAnsiTheme="minorEastAsia" w:hint="eastAsia"/>
        </w:rPr>
        <w:t xml:space="preserve"> </w:t>
      </w:r>
      <w:r w:rsidRPr="004804F7">
        <w:rPr>
          <w:rFonts w:asciiTheme="minorEastAsia" w:hAnsiTheme="minorEastAsia" w:hint="eastAsia"/>
        </w:rPr>
        <w:t>接到对干部一般性违纪问题的反映，应当及时找本人核实，谈话提醒、约谈函询，让干部把问题讲清楚。约谈被反映人，可以与其所在党组织主要负责人一同进行；被反映</w:t>
      </w:r>
      <w:proofErr w:type="gramStart"/>
      <w:r w:rsidRPr="004804F7">
        <w:rPr>
          <w:rFonts w:asciiTheme="minorEastAsia" w:hAnsiTheme="minorEastAsia" w:hint="eastAsia"/>
        </w:rPr>
        <w:t>人对函询问</w:t>
      </w:r>
      <w:proofErr w:type="gramEnd"/>
      <w:r w:rsidRPr="004804F7">
        <w:rPr>
          <w:rFonts w:asciiTheme="minorEastAsia" w:hAnsiTheme="minorEastAsia" w:hint="eastAsia"/>
        </w:rPr>
        <w:t>题的说明，应当由其所在党组织主要负责人签字后报上级纪委。谈话记录和函询回复应当认真核实，存档备查。没有发现问题的应当了结澄清，对</w:t>
      </w:r>
      <w:proofErr w:type="gramStart"/>
      <w:r w:rsidRPr="004804F7">
        <w:rPr>
          <w:rFonts w:asciiTheme="minorEastAsia" w:hAnsiTheme="minorEastAsia" w:hint="eastAsia"/>
        </w:rPr>
        <w:t>不</w:t>
      </w:r>
      <w:proofErr w:type="gramEnd"/>
      <w:r w:rsidRPr="004804F7">
        <w:rPr>
          <w:rFonts w:asciiTheme="minorEastAsia" w:hAnsiTheme="minorEastAsia" w:hint="eastAsia"/>
        </w:rPr>
        <w:t>如实说明情况的给予严肃处理。</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第三十二条</w:t>
      </w:r>
      <w:r w:rsidR="005342FE">
        <w:rPr>
          <w:rFonts w:asciiTheme="minorEastAsia" w:eastAsiaTheme="minorEastAsia" w:hAnsiTheme="minorEastAsia" w:hint="eastAsia"/>
        </w:rPr>
        <w:t xml:space="preserve"> </w:t>
      </w:r>
      <w:r w:rsidRPr="004804F7">
        <w:rPr>
          <w:rFonts w:asciiTheme="minorEastAsia" w:hAnsiTheme="minorEastAsia" w:hint="eastAsia"/>
        </w:rPr>
        <w:t>依规依</w:t>
      </w:r>
      <w:proofErr w:type="gramStart"/>
      <w:r w:rsidRPr="004804F7">
        <w:rPr>
          <w:rFonts w:asciiTheme="minorEastAsia" w:hAnsiTheme="minorEastAsia" w:hint="eastAsia"/>
        </w:rPr>
        <w:t>纪进行</w:t>
      </w:r>
      <w:proofErr w:type="gramEnd"/>
      <w:r w:rsidRPr="004804F7">
        <w:rPr>
          <w:rFonts w:asciiTheme="minorEastAsia" w:hAnsiTheme="minorEastAsia" w:hint="eastAsia"/>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lastRenderedPageBreak/>
        <w:t>第三十三条</w:t>
      </w:r>
      <w:r w:rsidR="005342FE">
        <w:rPr>
          <w:rFonts w:asciiTheme="minorEastAsia" w:eastAsiaTheme="minorEastAsia" w:hAnsiTheme="minorEastAsia" w:hint="eastAsia"/>
        </w:rPr>
        <w:t xml:space="preserve"> </w:t>
      </w:r>
      <w:r w:rsidRPr="004804F7">
        <w:rPr>
          <w:rFonts w:asciiTheme="minorEastAsia" w:hAnsiTheme="minorEastAsia" w:hint="eastAsia"/>
        </w:rPr>
        <w:t>对违反中央八项规定精神的，严重违纪被立案审查开除党籍的，严重失职失责被问责的，以及发生在群众身边、影响恶劣的不正之风和腐败问题，应当点名道姓通报曝光。</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第三十四条</w:t>
      </w:r>
      <w:r w:rsidR="005342FE">
        <w:rPr>
          <w:rFonts w:asciiTheme="minorEastAsia" w:eastAsiaTheme="minorEastAsia" w:hAnsiTheme="minorEastAsia" w:hint="eastAsia"/>
        </w:rPr>
        <w:t xml:space="preserve"> </w:t>
      </w:r>
      <w:r w:rsidRPr="004804F7">
        <w:rPr>
          <w:rFonts w:asciiTheme="minorEastAsia" w:hAnsiTheme="minorEastAsia" w:hint="eastAsia"/>
        </w:rPr>
        <w:t>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第五章</w:t>
      </w:r>
      <w:r w:rsidR="005342FE">
        <w:rPr>
          <w:rFonts w:asciiTheme="minorEastAsia" w:eastAsiaTheme="minorEastAsia" w:hAnsiTheme="minorEastAsia" w:hint="eastAsia"/>
        </w:rPr>
        <w:t xml:space="preserve"> </w:t>
      </w:r>
      <w:r w:rsidRPr="004804F7">
        <w:rPr>
          <w:rFonts w:asciiTheme="minorEastAsia" w:hAnsiTheme="minorEastAsia" w:hint="eastAsia"/>
        </w:rPr>
        <w:t>党的基层组织和党员的监督</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第三十五条</w:t>
      </w:r>
      <w:r w:rsidR="005342FE">
        <w:rPr>
          <w:rFonts w:asciiTheme="minorEastAsia" w:eastAsiaTheme="minorEastAsia" w:hAnsiTheme="minorEastAsia" w:hint="eastAsia"/>
        </w:rPr>
        <w:t xml:space="preserve"> </w:t>
      </w:r>
      <w:r w:rsidRPr="004804F7">
        <w:rPr>
          <w:rFonts w:asciiTheme="minorEastAsia" w:hAnsiTheme="minorEastAsia" w:hint="eastAsia"/>
        </w:rPr>
        <w:t>党的基层组织应当发挥战斗堡垒作用，履行下列监督职责：</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（一）严格党的组织生活，开展批评和自我批评，监督党员切实履行义务，保障党员权利不受侵犯；</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（二）了解党员、群众对党的工作和党的领导干部的批评和意见，定期向上级党组织反映情况，提出意见和建议；</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（三）维护和执行党的纪律，发现党员、干部违反纪律问题及时教育或者处理，问题严重的应当向上级党组织报告。</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第三十六条</w:t>
      </w:r>
      <w:r w:rsidR="005342FE">
        <w:rPr>
          <w:rFonts w:asciiTheme="minorEastAsia" w:eastAsiaTheme="minorEastAsia" w:hAnsiTheme="minorEastAsia" w:hint="eastAsia"/>
        </w:rPr>
        <w:t xml:space="preserve"> </w:t>
      </w:r>
      <w:r w:rsidRPr="004804F7">
        <w:rPr>
          <w:rFonts w:asciiTheme="minorEastAsia" w:hAnsiTheme="minorEastAsia" w:hint="eastAsia"/>
        </w:rPr>
        <w:t>党员应当本着对党和人民事业高度负责的态度，积极行使党员权利，履行下列监督义务：</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（一）加强对党的领导干部的民主监督，及时向党组织反映群众意见和诉求；</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（二）在党的会议上有根据地批评党的任何组织和任何党员，揭露和纠正工作中存在的缺点和问题；</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（三）参加党组织开展的评议领导干部活动，勇于触及矛盾问题、指出缺点错误，对错误言行敢于较真、敢于斗争；</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（四）向党负责地揭发、检举党的任何组织和任何党员违纪违法的事实，坚决反对一切派别活动和小集团活动，同腐败现象作坚决斗争。</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第六章</w:t>
      </w:r>
      <w:r w:rsidR="005342FE">
        <w:rPr>
          <w:rFonts w:asciiTheme="minorEastAsia" w:eastAsiaTheme="minorEastAsia" w:hAnsiTheme="minorEastAsia" w:hint="eastAsia"/>
        </w:rPr>
        <w:t xml:space="preserve"> </w:t>
      </w:r>
      <w:r w:rsidRPr="004804F7">
        <w:rPr>
          <w:rFonts w:asciiTheme="minorEastAsia" w:hAnsiTheme="minorEastAsia" w:hint="eastAsia"/>
        </w:rPr>
        <w:t>党内监督和外部监督相结合</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第三十七条</w:t>
      </w:r>
      <w:r w:rsidR="005342FE">
        <w:rPr>
          <w:rFonts w:asciiTheme="minorEastAsia" w:eastAsiaTheme="minorEastAsia" w:hAnsiTheme="minorEastAsia" w:hint="eastAsia"/>
        </w:rPr>
        <w:t xml:space="preserve"> </w:t>
      </w:r>
      <w:r w:rsidRPr="004804F7">
        <w:rPr>
          <w:rFonts w:asciiTheme="minorEastAsia" w:hAnsiTheme="minorEastAsia" w:hint="eastAsia"/>
        </w:rPr>
        <w:t>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在纪律审查中发现党的领导干部严重违纪涉嫌违法犯罪的，应当先</w:t>
      </w:r>
      <w:proofErr w:type="gramStart"/>
      <w:r w:rsidRPr="004804F7">
        <w:rPr>
          <w:rFonts w:asciiTheme="minorEastAsia" w:hAnsiTheme="minorEastAsia" w:hint="eastAsia"/>
        </w:rPr>
        <w:t>作出</w:t>
      </w:r>
      <w:proofErr w:type="gramEnd"/>
      <w:r w:rsidRPr="004804F7">
        <w:rPr>
          <w:rFonts w:asciiTheme="minorEastAsia" w:hAnsiTheme="minorEastAsia" w:hint="eastAsia"/>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lastRenderedPageBreak/>
        <w:t>第三十八条</w:t>
      </w:r>
      <w:r w:rsidR="005342FE">
        <w:rPr>
          <w:rFonts w:asciiTheme="minorEastAsia" w:eastAsiaTheme="minorEastAsia" w:hAnsiTheme="minorEastAsia" w:hint="eastAsia"/>
        </w:rPr>
        <w:t xml:space="preserve"> </w:t>
      </w:r>
      <w:r w:rsidRPr="004804F7">
        <w:rPr>
          <w:rFonts w:asciiTheme="minorEastAsia" w:hAnsiTheme="minorEastAsia" w:hint="eastAsia"/>
        </w:rPr>
        <w:t>中国共产党同各民主党派长期共存、互相监督、肝胆相照、荣辱与共。各级党组织应当支持民主党派履行监督职能，重视民主党派和无党派人士提出的意见、批评、建议，完善知情、沟通、反馈、落实等机制。</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第三十九条</w:t>
      </w:r>
      <w:r w:rsidR="005342FE">
        <w:rPr>
          <w:rFonts w:asciiTheme="minorEastAsia" w:eastAsiaTheme="minorEastAsia" w:hAnsiTheme="minorEastAsia" w:hint="eastAsia"/>
        </w:rPr>
        <w:t xml:space="preserve"> </w:t>
      </w:r>
      <w:r w:rsidRPr="004804F7">
        <w:rPr>
          <w:rFonts w:asciiTheme="minorEastAsia" w:hAnsiTheme="minorEastAsia" w:hint="eastAsia"/>
        </w:rPr>
        <w:t>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第七章</w:t>
      </w:r>
      <w:r w:rsidR="005342FE">
        <w:rPr>
          <w:rFonts w:asciiTheme="minorEastAsia" w:eastAsiaTheme="minorEastAsia" w:hAnsiTheme="minorEastAsia" w:hint="eastAsia"/>
        </w:rPr>
        <w:t xml:space="preserve"> </w:t>
      </w:r>
      <w:r w:rsidRPr="004804F7">
        <w:rPr>
          <w:rFonts w:asciiTheme="minorEastAsia" w:hAnsiTheme="minorEastAsia" w:hint="eastAsia"/>
        </w:rPr>
        <w:t>整改和保障</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第四十条</w:t>
      </w:r>
      <w:r w:rsidR="005342FE">
        <w:rPr>
          <w:rFonts w:asciiTheme="minorEastAsia" w:eastAsiaTheme="minorEastAsia" w:hAnsiTheme="minorEastAsia" w:hint="eastAsia"/>
        </w:rPr>
        <w:t xml:space="preserve"> </w:t>
      </w:r>
      <w:r w:rsidRPr="004804F7">
        <w:rPr>
          <w:rFonts w:asciiTheme="minorEastAsia" w:hAnsiTheme="minorEastAsia" w:hint="eastAsia"/>
        </w:rPr>
        <w:t>党组织应当如实记录、集中管理党内监督中发现的问题和线索，及时了解核实，</w:t>
      </w:r>
      <w:proofErr w:type="gramStart"/>
      <w:r w:rsidRPr="004804F7">
        <w:rPr>
          <w:rFonts w:asciiTheme="minorEastAsia" w:hAnsiTheme="minorEastAsia" w:hint="eastAsia"/>
        </w:rPr>
        <w:t>作出</w:t>
      </w:r>
      <w:proofErr w:type="gramEnd"/>
      <w:r w:rsidRPr="004804F7">
        <w:rPr>
          <w:rFonts w:asciiTheme="minorEastAsia" w:hAnsiTheme="minorEastAsia" w:hint="eastAsia"/>
        </w:rPr>
        <w:t>相应处理；不属于本级办理范围的应当移送有权限的党组织处理。</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第四十一条</w:t>
      </w:r>
      <w:r w:rsidR="005342FE">
        <w:rPr>
          <w:rFonts w:asciiTheme="minorEastAsia" w:eastAsiaTheme="minorEastAsia" w:hAnsiTheme="minorEastAsia" w:hint="eastAsia"/>
        </w:rPr>
        <w:t xml:space="preserve"> </w:t>
      </w:r>
      <w:r w:rsidRPr="004804F7">
        <w:rPr>
          <w:rFonts w:asciiTheme="minorEastAsia" w:hAnsiTheme="minorEastAsia" w:hint="eastAsia"/>
        </w:rPr>
        <w:t>党组织对监督中发现的问题应当做到条条要整改、件件有着落。整改结果应当及时报告上级党组织，必要时可以向下级党组织和党员通报，并向社会公开。</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对于上级党组织交办以及巡视等移交的违纪问题线索，应当及时处理，并在3个月内反馈办理情况。</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第四十二条</w:t>
      </w:r>
      <w:r w:rsidR="005342FE">
        <w:rPr>
          <w:rFonts w:asciiTheme="minorEastAsia" w:eastAsiaTheme="minorEastAsia" w:hAnsiTheme="minorEastAsia" w:hint="eastAsia"/>
        </w:rPr>
        <w:t xml:space="preserve"> </w:t>
      </w:r>
      <w:r w:rsidRPr="004804F7">
        <w:rPr>
          <w:rFonts w:asciiTheme="minorEastAsia" w:hAnsiTheme="minorEastAsia" w:hint="eastAsia"/>
        </w:rPr>
        <w:t>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第四十三条</w:t>
      </w:r>
      <w:r w:rsidR="005342FE">
        <w:rPr>
          <w:rFonts w:asciiTheme="minorEastAsia" w:eastAsiaTheme="minorEastAsia" w:hAnsiTheme="minorEastAsia" w:hint="eastAsia"/>
        </w:rPr>
        <w:t xml:space="preserve"> </w:t>
      </w:r>
      <w:r w:rsidRPr="004804F7">
        <w:rPr>
          <w:rFonts w:asciiTheme="minorEastAsia" w:hAnsiTheme="minorEastAsia" w:hint="eastAsia"/>
        </w:rPr>
        <w:t>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第四十四条</w:t>
      </w:r>
      <w:r w:rsidR="005342FE">
        <w:rPr>
          <w:rFonts w:asciiTheme="minorEastAsia" w:eastAsiaTheme="minorEastAsia" w:hAnsiTheme="minorEastAsia" w:hint="eastAsia"/>
        </w:rPr>
        <w:t xml:space="preserve"> </w:t>
      </w:r>
      <w:r w:rsidRPr="004804F7">
        <w:rPr>
          <w:rFonts w:asciiTheme="minorEastAsia" w:hAnsiTheme="minorEastAsia" w:hint="eastAsia"/>
        </w:rPr>
        <w:t>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sidRPr="004804F7">
        <w:rPr>
          <w:rFonts w:asciiTheme="minorEastAsia" w:hAnsiTheme="minorEastAsia" w:hint="eastAsia"/>
        </w:rPr>
        <w:t>作出</w:t>
      </w:r>
      <w:proofErr w:type="gramEnd"/>
      <w:r w:rsidRPr="004804F7">
        <w:rPr>
          <w:rFonts w:asciiTheme="minorEastAsia" w:hAnsiTheme="minorEastAsia" w:hint="eastAsia"/>
        </w:rPr>
        <w:t>结论。</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第八章</w:t>
      </w:r>
      <w:r w:rsidR="005342FE">
        <w:rPr>
          <w:rFonts w:asciiTheme="minorEastAsia" w:eastAsiaTheme="minorEastAsia" w:hAnsiTheme="minorEastAsia" w:hint="eastAsia"/>
        </w:rPr>
        <w:t xml:space="preserve"> </w:t>
      </w:r>
      <w:r w:rsidRPr="004804F7">
        <w:rPr>
          <w:rFonts w:asciiTheme="minorEastAsia" w:hAnsiTheme="minorEastAsia" w:hint="eastAsia"/>
        </w:rPr>
        <w:t>附则</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第四十五条</w:t>
      </w:r>
      <w:r w:rsidR="005342FE">
        <w:rPr>
          <w:rFonts w:asciiTheme="minorEastAsia" w:eastAsiaTheme="minorEastAsia" w:hAnsiTheme="minorEastAsia" w:hint="eastAsia"/>
        </w:rPr>
        <w:t xml:space="preserve"> </w:t>
      </w:r>
      <w:r w:rsidRPr="004804F7">
        <w:rPr>
          <w:rFonts w:asciiTheme="minorEastAsia" w:hAnsiTheme="minorEastAsia" w:hint="eastAsia"/>
        </w:rPr>
        <w:t>中央军事委员会可以根据本条例，制定相关规定。</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第四十六条</w:t>
      </w:r>
      <w:r w:rsidR="005342FE">
        <w:rPr>
          <w:rFonts w:asciiTheme="minorEastAsia" w:eastAsiaTheme="minorEastAsia" w:hAnsiTheme="minorEastAsia" w:hint="eastAsia"/>
        </w:rPr>
        <w:t xml:space="preserve"> </w:t>
      </w:r>
      <w:r w:rsidRPr="004804F7">
        <w:rPr>
          <w:rFonts w:asciiTheme="minorEastAsia" w:hAnsiTheme="minorEastAsia" w:hint="eastAsia"/>
        </w:rPr>
        <w:t>本条例由中央纪律检查委员会负责解释。</w:t>
      </w:r>
    </w:p>
    <w:p w:rsidR="00734893" w:rsidRPr="004804F7" w:rsidRDefault="00734893"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eastAsiaTheme="minorEastAsia" w:hAnsiTheme="minorEastAsia" w:hint="eastAsia"/>
        </w:rPr>
        <w:t>第四十七条</w:t>
      </w:r>
      <w:r w:rsidR="005342FE">
        <w:rPr>
          <w:rFonts w:asciiTheme="minorEastAsia" w:eastAsiaTheme="minorEastAsia" w:hAnsiTheme="minorEastAsia" w:hint="eastAsia"/>
        </w:rPr>
        <w:t xml:space="preserve"> </w:t>
      </w:r>
      <w:r w:rsidRPr="004804F7">
        <w:rPr>
          <w:rFonts w:asciiTheme="minorEastAsia" w:eastAsiaTheme="minorEastAsia" w:hAnsiTheme="minorEastAsia" w:hint="eastAsia"/>
        </w:rPr>
        <w:t>本条例自发布之日起施行。</w:t>
      </w:r>
    </w:p>
    <w:p w:rsidR="00096E64" w:rsidRDefault="008105F0" w:rsidP="008105F0">
      <w:pPr>
        <w:pStyle w:val="1"/>
        <w:jc w:val="center"/>
      </w:pPr>
      <w:bookmarkStart w:id="13" w:name="_Toc508208623"/>
      <w:r w:rsidRPr="008105F0">
        <w:rPr>
          <w:rFonts w:hint="eastAsia"/>
        </w:rPr>
        <w:lastRenderedPageBreak/>
        <w:t>中国共产党党员权利保障条例</w:t>
      </w:r>
      <w:bookmarkEnd w:id="13"/>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第一章</w:t>
      </w:r>
      <w:r w:rsidR="00860F83">
        <w:rPr>
          <w:rFonts w:asciiTheme="minorEastAsia" w:eastAsiaTheme="minorEastAsia" w:hAnsiTheme="minorEastAsia" w:hint="eastAsia"/>
        </w:rPr>
        <w:t xml:space="preserve"> </w:t>
      </w:r>
      <w:r w:rsidRPr="004804F7">
        <w:rPr>
          <w:rFonts w:asciiTheme="minorEastAsia" w:hAnsiTheme="minorEastAsia" w:hint="eastAsia"/>
        </w:rPr>
        <w:t>总则</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第一条为了发展党内民主，健全党内生活，坚持民主集中制原则，增强党的生机活力，保障党员权利的正常行使和不受侵犯，根据《中国共产党章程》，制定本条例。</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第二条党员享有的党章规定的各项权利必须受到尊重和保护，党的任何一级组织、任何党员都无权剥夺。</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第三条坚持在党的纪律面前人人平等，不允许任何党员享有特权。</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第四条坚持权利与义务相统一。党员应当正确行使党章规定的各项权利，并在宪法和法律的范围内活动，同时必须履行党章规定的义务，不得侵犯其他党员的权利。</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第五条对任何侵犯党员权利的行为，都应当予以追究；情节严重的，必须给予党纪处分。对侵犯党员权利行为的认定和处理，应当以事实为根据，以党章和其他党内法规为准绳。</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第二章党员权利</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第六条党员有权参加党小组会、支部大会、党员大会以及与其担任的党内职务和代表资格相应的会议。党员因故不能到会的，应当履行请假手续。</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党员有权阅读按照规定可以阅读的党内文件。</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党员有权提出接受教育和培训的要求。党员接受教育和培训应当服从组织安排。</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第七条党员有权在党的会议上参加关于党的政策和理论问题的讨论，并充分发表自己的意见。</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党员有权在党报党刊上参加党的中央和地方组织组织的关于党的政策和理论问题的讨论。</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党员在讨论党的政策和理论问题的过程中，应当自觉同党中央保持高度一致，不得公开发表与党的基本理论、基本路线、基本纲领和基本经验相违背的观点和意见。</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第八条党员有权以口头或者书面方式对本地区、本部门、本单位的党组织、上级党组织直至中央的各方面工作提出建议和倡议。</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第九条党员有权在党的会议上以口头或者书面方式有根据地批评党的任何组织和任何党员。党员以书面方式提出的批评意见应当按照规定送被批评者或者有关党组织。</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党员有权向党组织负责地揭发、检举党的任何组织和任何党员的违法违纪事实；有权向所在党组织或者上级党组织提出处分有违法违纪行为党员的要求。</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lastRenderedPageBreak/>
        <w:t>党员有权向所在党组织或者上级党组织提出罢免或者撤换不称职党员领导干部职务的要求。</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党员在进行批评、揭发、检举以及提出处分或者罢免、撤换要求时，要按照组织原则，符合有关程序，不得随意扩散、传播，不得夸大和歪曲事实，更不得捏造事实、诬告陷害。</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第十条党员有权在党组织讨论决定问题时按照规定参加表决。表决时可以表示赞成、不赞成或者弃权。</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每个正式党员都享有选举权和被选举权（受留党察看处分的党员除外）。参加选举的党员有权了解候选人情况、要求改变候选人、</w:t>
      </w:r>
      <w:proofErr w:type="gramStart"/>
      <w:r w:rsidRPr="004804F7">
        <w:rPr>
          <w:rFonts w:asciiTheme="minorEastAsia" w:hAnsiTheme="minorEastAsia" w:hint="eastAsia"/>
        </w:rPr>
        <w:t>不</w:t>
      </w:r>
      <w:proofErr w:type="gramEnd"/>
      <w:r w:rsidRPr="004804F7">
        <w:rPr>
          <w:rFonts w:asciiTheme="minorEastAsia" w:hAnsiTheme="minorEastAsia" w:hint="eastAsia"/>
        </w:rPr>
        <w:t>选任何一个候选人和另选他人。</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党员有权经过规定程序成为候选人和当选。</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第十一条在党组织讨论决定对党员的党纪处分或者</w:t>
      </w:r>
      <w:proofErr w:type="gramStart"/>
      <w:r w:rsidRPr="004804F7">
        <w:rPr>
          <w:rFonts w:asciiTheme="minorEastAsia" w:hAnsiTheme="minorEastAsia" w:hint="eastAsia"/>
        </w:rPr>
        <w:t>作出</w:t>
      </w:r>
      <w:proofErr w:type="gramEnd"/>
      <w:r w:rsidRPr="004804F7">
        <w:rPr>
          <w:rFonts w:asciiTheme="minorEastAsia" w:hAnsiTheme="minorEastAsia" w:hint="eastAsia"/>
        </w:rPr>
        <w:t>鉴定时，本人有权参加和进行申辩，其他党员可以为其作证和辩护。</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申辩、作证和辩护必须实事求是。</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第十二条党员对党的决议和政策如有不同意见，在坚决执行的前提下，可以在党的会议上或者向党组织声明保留，并且可以把自己的意见向党的上级组织直至中央反映。党员不得公开发表同中央决定相反的意见。</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第十三条党员在政治、工作、学习等方面遇到重要问题需要党组织帮助解决的，有权向本人所在党组织、上级党组织直至中央提出请求。</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员对于党组织给予本人的处分、鉴定、审查结论或者其他处理不服的，有权向本人所在党组织、上级党组织直至中央提出申诉；党员认为党组织给予其他党员的处分、鉴定、审查结论或者其他处理不当的，有权逐级向党组织直至中央提出意见。</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党员的合法权益受到党组织或者其他党员侵害时，有权向本人所在党组织、上级党组织直至中央提出控告。</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党员有权要求有关党组织对其提出的请求、申诉和控告给予负责的答复。</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第三章保障措施</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第十四条党组织应当按照规定召开有关会议，并创造条件保障党员参加其有权参加的各种会议。会议的组织、召集者要将会议的召开时间、议题等适时通知应到会党员。</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第十五条党组织应当为党员提供阅读党内有关文件的必要条件。党员因缺乏阅读能力或者其他原因无法直接阅读文件的，党组织要按照规定向其传达文件精神。</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第十六条党组织应当采取多种形式有计划地对党员进行教育和培训，提高党员素质。</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lastRenderedPageBreak/>
        <w:t>第十七条党的代表大会、代表会议和党的委员会全体会议以及其他重要会议召开后，党组织要按照规定将会议内容和精神向党员传达、通报。</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党组织</w:t>
      </w:r>
      <w:proofErr w:type="gramStart"/>
      <w:r w:rsidRPr="004804F7">
        <w:rPr>
          <w:rFonts w:asciiTheme="minorEastAsia" w:hAnsiTheme="minorEastAsia" w:hint="eastAsia"/>
        </w:rPr>
        <w:t>作出</w:t>
      </w:r>
      <w:proofErr w:type="gramEnd"/>
      <w:r w:rsidRPr="004804F7">
        <w:rPr>
          <w:rFonts w:asciiTheme="minorEastAsia" w:hAnsiTheme="minorEastAsia" w:hint="eastAsia"/>
        </w:rPr>
        <w:t>的决议、决定，按照规定及时向党员通报。</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十八条下级党组织应当根据上级党组织的安排，积极组织和引导党员参加党的政策和理论问题的讨论，讨论的时间、方式和内容要以适当方式告知党员，以便党员参加。党的地方组织、基层组织应当认真组织党员对本地区、本部门、本单位贯彻落实党的政策的有关问题进行讨论。</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党组织要支持和鼓励党员对党的工作提出建议和倡议。对于党员的建议和倡议，党组织应当认真听取、研究，合理的应当采纳；对改进工作有</w:t>
      </w:r>
      <w:proofErr w:type="gramStart"/>
      <w:r w:rsidRPr="004804F7">
        <w:rPr>
          <w:rFonts w:asciiTheme="minorEastAsia" w:hAnsiTheme="minorEastAsia" w:hint="eastAsia"/>
        </w:rPr>
        <w:t>重大帮助</w:t>
      </w:r>
      <w:proofErr w:type="gramEnd"/>
      <w:r w:rsidRPr="004804F7">
        <w:rPr>
          <w:rFonts w:asciiTheme="minorEastAsia" w:hAnsiTheme="minorEastAsia" w:hint="eastAsia"/>
        </w:rPr>
        <w:t>的，应对提出建议和倡议的党员给予表扬或者奖励。</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党组织要认真听取各种不同意见。对于持有不同意见的党员，只要本人坚决执行党的决议和政策，就不得对其歧视或者进行追究；对于持有错误意见的党员，应当对其进行帮助、教育。</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十九条党组织应当鼓励党员在党内开展批评和自我批评，支持和保护党员同各种违法违纪行为和不正之风作斗争。对于党员的批评、揭发、检举、控告以及提出的有关处分和罢免、撤换要求，党组织要按照规定及时处理。</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组织要建立健全保护揭发、检举人权益的制度。对揭发、检举人以及揭发、检举的内容必须严格保密，严禁将检举、控告材料转给被检举、被控告的组织和人员；严禁对揭发、检举人和控告人歧视、刁难、压制，严禁各种形式的打击报复。</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党组织</w:t>
      </w:r>
      <w:proofErr w:type="gramStart"/>
      <w:r w:rsidRPr="004804F7">
        <w:rPr>
          <w:rFonts w:asciiTheme="minorEastAsia" w:hAnsiTheme="minorEastAsia" w:hint="eastAsia"/>
        </w:rPr>
        <w:t>对于署</w:t>
      </w:r>
      <w:proofErr w:type="gramEnd"/>
      <w:r w:rsidRPr="004804F7">
        <w:rPr>
          <w:rFonts w:asciiTheme="minorEastAsia" w:hAnsiTheme="minorEastAsia" w:hint="eastAsia"/>
        </w:rPr>
        <w:t>真实姓名的揭发、检举人，应以适当方式回访或者回函并告知其处理结果；对揭发、检举严重违法违纪问题经查证属实的，给予表扬或者奖励。</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组织对于不负责地揭发、检举、控告以及提出处分和罢免、撤换要求的，给予批评教育；对于捏造事实、诬告陷害他人的，依纪依法严肃处理。对于受到错告或者诬告的党员，应当澄清事实，并在一定范围内公布。</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第二十条党组织讨论决定问题，必须执行少数服从多数的原则。决定重要问题，要进行表决。根据不同情况，表决可以采取口头、举手和投票等方式，表决结果和表决方式应记录在案。对不同意见要如实记录。</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重要问题主要是指：涉及党的路线、方针、政策的事项；重大工作任务的部署；按干部管理规定应该由集体讨论决定的干部推荐、任免、调动和奖惩；涉及人民群众生产、生活等切身利益的问题；发展新党员；上级党组织规定应当集体讨论决定的其他问题。</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党组织</w:t>
      </w:r>
      <w:proofErr w:type="gramStart"/>
      <w:r w:rsidRPr="004804F7">
        <w:rPr>
          <w:rFonts w:asciiTheme="minorEastAsia" w:hAnsiTheme="minorEastAsia" w:hint="eastAsia"/>
        </w:rPr>
        <w:t>作出</w:t>
      </w:r>
      <w:proofErr w:type="gramEnd"/>
      <w:r w:rsidRPr="004804F7">
        <w:rPr>
          <w:rFonts w:asciiTheme="minorEastAsia" w:hAnsiTheme="minorEastAsia" w:hint="eastAsia"/>
        </w:rPr>
        <w:t>重要决议、决定前，应当以适当方式在一定范围内征询党员意见。对于多数党员有不同意见或者存在重大分歧的，暂缓</w:t>
      </w:r>
      <w:proofErr w:type="gramStart"/>
      <w:r w:rsidRPr="004804F7">
        <w:rPr>
          <w:rFonts w:asciiTheme="minorEastAsia" w:hAnsiTheme="minorEastAsia" w:hint="eastAsia"/>
        </w:rPr>
        <w:t>作出</w:t>
      </w:r>
      <w:proofErr w:type="gramEnd"/>
      <w:r w:rsidRPr="004804F7">
        <w:rPr>
          <w:rFonts w:asciiTheme="minorEastAsia" w:hAnsiTheme="minorEastAsia" w:hint="eastAsia"/>
        </w:rPr>
        <w:t>决定，进一步调查研究，交换意见，提交下次会议表决。</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lastRenderedPageBreak/>
        <w:t>党的委员会及其组织部门、党的纪律检查委员会对下级党组织的表决情况进行监督检查，对于没有按照规定进行表决的，应当予以纠正。</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第二十一条党组织进行选举时，应当充分体现选举人的意志。选举采用无记名投票的方式。候选人名单要由党组织和选举人充分酝酿讨论，对候选人的情况应向选举人作介绍。对候选人可以投赞成票、可以投</w:t>
      </w:r>
      <w:proofErr w:type="gramStart"/>
      <w:r w:rsidRPr="004804F7">
        <w:rPr>
          <w:rFonts w:asciiTheme="minorEastAsia" w:hAnsiTheme="minorEastAsia" w:hint="eastAsia"/>
        </w:rPr>
        <w:t>不</w:t>
      </w:r>
      <w:proofErr w:type="gramEnd"/>
      <w:r w:rsidRPr="004804F7">
        <w:rPr>
          <w:rFonts w:asciiTheme="minorEastAsia" w:hAnsiTheme="minorEastAsia" w:hint="eastAsia"/>
        </w:rPr>
        <w:t>赞成票，也可以弃权。投</w:t>
      </w:r>
      <w:proofErr w:type="gramStart"/>
      <w:r w:rsidRPr="004804F7">
        <w:rPr>
          <w:rFonts w:asciiTheme="minorEastAsia" w:hAnsiTheme="minorEastAsia" w:hint="eastAsia"/>
        </w:rPr>
        <w:t>不</w:t>
      </w:r>
      <w:proofErr w:type="gramEnd"/>
      <w:r w:rsidRPr="004804F7">
        <w:rPr>
          <w:rFonts w:asciiTheme="minorEastAsia" w:hAnsiTheme="minorEastAsia" w:hint="eastAsia"/>
        </w:rPr>
        <w:t>赞成票者可以另选他人。</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的任何组织和任何党员不得以任何方式妨碍党员在党内自主行使选举权和被选举权，不得阻挠有选举权和被选举权的人到场，不得强迫选举人选举或者不选举某个人，不得搞非组织活动妨碍选举，不得以任何方式追查选举人的投票意向。</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第二十二条党组织对党员</w:t>
      </w:r>
      <w:proofErr w:type="gramStart"/>
      <w:r w:rsidRPr="004804F7">
        <w:rPr>
          <w:rFonts w:asciiTheme="minorEastAsia" w:hAnsiTheme="minorEastAsia" w:hint="eastAsia"/>
        </w:rPr>
        <w:t>作出</w:t>
      </w:r>
      <w:proofErr w:type="gramEnd"/>
      <w:r w:rsidRPr="004804F7">
        <w:rPr>
          <w:rFonts w:asciiTheme="minorEastAsia" w:hAnsiTheme="minorEastAsia" w:hint="eastAsia"/>
        </w:rPr>
        <w:t>处分决定所依据的事实材料和处分决定必须同本人见面，听取本人说明情况和申辩。对于党员的申辩及其他党员为其所作的证明和辩护，有关党组织要认真听取、如实记录，并进一步核实，采纳其合理意见；不予采纳的，要向本人说明理由。党员实事求是的申辩、作证和辩护，应当受到保护。</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处分决定应当写明党员享有的申诉权以及受理申诉的组织等内容并由受处分党员签署意见。本人对处分决定有不同意见的，可以提出申诉；拒不签署意见或者因其他原因不能签署意见的，党组织要在处分决定上注明。</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十三条对于受到党纪处分的党员，党组织要帮助其正确认识和改正错误。对于受到留党察看处分的党员，留党察看期间确已改正错误的，期满后应当恢复其党员权利；坚持错误不改或者又发现其他应受党纪处分的错误的，应当开除其党籍。</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第二十四条党组织要认真处理党员的申诉。对于党员的申诉，有关党组织要按照规定进行复议、复查，不得扣压。上级党组织认为必要时，可以直接或者指定有关党组织进行复议、复查。</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经复议、复查或者审查决定，对于全部或者部分纠正的案件，重新</w:t>
      </w:r>
      <w:proofErr w:type="gramStart"/>
      <w:r w:rsidRPr="004804F7">
        <w:rPr>
          <w:rFonts w:asciiTheme="minorEastAsia" w:hAnsiTheme="minorEastAsia" w:hint="eastAsia"/>
        </w:rPr>
        <w:t>作出</w:t>
      </w:r>
      <w:proofErr w:type="gramEnd"/>
      <w:r w:rsidRPr="004804F7">
        <w:rPr>
          <w:rFonts w:asciiTheme="minorEastAsia" w:hAnsiTheme="minorEastAsia" w:hint="eastAsia"/>
        </w:rPr>
        <w:t>的决定应当在一定范围内宣布。对于处理正确而本人拒不接受的，给予批评教育；对于无正当理由反复申诉的，有关党组织应当正式通知本人不再受理并在适当范围内宣布。</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党员对于党组织给予其他党员的处分、鉴定、审查结论或者其他处理提出的意见，有关党组织应认真研究处理。</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第二十五条党组织对涉嫌违纪党员的检查和处理，必须既坚决又慎重，严格遵守有关规定，依纪依法进行。</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建立执纪过错或者错案责任追究制。对于在执纪过程中有违纪行为或者其他过错的，应当批评纠正；情节严重的，应当追究有关责任者的责任。</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lastRenderedPageBreak/>
        <w:t>第二十六条党组织对于党员提出的请求，要及时受理。根据具体问题，有的要及时解决，有的要说明情况，有的要进行说服教育。</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第二十七条企业、农村和街道、社区等党的基层组织应注意维护流动党员的民主权利，保障其正常行使。</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第二十八条对于确有实际困难的党员，其所在基层党组织或者上级党组织可以给予适当帮助并鼓励党员之间开展互助，为党员正常行使权利创造条件。</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第四章责任追究</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二十九条党的各级组织应当严格执行党员权利保障方面的方针、政策和党内法规，贯彻落实上级党组织和同级党的代表大会关于党员权利保障方面的决议、决定；明确同级纪委和党委工作部门、直属机构、派出机关以及相当于这一级别的党组（党委）在党员权利保障方面的任务和要求；督促下级党组织和党的领导干部切实履行党员权利保障方面的职责，宣传党员权利保障方面的方针、政策和党内法规，教育和引导广大党员正确行使权利。</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三十条党的各级纪律检查机关在同级党委和上级纪委领导下，做好党员权利保障工作，受理有关党员权利保障方面的检举、控告和申诉，检查和处理侵犯党员权利方面的案件，对党的领导干部和下级党组织履行党员权利保障职责的情况进行监督检查。</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第三十一条党的组织、宣传等工作部门要按照党章和其他党内法规的规定以及上级党组织的要求，结合自身职能和实际工作，抓好党员权利保障工作的落实；研究解决职责范围</w:t>
      </w:r>
      <w:proofErr w:type="gramStart"/>
      <w:r w:rsidRPr="004804F7">
        <w:rPr>
          <w:rFonts w:asciiTheme="minorEastAsia" w:hAnsiTheme="minorEastAsia" w:hint="eastAsia"/>
        </w:rPr>
        <w:t>内党员</w:t>
      </w:r>
      <w:proofErr w:type="gramEnd"/>
      <w:r w:rsidRPr="004804F7">
        <w:rPr>
          <w:rFonts w:asciiTheme="minorEastAsia" w:hAnsiTheme="minorEastAsia" w:hint="eastAsia"/>
        </w:rPr>
        <w:t>权利保障方面的重要问题，向同级党组织提出贯彻落实党员权利保障方面的意见和措施，为保障党员权利的正常行使创造条件、提供服务。</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三十二条党的各级领导干部应模范遵守和严格执行党员权利保障方面的规定；充分尊重和关心党员权利，重视处理和解决党员权利保障方面的实际问题；采取切实措施抓好本地区、本部门、本单位党员权利保障工作的落实。</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第三十三条保障党员权利是党的各级组织和各级领导干部的重要职责。对于在保障党员权利方面失职、渎职的，按照规定追究有关责任者的责任。</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第三十四条对侵犯党员权利行为的处理是保障党员权利的重要环节。对于有侵犯党员权利行为的党员，其所在党组织或者上级党组织可以采取责令停止侵权行为、责令赔礼道歉、责令</w:t>
      </w:r>
      <w:proofErr w:type="gramStart"/>
      <w:r w:rsidRPr="004804F7">
        <w:rPr>
          <w:rFonts w:asciiTheme="minorEastAsia" w:hAnsiTheme="minorEastAsia" w:hint="eastAsia"/>
        </w:rPr>
        <w:t>作出</w:t>
      </w:r>
      <w:proofErr w:type="gramEnd"/>
      <w:r w:rsidRPr="004804F7">
        <w:rPr>
          <w:rFonts w:asciiTheme="minorEastAsia" w:hAnsiTheme="minorEastAsia" w:hint="eastAsia"/>
        </w:rPr>
        <w:t>检查、诫勉谈话、通报批评等方式给</w:t>
      </w:r>
      <w:proofErr w:type="gramStart"/>
      <w:r w:rsidRPr="004804F7">
        <w:rPr>
          <w:rFonts w:asciiTheme="minorEastAsia" w:hAnsiTheme="minorEastAsia" w:hint="eastAsia"/>
        </w:rPr>
        <w:t>予处理</w:t>
      </w:r>
      <w:proofErr w:type="gramEnd"/>
      <w:r w:rsidRPr="004804F7">
        <w:rPr>
          <w:rFonts w:asciiTheme="minorEastAsia" w:hAnsiTheme="minorEastAsia" w:hint="eastAsia"/>
        </w:rPr>
        <w:t>；情节较重的，按照规定给予党纪处分。</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对于有侵犯党员权利行为的党组织，上级党组织应当对有关责任者进行批评教育；情节严重的，按照规定追究有关责任者的责任。</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本条第一款规定的处理方式可以独立使用，也可以合并使用或者与党纪处分合并使用。</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lastRenderedPageBreak/>
        <w:t>第三十五条对于因侵犯党员权利受到党纪追究的党员或者在保障党员权利方面失职、渎职受到党纪追究的党的领导干部，需要给予行政处分或者其他纪律处分的，</w:t>
      </w:r>
      <w:proofErr w:type="gramStart"/>
      <w:r w:rsidRPr="004804F7">
        <w:rPr>
          <w:rFonts w:asciiTheme="minorEastAsia" w:hAnsiTheme="minorEastAsia" w:hint="eastAsia"/>
        </w:rPr>
        <w:t>作出</w:t>
      </w:r>
      <w:proofErr w:type="gramEnd"/>
      <w:r w:rsidRPr="004804F7">
        <w:rPr>
          <w:rFonts w:asciiTheme="minorEastAsia" w:hAnsiTheme="minorEastAsia" w:hint="eastAsia"/>
        </w:rPr>
        <w:t>或者批准</w:t>
      </w:r>
      <w:proofErr w:type="gramStart"/>
      <w:r w:rsidRPr="004804F7">
        <w:rPr>
          <w:rFonts w:asciiTheme="minorEastAsia" w:hAnsiTheme="minorEastAsia" w:hint="eastAsia"/>
        </w:rPr>
        <w:t>作出</w:t>
      </w:r>
      <w:proofErr w:type="gramEnd"/>
      <w:r w:rsidRPr="004804F7">
        <w:rPr>
          <w:rFonts w:asciiTheme="minorEastAsia" w:hAnsiTheme="minorEastAsia" w:hint="eastAsia"/>
        </w:rPr>
        <w:t>处理决定的党组织应当向监察机关或者其他有关机关、组织提出建议；涉嫌犯罪的，由司法机关处理。</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第五章附则</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第三十六条各省、自治区、直辖市党委，可以根据本条例，结合各自工作的实际情况，制定实施细则，并报中央备案。</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中央军委可以根据本条例，结合中国人民解放军和中国人民武装警察部队的实际情况，制定实施细则或者补充规定。</w:t>
      </w:r>
    </w:p>
    <w:p w:rsidR="008105F0" w:rsidRPr="004804F7"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hAnsiTheme="minorEastAsia" w:hint="eastAsia"/>
        </w:rPr>
        <w:t>第三十七条本条例由中央纪委商中央组织部解释。</w:t>
      </w:r>
    </w:p>
    <w:p w:rsidR="008105F0" w:rsidRDefault="008105F0" w:rsidP="004804F7">
      <w:pPr>
        <w:pStyle w:val="a3"/>
        <w:spacing w:before="0" w:beforeAutospacing="0" w:after="0" w:afterAutospacing="0" w:line="300" w:lineRule="auto"/>
        <w:ind w:firstLineChars="200" w:firstLine="480"/>
        <w:rPr>
          <w:rFonts w:asciiTheme="minorEastAsia" w:hAnsiTheme="minorEastAsia"/>
        </w:rPr>
      </w:pPr>
      <w:r w:rsidRPr="004804F7">
        <w:rPr>
          <w:rFonts w:asciiTheme="minorEastAsia" w:eastAsiaTheme="minorEastAsia" w:hAnsiTheme="minorEastAsia" w:hint="eastAsia"/>
        </w:rPr>
        <w:t>第三十八条本条例自发布之日起施行。《中国共产党党员权利保障条例（试行）》同时废止。</w:t>
      </w:r>
    </w:p>
    <w:p w:rsidR="0002748B" w:rsidRDefault="0002748B" w:rsidP="004804F7">
      <w:pPr>
        <w:pStyle w:val="a3"/>
        <w:spacing w:before="0" w:beforeAutospacing="0" w:after="0" w:afterAutospacing="0" w:line="300" w:lineRule="auto"/>
        <w:ind w:firstLineChars="200" w:firstLine="480"/>
        <w:rPr>
          <w:rFonts w:asciiTheme="minorEastAsia" w:hAnsiTheme="minorEastAsia"/>
        </w:rPr>
      </w:pPr>
    </w:p>
    <w:p w:rsidR="0002748B" w:rsidRDefault="0002748B" w:rsidP="004804F7">
      <w:pPr>
        <w:pStyle w:val="a3"/>
        <w:spacing w:before="0" w:beforeAutospacing="0" w:after="0" w:afterAutospacing="0" w:line="300" w:lineRule="auto"/>
        <w:ind w:firstLineChars="200" w:firstLine="480"/>
        <w:rPr>
          <w:rFonts w:asciiTheme="minorEastAsia" w:hAnsiTheme="minorEastAsia"/>
        </w:rPr>
      </w:pPr>
    </w:p>
    <w:p w:rsidR="0002748B" w:rsidRDefault="0002748B" w:rsidP="004804F7">
      <w:pPr>
        <w:pStyle w:val="a3"/>
        <w:spacing w:before="0" w:beforeAutospacing="0" w:after="0" w:afterAutospacing="0" w:line="300" w:lineRule="auto"/>
        <w:ind w:firstLineChars="200" w:firstLine="480"/>
        <w:rPr>
          <w:rFonts w:asciiTheme="minorEastAsia" w:hAnsiTheme="minorEastAsia"/>
        </w:rPr>
      </w:pPr>
    </w:p>
    <w:p w:rsidR="0002748B" w:rsidRDefault="0002748B" w:rsidP="004804F7">
      <w:pPr>
        <w:pStyle w:val="a3"/>
        <w:spacing w:before="0" w:beforeAutospacing="0" w:after="0" w:afterAutospacing="0" w:line="300" w:lineRule="auto"/>
        <w:ind w:firstLineChars="200" w:firstLine="480"/>
        <w:rPr>
          <w:rFonts w:asciiTheme="minorEastAsia" w:hAnsiTheme="minorEastAsia"/>
        </w:rPr>
      </w:pPr>
    </w:p>
    <w:p w:rsidR="0002748B" w:rsidRDefault="0002748B" w:rsidP="004804F7">
      <w:pPr>
        <w:pStyle w:val="a3"/>
        <w:spacing w:before="0" w:beforeAutospacing="0" w:after="0" w:afterAutospacing="0" w:line="300" w:lineRule="auto"/>
        <w:ind w:firstLineChars="200" w:firstLine="480"/>
        <w:rPr>
          <w:rFonts w:asciiTheme="minorEastAsia" w:hAnsiTheme="minorEastAsia"/>
        </w:rPr>
      </w:pPr>
    </w:p>
    <w:p w:rsidR="0002748B" w:rsidRDefault="0002748B" w:rsidP="004804F7">
      <w:pPr>
        <w:pStyle w:val="a3"/>
        <w:spacing w:before="0" w:beforeAutospacing="0" w:after="0" w:afterAutospacing="0" w:line="300" w:lineRule="auto"/>
        <w:ind w:firstLineChars="200" w:firstLine="480"/>
        <w:rPr>
          <w:rFonts w:asciiTheme="minorEastAsia" w:hAnsiTheme="minorEastAsia"/>
        </w:rPr>
      </w:pPr>
    </w:p>
    <w:p w:rsidR="0002748B" w:rsidRDefault="0002748B" w:rsidP="004804F7">
      <w:pPr>
        <w:pStyle w:val="a3"/>
        <w:spacing w:before="0" w:beforeAutospacing="0" w:after="0" w:afterAutospacing="0" w:line="300" w:lineRule="auto"/>
        <w:ind w:firstLineChars="200" w:firstLine="480"/>
        <w:rPr>
          <w:rFonts w:asciiTheme="minorEastAsia" w:hAnsiTheme="minorEastAsia"/>
        </w:rPr>
      </w:pPr>
    </w:p>
    <w:p w:rsidR="0002748B" w:rsidRDefault="0002748B" w:rsidP="004804F7">
      <w:pPr>
        <w:pStyle w:val="a3"/>
        <w:spacing w:before="0" w:beforeAutospacing="0" w:after="0" w:afterAutospacing="0" w:line="300" w:lineRule="auto"/>
        <w:ind w:firstLineChars="200" w:firstLine="480"/>
        <w:rPr>
          <w:rFonts w:asciiTheme="minorEastAsia" w:hAnsiTheme="minorEastAsia"/>
        </w:rPr>
      </w:pPr>
    </w:p>
    <w:p w:rsidR="0002748B" w:rsidRDefault="0002748B" w:rsidP="004804F7">
      <w:pPr>
        <w:pStyle w:val="a3"/>
        <w:spacing w:before="0" w:beforeAutospacing="0" w:after="0" w:afterAutospacing="0" w:line="300" w:lineRule="auto"/>
        <w:ind w:firstLineChars="200" w:firstLine="480"/>
        <w:rPr>
          <w:rFonts w:asciiTheme="minorEastAsia" w:hAnsiTheme="minorEastAsia"/>
        </w:rPr>
      </w:pPr>
    </w:p>
    <w:p w:rsidR="0002748B" w:rsidRDefault="0002748B" w:rsidP="004804F7">
      <w:pPr>
        <w:pStyle w:val="a3"/>
        <w:spacing w:before="0" w:beforeAutospacing="0" w:after="0" w:afterAutospacing="0" w:line="300" w:lineRule="auto"/>
        <w:ind w:firstLineChars="200" w:firstLine="480"/>
        <w:rPr>
          <w:rFonts w:asciiTheme="minorEastAsia" w:hAnsiTheme="minorEastAsia"/>
        </w:rPr>
      </w:pPr>
    </w:p>
    <w:p w:rsidR="0002748B" w:rsidRDefault="0002748B" w:rsidP="004804F7">
      <w:pPr>
        <w:pStyle w:val="a3"/>
        <w:spacing w:before="0" w:beforeAutospacing="0" w:after="0" w:afterAutospacing="0" w:line="300" w:lineRule="auto"/>
        <w:ind w:firstLineChars="200" w:firstLine="480"/>
        <w:rPr>
          <w:rFonts w:asciiTheme="minorEastAsia" w:hAnsiTheme="minorEastAsia"/>
        </w:rPr>
      </w:pPr>
    </w:p>
    <w:p w:rsidR="0002748B" w:rsidRDefault="0002748B" w:rsidP="004804F7">
      <w:pPr>
        <w:pStyle w:val="a3"/>
        <w:spacing w:before="0" w:beforeAutospacing="0" w:after="0" w:afterAutospacing="0" w:line="300" w:lineRule="auto"/>
        <w:ind w:firstLineChars="200" w:firstLine="480"/>
        <w:rPr>
          <w:rFonts w:asciiTheme="minorEastAsia" w:hAnsiTheme="minorEastAsia"/>
        </w:rPr>
      </w:pPr>
    </w:p>
    <w:p w:rsidR="0002748B" w:rsidRDefault="0002748B" w:rsidP="004804F7">
      <w:pPr>
        <w:pStyle w:val="a3"/>
        <w:spacing w:before="0" w:beforeAutospacing="0" w:after="0" w:afterAutospacing="0" w:line="300" w:lineRule="auto"/>
        <w:ind w:firstLineChars="200" w:firstLine="480"/>
        <w:rPr>
          <w:rFonts w:asciiTheme="minorEastAsia" w:hAnsiTheme="minorEastAsia"/>
        </w:rPr>
      </w:pPr>
    </w:p>
    <w:p w:rsidR="0002748B" w:rsidRDefault="0002748B" w:rsidP="004804F7">
      <w:pPr>
        <w:pStyle w:val="a3"/>
        <w:spacing w:before="0" w:beforeAutospacing="0" w:after="0" w:afterAutospacing="0" w:line="300" w:lineRule="auto"/>
        <w:ind w:firstLineChars="200" w:firstLine="480"/>
        <w:rPr>
          <w:rFonts w:asciiTheme="minorEastAsia" w:hAnsiTheme="minorEastAsia"/>
        </w:rPr>
      </w:pPr>
    </w:p>
    <w:p w:rsidR="0002748B" w:rsidRDefault="0002748B" w:rsidP="004804F7">
      <w:pPr>
        <w:pStyle w:val="a3"/>
        <w:spacing w:before="0" w:beforeAutospacing="0" w:after="0" w:afterAutospacing="0" w:line="300" w:lineRule="auto"/>
        <w:ind w:firstLineChars="200" w:firstLine="480"/>
        <w:rPr>
          <w:rFonts w:asciiTheme="minorEastAsia" w:hAnsiTheme="minorEastAsia"/>
        </w:rPr>
      </w:pPr>
    </w:p>
    <w:p w:rsidR="0002748B" w:rsidRDefault="0002748B" w:rsidP="004804F7">
      <w:pPr>
        <w:pStyle w:val="a3"/>
        <w:spacing w:before="0" w:beforeAutospacing="0" w:after="0" w:afterAutospacing="0" w:line="300" w:lineRule="auto"/>
        <w:ind w:firstLineChars="200" w:firstLine="480"/>
        <w:rPr>
          <w:rFonts w:asciiTheme="minorEastAsia" w:hAnsiTheme="minorEastAsia"/>
        </w:rPr>
      </w:pPr>
    </w:p>
    <w:p w:rsidR="0002748B" w:rsidRDefault="0002748B" w:rsidP="004804F7">
      <w:pPr>
        <w:pStyle w:val="a3"/>
        <w:spacing w:before="0" w:beforeAutospacing="0" w:after="0" w:afterAutospacing="0" w:line="300" w:lineRule="auto"/>
        <w:ind w:firstLineChars="200" w:firstLine="480"/>
        <w:rPr>
          <w:rFonts w:asciiTheme="minorEastAsia" w:hAnsiTheme="minorEastAsia"/>
        </w:rPr>
      </w:pPr>
    </w:p>
    <w:p w:rsidR="0002748B" w:rsidRDefault="0002748B" w:rsidP="004804F7">
      <w:pPr>
        <w:pStyle w:val="a3"/>
        <w:spacing w:before="0" w:beforeAutospacing="0" w:after="0" w:afterAutospacing="0" w:line="300" w:lineRule="auto"/>
        <w:ind w:firstLineChars="200" w:firstLine="480"/>
        <w:rPr>
          <w:rFonts w:asciiTheme="minorEastAsia" w:hAnsiTheme="minorEastAsia"/>
        </w:rPr>
      </w:pPr>
    </w:p>
    <w:p w:rsidR="0002748B" w:rsidRDefault="0002748B" w:rsidP="004804F7">
      <w:pPr>
        <w:pStyle w:val="a3"/>
        <w:spacing w:before="0" w:beforeAutospacing="0" w:after="0" w:afterAutospacing="0" w:line="300" w:lineRule="auto"/>
        <w:ind w:firstLineChars="200" w:firstLine="480"/>
        <w:rPr>
          <w:rFonts w:asciiTheme="minorEastAsia" w:hAnsiTheme="minorEastAsia"/>
        </w:rPr>
      </w:pPr>
    </w:p>
    <w:p w:rsidR="0002748B" w:rsidRPr="004804F7" w:rsidRDefault="0002748B" w:rsidP="004804F7">
      <w:pPr>
        <w:pStyle w:val="a3"/>
        <w:spacing w:before="0" w:beforeAutospacing="0" w:after="0" w:afterAutospacing="0" w:line="300" w:lineRule="auto"/>
        <w:ind w:firstLineChars="200" w:firstLine="480"/>
        <w:rPr>
          <w:rFonts w:asciiTheme="minorEastAsia" w:hAnsiTheme="minorEastAsia"/>
        </w:rPr>
      </w:pPr>
    </w:p>
    <w:p w:rsidR="008105F0" w:rsidRDefault="00A8627C" w:rsidP="00A8627C">
      <w:pPr>
        <w:pStyle w:val="1"/>
        <w:jc w:val="center"/>
      </w:pPr>
      <w:bookmarkStart w:id="14" w:name="_Toc508208624"/>
      <w:r w:rsidRPr="00A8627C">
        <w:rPr>
          <w:rFonts w:hint="eastAsia"/>
        </w:rPr>
        <w:lastRenderedPageBreak/>
        <w:t>全国高校思想政治工作会议资料</w:t>
      </w:r>
      <w:bookmarkEnd w:id="14"/>
    </w:p>
    <w:p w:rsidR="00A8627C" w:rsidRDefault="00A8627C" w:rsidP="00A8627C">
      <w:pPr>
        <w:wordWrap w:val="0"/>
      </w:pPr>
      <w:r>
        <w:rPr>
          <w:rFonts w:hint="eastAsia"/>
        </w:rPr>
        <w:t>参见链接</w:t>
      </w:r>
      <w:hyperlink r:id="rId8" w:history="1">
        <w:r w:rsidRPr="00F17A0C">
          <w:rPr>
            <w:rStyle w:val="a7"/>
          </w:rPr>
          <w:t>http://www.moe.gov.cn/jyb_xwfb/s6319/zb_2016n/2016_zb08/201612/t20161208_291276.html</w:t>
        </w:r>
      </w:hyperlink>
      <w:r>
        <w:rPr>
          <w:rFonts w:hint="eastAsia"/>
        </w:rPr>
        <w:t>。</w:t>
      </w:r>
    </w:p>
    <w:p w:rsidR="00A51A3E" w:rsidRDefault="00A51A3E" w:rsidP="00A8627C">
      <w:pPr>
        <w:wordWrap w:val="0"/>
      </w:pPr>
    </w:p>
    <w:p w:rsidR="00A51A3E" w:rsidRDefault="00A51A3E" w:rsidP="00A8627C">
      <w:pPr>
        <w:wordWrap w:val="0"/>
      </w:pPr>
    </w:p>
    <w:p w:rsidR="00A51A3E" w:rsidRPr="00A51A3E" w:rsidRDefault="00A51A3E" w:rsidP="00A51A3E">
      <w:pPr>
        <w:pStyle w:val="1"/>
        <w:jc w:val="center"/>
      </w:pPr>
      <w:bookmarkStart w:id="15" w:name="_Toc508208625"/>
      <w:r w:rsidRPr="00A51A3E">
        <w:rPr>
          <w:rFonts w:hint="eastAsia"/>
        </w:rPr>
        <w:t>习近平：立德树人德法兼修抓好法治人才培养</w:t>
      </w:r>
      <w:r w:rsidRPr="00A51A3E">
        <w:rPr>
          <w:rFonts w:hint="eastAsia"/>
        </w:rPr>
        <w:t xml:space="preserve"> </w:t>
      </w:r>
      <w:r w:rsidRPr="00A51A3E">
        <w:rPr>
          <w:rFonts w:hint="eastAsia"/>
        </w:rPr>
        <w:t>励志勤学刻苦</w:t>
      </w:r>
      <w:proofErr w:type="gramStart"/>
      <w:r w:rsidRPr="00A51A3E">
        <w:rPr>
          <w:rFonts w:hint="eastAsia"/>
        </w:rPr>
        <w:t>磨炼</w:t>
      </w:r>
      <w:proofErr w:type="gramEnd"/>
      <w:r w:rsidRPr="00A51A3E">
        <w:rPr>
          <w:rFonts w:hint="eastAsia"/>
        </w:rPr>
        <w:t>促进青年成长进步</w:t>
      </w:r>
      <w:bookmarkEnd w:id="15"/>
    </w:p>
    <w:p w:rsidR="00A51A3E" w:rsidRDefault="00A51A3E" w:rsidP="00A8627C">
      <w:pPr>
        <w:wordWrap w:val="0"/>
        <w:rPr>
          <w:rFonts w:ascii="仿宋_GB2312" w:eastAsia="仿宋_GB2312" w:hAnsi="仿宋" w:cs="Arial"/>
          <w:kern w:val="0"/>
          <w:sz w:val="32"/>
          <w:szCs w:val="32"/>
        </w:rPr>
      </w:pPr>
      <w:r>
        <w:rPr>
          <w:rFonts w:hint="eastAsia"/>
        </w:rPr>
        <w:t>参见链接</w:t>
      </w:r>
      <w:hyperlink r:id="rId9" w:history="1">
        <w:r w:rsidRPr="006B75C9">
          <w:rPr>
            <w:rStyle w:val="a7"/>
            <w:rFonts w:ascii="仿宋_GB2312" w:eastAsia="仿宋_GB2312" w:hAnsi="仿宋" w:cs="Arial"/>
            <w:kern w:val="0"/>
            <w:sz w:val="32"/>
            <w:szCs w:val="32"/>
          </w:rPr>
          <w:t>http://politics.people.com.cn/n1/2017/0503/c1024-29252260.html</w:t>
        </w:r>
      </w:hyperlink>
    </w:p>
    <w:p w:rsidR="00A51A3E" w:rsidRPr="00A8627C" w:rsidRDefault="00A51A3E" w:rsidP="00A8627C">
      <w:pPr>
        <w:wordWrap w:val="0"/>
      </w:pPr>
    </w:p>
    <w:sectPr w:rsidR="00A51A3E" w:rsidRPr="00A8627C" w:rsidSect="003D27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F4E" w:rsidRDefault="00ED2F4E" w:rsidP="00813407">
      <w:r>
        <w:separator/>
      </w:r>
    </w:p>
  </w:endnote>
  <w:endnote w:type="continuationSeparator" w:id="0">
    <w:p w:rsidR="00ED2F4E" w:rsidRDefault="00ED2F4E" w:rsidP="0081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F4E" w:rsidRDefault="00ED2F4E" w:rsidP="00813407">
      <w:r>
        <w:separator/>
      </w:r>
    </w:p>
  </w:footnote>
  <w:footnote w:type="continuationSeparator" w:id="0">
    <w:p w:rsidR="00ED2F4E" w:rsidRDefault="00ED2F4E" w:rsidP="0081340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
    <w15:presenceInfo w15:providerId="None" w15:userId="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6E27"/>
    <w:rsid w:val="000267C6"/>
    <w:rsid w:val="0002748B"/>
    <w:rsid w:val="00036F91"/>
    <w:rsid w:val="00042EEB"/>
    <w:rsid w:val="000645F6"/>
    <w:rsid w:val="00076A4D"/>
    <w:rsid w:val="00096E64"/>
    <w:rsid w:val="000B5C0F"/>
    <w:rsid w:val="000D303B"/>
    <w:rsid w:val="000D5B89"/>
    <w:rsid w:val="0010655D"/>
    <w:rsid w:val="001103D8"/>
    <w:rsid w:val="001344B7"/>
    <w:rsid w:val="00137BF1"/>
    <w:rsid w:val="00151C78"/>
    <w:rsid w:val="00191BB9"/>
    <w:rsid w:val="001A4B69"/>
    <w:rsid w:val="001D31FD"/>
    <w:rsid w:val="001D77D5"/>
    <w:rsid w:val="00241762"/>
    <w:rsid w:val="0026788B"/>
    <w:rsid w:val="0027796E"/>
    <w:rsid w:val="00281D68"/>
    <w:rsid w:val="00297F38"/>
    <w:rsid w:val="002B64A2"/>
    <w:rsid w:val="002F1D80"/>
    <w:rsid w:val="002F5DED"/>
    <w:rsid w:val="002F7B51"/>
    <w:rsid w:val="00305A10"/>
    <w:rsid w:val="00322404"/>
    <w:rsid w:val="00345639"/>
    <w:rsid w:val="0035792B"/>
    <w:rsid w:val="003757BB"/>
    <w:rsid w:val="003A4CA1"/>
    <w:rsid w:val="003A62A2"/>
    <w:rsid w:val="003B065B"/>
    <w:rsid w:val="003C0CBF"/>
    <w:rsid w:val="003D272B"/>
    <w:rsid w:val="003E36D4"/>
    <w:rsid w:val="004038F2"/>
    <w:rsid w:val="0043303A"/>
    <w:rsid w:val="0045764A"/>
    <w:rsid w:val="0047698A"/>
    <w:rsid w:val="004804F7"/>
    <w:rsid w:val="00494E57"/>
    <w:rsid w:val="004A6E36"/>
    <w:rsid w:val="004C628E"/>
    <w:rsid w:val="004E6B10"/>
    <w:rsid w:val="00502750"/>
    <w:rsid w:val="0051387B"/>
    <w:rsid w:val="005342FE"/>
    <w:rsid w:val="00545430"/>
    <w:rsid w:val="00545472"/>
    <w:rsid w:val="00564B02"/>
    <w:rsid w:val="00574569"/>
    <w:rsid w:val="005B09BE"/>
    <w:rsid w:val="005D43B5"/>
    <w:rsid w:val="00620F98"/>
    <w:rsid w:val="00640B5C"/>
    <w:rsid w:val="006878FC"/>
    <w:rsid w:val="006C58F5"/>
    <w:rsid w:val="0071254F"/>
    <w:rsid w:val="00721469"/>
    <w:rsid w:val="00721BA0"/>
    <w:rsid w:val="007232E6"/>
    <w:rsid w:val="007316BF"/>
    <w:rsid w:val="00734893"/>
    <w:rsid w:val="00766E36"/>
    <w:rsid w:val="00787B59"/>
    <w:rsid w:val="007D7CDD"/>
    <w:rsid w:val="0081018F"/>
    <w:rsid w:val="008105F0"/>
    <w:rsid w:val="00813407"/>
    <w:rsid w:val="00823259"/>
    <w:rsid w:val="00837986"/>
    <w:rsid w:val="00860F83"/>
    <w:rsid w:val="0086399B"/>
    <w:rsid w:val="0089714F"/>
    <w:rsid w:val="008A4748"/>
    <w:rsid w:val="008D0A3D"/>
    <w:rsid w:val="008E29E4"/>
    <w:rsid w:val="008F4A94"/>
    <w:rsid w:val="0093094A"/>
    <w:rsid w:val="00930FE2"/>
    <w:rsid w:val="009322A0"/>
    <w:rsid w:val="00970E5E"/>
    <w:rsid w:val="00974D1E"/>
    <w:rsid w:val="009D7456"/>
    <w:rsid w:val="009D7D7D"/>
    <w:rsid w:val="00A015E6"/>
    <w:rsid w:val="00A3329B"/>
    <w:rsid w:val="00A41EE2"/>
    <w:rsid w:val="00A46E27"/>
    <w:rsid w:val="00A51115"/>
    <w:rsid w:val="00A51A3E"/>
    <w:rsid w:val="00A8627C"/>
    <w:rsid w:val="00AE674F"/>
    <w:rsid w:val="00AE7D46"/>
    <w:rsid w:val="00AF7905"/>
    <w:rsid w:val="00B46934"/>
    <w:rsid w:val="00B60FB6"/>
    <w:rsid w:val="00B71CCA"/>
    <w:rsid w:val="00B732AD"/>
    <w:rsid w:val="00B873A2"/>
    <w:rsid w:val="00B931E7"/>
    <w:rsid w:val="00BF534F"/>
    <w:rsid w:val="00C30E32"/>
    <w:rsid w:val="00C62CC0"/>
    <w:rsid w:val="00C667F7"/>
    <w:rsid w:val="00C76B15"/>
    <w:rsid w:val="00C96A74"/>
    <w:rsid w:val="00CC255C"/>
    <w:rsid w:val="00CC7277"/>
    <w:rsid w:val="00CC7B3B"/>
    <w:rsid w:val="00CE5748"/>
    <w:rsid w:val="00D12F05"/>
    <w:rsid w:val="00D2314A"/>
    <w:rsid w:val="00D31C1C"/>
    <w:rsid w:val="00D76BAA"/>
    <w:rsid w:val="00D87E0E"/>
    <w:rsid w:val="00DC2511"/>
    <w:rsid w:val="00DC6988"/>
    <w:rsid w:val="00E31DAC"/>
    <w:rsid w:val="00E36626"/>
    <w:rsid w:val="00E44584"/>
    <w:rsid w:val="00E95C96"/>
    <w:rsid w:val="00EA51BA"/>
    <w:rsid w:val="00EA7B11"/>
    <w:rsid w:val="00EB3EDD"/>
    <w:rsid w:val="00EC061A"/>
    <w:rsid w:val="00EC3D9E"/>
    <w:rsid w:val="00ED04B9"/>
    <w:rsid w:val="00ED2F4E"/>
    <w:rsid w:val="00EF0118"/>
    <w:rsid w:val="00F11BE0"/>
    <w:rsid w:val="00F25036"/>
    <w:rsid w:val="00F260B2"/>
    <w:rsid w:val="00F40E0D"/>
    <w:rsid w:val="00F53592"/>
    <w:rsid w:val="00F61E0C"/>
    <w:rsid w:val="00F73CB7"/>
    <w:rsid w:val="00FD3FDD"/>
    <w:rsid w:val="00FE7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72B"/>
    <w:pPr>
      <w:widowControl w:val="0"/>
      <w:jc w:val="both"/>
    </w:pPr>
  </w:style>
  <w:style w:type="paragraph" w:styleId="1">
    <w:name w:val="heading 1"/>
    <w:basedOn w:val="a"/>
    <w:next w:val="a"/>
    <w:link w:val="1Char"/>
    <w:uiPriority w:val="9"/>
    <w:qFormat/>
    <w:rsid w:val="002F1D8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45F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7F38"/>
    <w:rPr>
      <w:b/>
      <w:bCs/>
    </w:rPr>
  </w:style>
  <w:style w:type="character" w:customStyle="1" w:styleId="apple-converted-space">
    <w:name w:val="apple-converted-space"/>
    <w:basedOn w:val="a0"/>
    <w:rsid w:val="00297F38"/>
  </w:style>
  <w:style w:type="paragraph" w:styleId="a5">
    <w:name w:val="header"/>
    <w:basedOn w:val="a"/>
    <w:link w:val="Char"/>
    <w:uiPriority w:val="99"/>
    <w:unhideWhenUsed/>
    <w:rsid w:val="008134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13407"/>
    <w:rPr>
      <w:sz w:val="18"/>
      <w:szCs w:val="18"/>
    </w:rPr>
  </w:style>
  <w:style w:type="paragraph" w:styleId="a6">
    <w:name w:val="footer"/>
    <w:basedOn w:val="a"/>
    <w:link w:val="Char0"/>
    <w:uiPriority w:val="99"/>
    <w:unhideWhenUsed/>
    <w:rsid w:val="00813407"/>
    <w:pPr>
      <w:tabs>
        <w:tab w:val="center" w:pos="4153"/>
        <w:tab w:val="right" w:pos="8306"/>
      </w:tabs>
      <w:snapToGrid w:val="0"/>
      <w:jc w:val="left"/>
    </w:pPr>
    <w:rPr>
      <w:sz w:val="18"/>
      <w:szCs w:val="18"/>
    </w:rPr>
  </w:style>
  <w:style w:type="character" w:customStyle="1" w:styleId="Char0">
    <w:name w:val="页脚 Char"/>
    <w:basedOn w:val="a0"/>
    <w:link w:val="a6"/>
    <w:uiPriority w:val="99"/>
    <w:rsid w:val="00813407"/>
    <w:rPr>
      <w:sz w:val="18"/>
      <w:szCs w:val="18"/>
    </w:rPr>
  </w:style>
  <w:style w:type="character" w:customStyle="1" w:styleId="1Char">
    <w:name w:val="标题 1 Char"/>
    <w:basedOn w:val="a0"/>
    <w:link w:val="1"/>
    <w:uiPriority w:val="9"/>
    <w:rsid w:val="002F1D80"/>
    <w:rPr>
      <w:b/>
      <w:bCs/>
      <w:kern w:val="44"/>
      <w:sz w:val="44"/>
      <w:szCs w:val="44"/>
    </w:rPr>
  </w:style>
  <w:style w:type="paragraph" w:styleId="TOC">
    <w:name w:val="TOC Heading"/>
    <w:basedOn w:val="1"/>
    <w:next w:val="a"/>
    <w:uiPriority w:val="39"/>
    <w:semiHidden/>
    <w:unhideWhenUsed/>
    <w:qFormat/>
    <w:rsid w:val="0050275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502750"/>
  </w:style>
  <w:style w:type="character" w:styleId="a7">
    <w:name w:val="Hyperlink"/>
    <w:basedOn w:val="a0"/>
    <w:uiPriority w:val="99"/>
    <w:unhideWhenUsed/>
    <w:rsid w:val="00502750"/>
    <w:rPr>
      <w:color w:val="0000FF" w:themeColor="hyperlink"/>
      <w:u w:val="single"/>
    </w:rPr>
  </w:style>
  <w:style w:type="paragraph" w:styleId="a8">
    <w:name w:val="Balloon Text"/>
    <w:basedOn w:val="a"/>
    <w:link w:val="Char1"/>
    <w:uiPriority w:val="99"/>
    <w:semiHidden/>
    <w:unhideWhenUsed/>
    <w:rsid w:val="00502750"/>
    <w:rPr>
      <w:sz w:val="18"/>
      <w:szCs w:val="18"/>
    </w:rPr>
  </w:style>
  <w:style w:type="character" w:customStyle="1" w:styleId="Char1">
    <w:name w:val="批注框文本 Char"/>
    <w:basedOn w:val="a0"/>
    <w:link w:val="a8"/>
    <w:uiPriority w:val="99"/>
    <w:semiHidden/>
    <w:rsid w:val="005027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1321">
      <w:bodyDiv w:val="1"/>
      <w:marLeft w:val="0"/>
      <w:marRight w:val="0"/>
      <w:marTop w:val="0"/>
      <w:marBottom w:val="0"/>
      <w:divBdr>
        <w:top w:val="none" w:sz="0" w:space="0" w:color="auto"/>
        <w:left w:val="none" w:sz="0" w:space="0" w:color="auto"/>
        <w:bottom w:val="none" w:sz="0" w:space="0" w:color="auto"/>
        <w:right w:val="none" w:sz="0" w:space="0" w:color="auto"/>
      </w:divBdr>
    </w:div>
    <w:div w:id="95372804">
      <w:bodyDiv w:val="1"/>
      <w:marLeft w:val="0"/>
      <w:marRight w:val="0"/>
      <w:marTop w:val="0"/>
      <w:marBottom w:val="0"/>
      <w:divBdr>
        <w:top w:val="none" w:sz="0" w:space="0" w:color="auto"/>
        <w:left w:val="none" w:sz="0" w:space="0" w:color="auto"/>
        <w:bottom w:val="none" w:sz="0" w:space="0" w:color="auto"/>
        <w:right w:val="none" w:sz="0" w:space="0" w:color="auto"/>
      </w:divBdr>
    </w:div>
    <w:div w:id="173695331">
      <w:bodyDiv w:val="1"/>
      <w:marLeft w:val="0"/>
      <w:marRight w:val="0"/>
      <w:marTop w:val="0"/>
      <w:marBottom w:val="0"/>
      <w:divBdr>
        <w:top w:val="none" w:sz="0" w:space="0" w:color="auto"/>
        <w:left w:val="none" w:sz="0" w:space="0" w:color="auto"/>
        <w:bottom w:val="none" w:sz="0" w:space="0" w:color="auto"/>
        <w:right w:val="none" w:sz="0" w:space="0" w:color="auto"/>
      </w:divBdr>
    </w:div>
    <w:div w:id="223568310">
      <w:bodyDiv w:val="1"/>
      <w:marLeft w:val="0"/>
      <w:marRight w:val="0"/>
      <w:marTop w:val="0"/>
      <w:marBottom w:val="0"/>
      <w:divBdr>
        <w:top w:val="none" w:sz="0" w:space="0" w:color="auto"/>
        <w:left w:val="none" w:sz="0" w:space="0" w:color="auto"/>
        <w:bottom w:val="none" w:sz="0" w:space="0" w:color="auto"/>
        <w:right w:val="none" w:sz="0" w:space="0" w:color="auto"/>
      </w:divBdr>
    </w:div>
    <w:div w:id="241642821">
      <w:bodyDiv w:val="1"/>
      <w:marLeft w:val="0"/>
      <w:marRight w:val="0"/>
      <w:marTop w:val="0"/>
      <w:marBottom w:val="0"/>
      <w:divBdr>
        <w:top w:val="none" w:sz="0" w:space="0" w:color="auto"/>
        <w:left w:val="none" w:sz="0" w:space="0" w:color="auto"/>
        <w:bottom w:val="none" w:sz="0" w:space="0" w:color="auto"/>
        <w:right w:val="none" w:sz="0" w:space="0" w:color="auto"/>
      </w:divBdr>
    </w:div>
    <w:div w:id="283998933">
      <w:bodyDiv w:val="1"/>
      <w:marLeft w:val="0"/>
      <w:marRight w:val="0"/>
      <w:marTop w:val="0"/>
      <w:marBottom w:val="0"/>
      <w:divBdr>
        <w:top w:val="none" w:sz="0" w:space="0" w:color="auto"/>
        <w:left w:val="none" w:sz="0" w:space="0" w:color="auto"/>
        <w:bottom w:val="none" w:sz="0" w:space="0" w:color="auto"/>
        <w:right w:val="none" w:sz="0" w:space="0" w:color="auto"/>
      </w:divBdr>
    </w:div>
    <w:div w:id="310797203">
      <w:bodyDiv w:val="1"/>
      <w:marLeft w:val="0"/>
      <w:marRight w:val="0"/>
      <w:marTop w:val="0"/>
      <w:marBottom w:val="0"/>
      <w:divBdr>
        <w:top w:val="none" w:sz="0" w:space="0" w:color="auto"/>
        <w:left w:val="none" w:sz="0" w:space="0" w:color="auto"/>
        <w:bottom w:val="none" w:sz="0" w:space="0" w:color="auto"/>
        <w:right w:val="none" w:sz="0" w:space="0" w:color="auto"/>
      </w:divBdr>
    </w:div>
    <w:div w:id="320895185">
      <w:bodyDiv w:val="1"/>
      <w:marLeft w:val="0"/>
      <w:marRight w:val="0"/>
      <w:marTop w:val="0"/>
      <w:marBottom w:val="0"/>
      <w:divBdr>
        <w:top w:val="none" w:sz="0" w:space="0" w:color="auto"/>
        <w:left w:val="none" w:sz="0" w:space="0" w:color="auto"/>
        <w:bottom w:val="none" w:sz="0" w:space="0" w:color="auto"/>
        <w:right w:val="none" w:sz="0" w:space="0" w:color="auto"/>
      </w:divBdr>
    </w:div>
    <w:div w:id="324020393">
      <w:bodyDiv w:val="1"/>
      <w:marLeft w:val="0"/>
      <w:marRight w:val="0"/>
      <w:marTop w:val="0"/>
      <w:marBottom w:val="0"/>
      <w:divBdr>
        <w:top w:val="none" w:sz="0" w:space="0" w:color="auto"/>
        <w:left w:val="none" w:sz="0" w:space="0" w:color="auto"/>
        <w:bottom w:val="none" w:sz="0" w:space="0" w:color="auto"/>
        <w:right w:val="none" w:sz="0" w:space="0" w:color="auto"/>
      </w:divBdr>
    </w:div>
    <w:div w:id="347877146">
      <w:bodyDiv w:val="1"/>
      <w:marLeft w:val="0"/>
      <w:marRight w:val="0"/>
      <w:marTop w:val="0"/>
      <w:marBottom w:val="0"/>
      <w:divBdr>
        <w:top w:val="none" w:sz="0" w:space="0" w:color="auto"/>
        <w:left w:val="none" w:sz="0" w:space="0" w:color="auto"/>
        <w:bottom w:val="none" w:sz="0" w:space="0" w:color="auto"/>
        <w:right w:val="none" w:sz="0" w:space="0" w:color="auto"/>
      </w:divBdr>
    </w:div>
    <w:div w:id="380397951">
      <w:bodyDiv w:val="1"/>
      <w:marLeft w:val="0"/>
      <w:marRight w:val="0"/>
      <w:marTop w:val="0"/>
      <w:marBottom w:val="0"/>
      <w:divBdr>
        <w:top w:val="none" w:sz="0" w:space="0" w:color="auto"/>
        <w:left w:val="none" w:sz="0" w:space="0" w:color="auto"/>
        <w:bottom w:val="none" w:sz="0" w:space="0" w:color="auto"/>
        <w:right w:val="none" w:sz="0" w:space="0" w:color="auto"/>
      </w:divBdr>
    </w:div>
    <w:div w:id="422455713">
      <w:bodyDiv w:val="1"/>
      <w:marLeft w:val="0"/>
      <w:marRight w:val="0"/>
      <w:marTop w:val="0"/>
      <w:marBottom w:val="0"/>
      <w:divBdr>
        <w:top w:val="none" w:sz="0" w:space="0" w:color="auto"/>
        <w:left w:val="none" w:sz="0" w:space="0" w:color="auto"/>
        <w:bottom w:val="none" w:sz="0" w:space="0" w:color="auto"/>
        <w:right w:val="none" w:sz="0" w:space="0" w:color="auto"/>
      </w:divBdr>
    </w:div>
    <w:div w:id="432749767">
      <w:bodyDiv w:val="1"/>
      <w:marLeft w:val="0"/>
      <w:marRight w:val="0"/>
      <w:marTop w:val="0"/>
      <w:marBottom w:val="0"/>
      <w:divBdr>
        <w:top w:val="none" w:sz="0" w:space="0" w:color="auto"/>
        <w:left w:val="none" w:sz="0" w:space="0" w:color="auto"/>
        <w:bottom w:val="none" w:sz="0" w:space="0" w:color="auto"/>
        <w:right w:val="none" w:sz="0" w:space="0" w:color="auto"/>
      </w:divBdr>
    </w:div>
    <w:div w:id="433330488">
      <w:bodyDiv w:val="1"/>
      <w:marLeft w:val="0"/>
      <w:marRight w:val="0"/>
      <w:marTop w:val="0"/>
      <w:marBottom w:val="0"/>
      <w:divBdr>
        <w:top w:val="none" w:sz="0" w:space="0" w:color="auto"/>
        <w:left w:val="none" w:sz="0" w:space="0" w:color="auto"/>
        <w:bottom w:val="none" w:sz="0" w:space="0" w:color="auto"/>
        <w:right w:val="none" w:sz="0" w:space="0" w:color="auto"/>
      </w:divBdr>
    </w:div>
    <w:div w:id="476070643">
      <w:bodyDiv w:val="1"/>
      <w:marLeft w:val="0"/>
      <w:marRight w:val="0"/>
      <w:marTop w:val="0"/>
      <w:marBottom w:val="0"/>
      <w:divBdr>
        <w:top w:val="none" w:sz="0" w:space="0" w:color="auto"/>
        <w:left w:val="none" w:sz="0" w:space="0" w:color="auto"/>
        <w:bottom w:val="none" w:sz="0" w:space="0" w:color="auto"/>
        <w:right w:val="none" w:sz="0" w:space="0" w:color="auto"/>
      </w:divBdr>
    </w:div>
    <w:div w:id="513617771">
      <w:bodyDiv w:val="1"/>
      <w:marLeft w:val="0"/>
      <w:marRight w:val="0"/>
      <w:marTop w:val="0"/>
      <w:marBottom w:val="0"/>
      <w:divBdr>
        <w:top w:val="none" w:sz="0" w:space="0" w:color="auto"/>
        <w:left w:val="none" w:sz="0" w:space="0" w:color="auto"/>
        <w:bottom w:val="none" w:sz="0" w:space="0" w:color="auto"/>
        <w:right w:val="none" w:sz="0" w:space="0" w:color="auto"/>
      </w:divBdr>
    </w:div>
    <w:div w:id="549345731">
      <w:bodyDiv w:val="1"/>
      <w:marLeft w:val="0"/>
      <w:marRight w:val="0"/>
      <w:marTop w:val="0"/>
      <w:marBottom w:val="0"/>
      <w:divBdr>
        <w:top w:val="none" w:sz="0" w:space="0" w:color="auto"/>
        <w:left w:val="none" w:sz="0" w:space="0" w:color="auto"/>
        <w:bottom w:val="none" w:sz="0" w:space="0" w:color="auto"/>
        <w:right w:val="none" w:sz="0" w:space="0" w:color="auto"/>
      </w:divBdr>
    </w:div>
    <w:div w:id="553664803">
      <w:bodyDiv w:val="1"/>
      <w:marLeft w:val="0"/>
      <w:marRight w:val="0"/>
      <w:marTop w:val="0"/>
      <w:marBottom w:val="0"/>
      <w:divBdr>
        <w:top w:val="none" w:sz="0" w:space="0" w:color="auto"/>
        <w:left w:val="none" w:sz="0" w:space="0" w:color="auto"/>
        <w:bottom w:val="none" w:sz="0" w:space="0" w:color="auto"/>
        <w:right w:val="none" w:sz="0" w:space="0" w:color="auto"/>
      </w:divBdr>
    </w:div>
    <w:div w:id="805052478">
      <w:bodyDiv w:val="1"/>
      <w:marLeft w:val="0"/>
      <w:marRight w:val="0"/>
      <w:marTop w:val="0"/>
      <w:marBottom w:val="0"/>
      <w:divBdr>
        <w:top w:val="none" w:sz="0" w:space="0" w:color="auto"/>
        <w:left w:val="none" w:sz="0" w:space="0" w:color="auto"/>
        <w:bottom w:val="none" w:sz="0" w:space="0" w:color="auto"/>
        <w:right w:val="none" w:sz="0" w:space="0" w:color="auto"/>
      </w:divBdr>
    </w:div>
    <w:div w:id="841698906">
      <w:bodyDiv w:val="1"/>
      <w:marLeft w:val="0"/>
      <w:marRight w:val="0"/>
      <w:marTop w:val="0"/>
      <w:marBottom w:val="0"/>
      <w:divBdr>
        <w:top w:val="none" w:sz="0" w:space="0" w:color="auto"/>
        <w:left w:val="none" w:sz="0" w:space="0" w:color="auto"/>
        <w:bottom w:val="none" w:sz="0" w:space="0" w:color="auto"/>
        <w:right w:val="none" w:sz="0" w:space="0" w:color="auto"/>
      </w:divBdr>
    </w:div>
    <w:div w:id="859388978">
      <w:bodyDiv w:val="1"/>
      <w:marLeft w:val="0"/>
      <w:marRight w:val="0"/>
      <w:marTop w:val="0"/>
      <w:marBottom w:val="0"/>
      <w:divBdr>
        <w:top w:val="none" w:sz="0" w:space="0" w:color="auto"/>
        <w:left w:val="none" w:sz="0" w:space="0" w:color="auto"/>
        <w:bottom w:val="none" w:sz="0" w:space="0" w:color="auto"/>
        <w:right w:val="none" w:sz="0" w:space="0" w:color="auto"/>
      </w:divBdr>
    </w:div>
    <w:div w:id="916747329">
      <w:bodyDiv w:val="1"/>
      <w:marLeft w:val="0"/>
      <w:marRight w:val="0"/>
      <w:marTop w:val="0"/>
      <w:marBottom w:val="0"/>
      <w:divBdr>
        <w:top w:val="none" w:sz="0" w:space="0" w:color="auto"/>
        <w:left w:val="none" w:sz="0" w:space="0" w:color="auto"/>
        <w:bottom w:val="none" w:sz="0" w:space="0" w:color="auto"/>
        <w:right w:val="none" w:sz="0" w:space="0" w:color="auto"/>
      </w:divBdr>
    </w:div>
    <w:div w:id="923487946">
      <w:bodyDiv w:val="1"/>
      <w:marLeft w:val="0"/>
      <w:marRight w:val="0"/>
      <w:marTop w:val="0"/>
      <w:marBottom w:val="0"/>
      <w:divBdr>
        <w:top w:val="none" w:sz="0" w:space="0" w:color="auto"/>
        <w:left w:val="none" w:sz="0" w:space="0" w:color="auto"/>
        <w:bottom w:val="none" w:sz="0" w:space="0" w:color="auto"/>
        <w:right w:val="none" w:sz="0" w:space="0" w:color="auto"/>
      </w:divBdr>
    </w:div>
    <w:div w:id="982660706">
      <w:bodyDiv w:val="1"/>
      <w:marLeft w:val="0"/>
      <w:marRight w:val="0"/>
      <w:marTop w:val="0"/>
      <w:marBottom w:val="0"/>
      <w:divBdr>
        <w:top w:val="none" w:sz="0" w:space="0" w:color="auto"/>
        <w:left w:val="none" w:sz="0" w:space="0" w:color="auto"/>
        <w:bottom w:val="none" w:sz="0" w:space="0" w:color="auto"/>
        <w:right w:val="none" w:sz="0" w:space="0" w:color="auto"/>
      </w:divBdr>
    </w:div>
    <w:div w:id="1008292120">
      <w:bodyDiv w:val="1"/>
      <w:marLeft w:val="0"/>
      <w:marRight w:val="0"/>
      <w:marTop w:val="0"/>
      <w:marBottom w:val="0"/>
      <w:divBdr>
        <w:top w:val="none" w:sz="0" w:space="0" w:color="auto"/>
        <w:left w:val="none" w:sz="0" w:space="0" w:color="auto"/>
        <w:bottom w:val="none" w:sz="0" w:space="0" w:color="auto"/>
        <w:right w:val="none" w:sz="0" w:space="0" w:color="auto"/>
      </w:divBdr>
    </w:div>
    <w:div w:id="1028027741">
      <w:bodyDiv w:val="1"/>
      <w:marLeft w:val="0"/>
      <w:marRight w:val="0"/>
      <w:marTop w:val="0"/>
      <w:marBottom w:val="0"/>
      <w:divBdr>
        <w:top w:val="none" w:sz="0" w:space="0" w:color="auto"/>
        <w:left w:val="none" w:sz="0" w:space="0" w:color="auto"/>
        <w:bottom w:val="none" w:sz="0" w:space="0" w:color="auto"/>
        <w:right w:val="none" w:sz="0" w:space="0" w:color="auto"/>
      </w:divBdr>
    </w:div>
    <w:div w:id="1157920907">
      <w:bodyDiv w:val="1"/>
      <w:marLeft w:val="0"/>
      <w:marRight w:val="0"/>
      <w:marTop w:val="0"/>
      <w:marBottom w:val="0"/>
      <w:divBdr>
        <w:top w:val="none" w:sz="0" w:space="0" w:color="auto"/>
        <w:left w:val="none" w:sz="0" w:space="0" w:color="auto"/>
        <w:bottom w:val="none" w:sz="0" w:space="0" w:color="auto"/>
        <w:right w:val="none" w:sz="0" w:space="0" w:color="auto"/>
      </w:divBdr>
    </w:div>
    <w:div w:id="1259289994">
      <w:bodyDiv w:val="1"/>
      <w:marLeft w:val="0"/>
      <w:marRight w:val="0"/>
      <w:marTop w:val="0"/>
      <w:marBottom w:val="0"/>
      <w:divBdr>
        <w:top w:val="none" w:sz="0" w:space="0" w:color="auto"/>
        <w:left w:val="none" w:sz="0" w:space="0" w:color="auto"/>
        <w:bottom w:val="none" w:sz="0" w:space="0" w:color="auto"/>
        <w:right w:val="none" w:sz="0" w:space="0" w:color="auto"/>
      </w:divBdr>
    </w:div>
    <w:div w:id="1312245926">
      <w:bodyDiv w:val="1"/>
      <w:marLeft w:val="0"/>
      <w:marRight w:val="0"/>
      <w:marTop w:val="0"/>
      <w:marBottom w:val="0"/>
      <w:divBdr>
        <w:top w:val="none" w:sz="0" w:space="0" w:color="auto"/>
        <w:left w:val="none" w:sz="0" w:space="0" w:color="auto"/>
        <w:bottom w:val="none" w:sz="0" w:space="0" w:color="auto"/>
        <w:right w:val="none" w:sz="0" w:space="0" w:color="auto"/>
      </w:divBdr>
    </w:div>
    <w:div w:id="1343626207">
      <w:bodyDiv w:val="1"/>
      <w:marLeft w:val="0"/>
      <w:marRight w:val="0"/>
      <w:marTop w:val="0"/>
      <w:marBottom w:val="0"/>
      <w:divBdr>
        <w:top w:val="none" w:sz="0" w:space="0" w:color="auto"/>
        <w:left w:val="none" w:sz="0" w:space="0" w:color="auto"/>
        <w:bottom w:val="none" w:sz="0" w:space="0" w:color="auto"/>
        <w:right w:val="none" w:sz="0" w:space="0" w:color="auto"/>
      </w:divBdr>
    </w:div>
    <w:div w:id="1403525000">
      <w:bodyDiv w:val="1"/>
      <w:marLeft w:val="0"/>
      <w:marRight w:val="0"/>
      <w:marTop w:val="0"/>
      <w:marBottom w:val="0"/>
      <w:divBdr>
        <w:top w:val="none" w:sz="0" w:space="0" w:color="auto"/>
        <w:left w:val="none" w:sz="0" w:space="0" w:color="auto"/>
        <w:bottom w:val="none" w:sz="0" w:space="0" w:color="auto"/>
        <w:right w:val="none" w:sz="0" w:space="0" w:color="auto"/>
      </w:divBdr>
    </w:div>
    <w:div w:id="1413425581">
      <w:bodyDiv w:val="1"/>
      <w:marLeft w:val="0"/>
      <w:marRight w:val="0"/>
      <w:marTop w:val="0"/>
      <w:marBottom w:val="0"/>
      <w:divBdr>
        <w:top w:val="none" w:sz="0" w:space="0" w:color="auto"/>
        <w:left w:val="none" w:sz="0" w:space="0" w:color="auto"/>
        <w:bottom w:val="none" w:sz="0" w:space="0" w:color="auto"/>
        <w:right w:val="none" w:sz="0" w:space="0" w:color="auto"/>
      </w:divBdr>
    </w:div>
    <w:div w:id="1446345874">
      <w:bodyDiv w:val="1"/>
      <w:marLeft w:val="0"/>
      <w:marRight w:val="0"/>
      <w:marTop w:val="0"/>
      <w:marBottom w:val="0"/>
      <w:divBdr>
        <w:top w:val="none" w:sz="0" w:space="0" w:color="auto"/>
        <w:left w:val="none" w:sz="0" w:space="0" w:color="auto"/>
        <w:bottom w:val="none" w:sz="0" w:space="0" w:color="auto"/>
        <w:right w:val="none" w:sz="0" w:space="0" w:color="auto"/>
      </w:divBdr>
    </w:div>
    <w:div w:id="1461993908">
      <w:bodyDiv w:val="1"/>
      <w:marLeft w:val="0"/>
      <w:marRight w:val="0"/>
      <w:marTop w:val="0"/>
      <w:marBottom w:val="0"/>
      <w:divBdr>
        <w:top w:val="none" w:sz="0" w:space="0" w:color="auto"/>
        <w:left w:val="none" w:sz="0" w:space="0" w:color="auto"/>
        <w:bottom w:val="none" w:sz="0" w:space="0" w:color="auto"/>
        <w:right w:val="none" w:sz="0" w:space="0" w:color="auto"/>
      </w:divBdr>
    </w:div>
    <w:div w:id="1647053650">
      <w:bodyDiv w:val="1"/>
      <w:marLeft w:val="0"/>
      <w:marRight w:val="0"/>
      <w:marTop w:val="0"/>
      <w:marBottom w:val="0"/>
      <w:divBdr>
        <w:top w:val="none" w:sz="0" w:space="0" w:color="auto"/>
        <w:left w:val="none" w:sz="0" w:space="0" w:color="auto"/>
        <w:bottom w:val="none" w:sz="0" w:space="0" w:color="auto"/>
        <w:right w:val="none" w:sz="0" w:space="0" w:color="auto"/>
      </w:divBdr>
    </w:div>
    <w:div w:id="1819111451">
      <w:bodyDiv w:val="1"/>
      <w:marLeft w:val="0"/>
      <w:marRight w:val="0"/>
      <w:marTop w:val="0"/>
      <w:marBottom w:val="0"/>
      <w:divBdr>
        <w:top w:val="none" w:sz="0" w:space="0" w:color="auto"/>
        <w:left w:val="none" w:sz="0" w:space="0" w:color="auto"/>
        <w:bottom w:val="none" w:sz="0" w:space="0" w:color="auto"/>
        <w:right w:val="none" w:sz="0" w:space="0" w:color="auto"/>
      </w:divBdr>
    </w:div>
    <w:div w:id="1911840496">
      <w:bodyDiv w:val="1"/>
      <w:marLeft w:val="0"/>
      <w:marRight w:val="0"/>
      <w:marTop w:val="0"/>
      <w:marBottom w:val="0"/>
      <w:divBdr>
        <w:top w:val="none" w:sz="0" w:space="0" w:color="auto"/>
        <w:left w:val="none" w:sz="0" w:space="0" w:color="auto"/>
        <w:bottom w:val="none" w:sz="0" w:space="0" w:color="auto"/>
        <w:right w:val="none" w:sz="0" w:space="0" w:color="auto"/>
      </w:divBdr>
    </w:div>
    <w:div w:id="1946107276">
      <w:bodyDiv w:val="1"/>
      <w:marLeft w:val="0"/>
      <w:marRight w:val="0"/>
      <w:marTop w:val="0"/>
      <w:marBottom w:val="0"/>
      <w:divBdr>
        <w:top w:val="none" w:sz="0" w:space="0" w:color="auto"/>
        <w:left w:val="none" w:sz="0" w:space="0" w:color="auto"/>
        <w:bottom w:val="none" w:sz="0" w:space="0" w:color="auto"/>
        <w:right w:val="none" w:sz="0" w:space="0" w:color="auto"/>
      </w:divBdr>
    </w:div>
    <w:div w:id="2023892602">
      <w:bodyDiv w:val="1"/>
      <w:marLeft w:val="0"/>
      <w:marRight w:val="0"/>
      <w:marTop w:val="0"/>
      <w:marBottom w:val="0"/>
      <w:divBdr>
        <w:top w:val="none" w:sz="0" w:space="0" w:color="auto"/>
        <w:left w:val="none" w:sz="0" w:space="0" w:color="auto"/>
        <w:bottom w:val="none" w:sz="0" w:space="0" w:color="auto"/>
        <w:right w:val="none" w:sz="0" w:space="0" w:color="auto"/>
      </w:divBdr>
    </w:div>
    <w:div w:id="2039116048">
      <w:bodyDiv w:val="1"/>
      <w:marLeft w:val="0"/>
      <w:marRight w:val="0"/>
      <w:marTop w:val="0"/>
      <w:marBottom w:val="0"/>
      <w:divBdr>
        <w:top w:val="none" w:sz="0" w:space="0" w:color="auto"/>
        <w:left w:val="none" w:sz="0" w:space="0" w:color="auto"/>
        <w:bottom w:val="none" w:sz="0" w:space="0" w:color="auto"/>
        <w:right w:val="none" w:sz="0" w:space="0" w:color="auto"/>
      </w:divBdr>
    </w:div>
    <w:div w:id="21000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gov.cn/jyb_xwfb/s6319/zb_2016n/2016_zb08/201612/t20161208_291276.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litics.people.com.cn/n1/2017/0503/c1024-2925226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6763B-DAB1-490F-A56D-E9BE4796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182</Pages>
  <Words>27689</Words>
  <Characters>157831</Characters>
  <Application>Microsoft Office Word</Application>
  <DocSecurity>0</DocSecurity>
  <Lines>1315</Lines>
  <Paragraphs>370</Paragraphs>
  <ScaleCrop>false</ScaleCrop>
  <Company/>
  <LinksUpToDate>false</LinksUpToDate>
  <CharactersWithSpaces>185150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dc:creator>
  <cp:lastModifiedBy>Administrator</cp:lastModifiedBy>
  <cp:revision>37</cp:revision>
  <dcterms:created xsi:type="dcterms:W3CDTF">2016-11-29T08:46:00Z</dcterms:created>
  <dcterms:modified xsi:type="dcterms:W3CDTF">2018-03-08T03:21:00Z</dcterms:modified>
</cp:coreProperties>
</file>