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F6" w:rsidRPr="0054515C" w:rsidRDefault="00B64CF6" w:rsidP="00C12514">
      <w:pPr>
        <w:jc w:val="center"/>
        <w:rPr>
          <w:rFonts w:ascii="仿宋" w:eastAsia="仿宋" w:hAnsi="仿宋"/>
          <w:b/>
        </w:rPr>
      </w:pPr>
    </w:p>
    <w:p w:rsidR="00B64CF6" w:rsidRDefault="00B64CF6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:rsidR="00B64CF6" w:rsidRPr="00A53D46" w:rsidRDefault="00B64CF6" w:rsidP="00C12514">
      <w:pPr>
        <w:jc w:val="center"/>
        <w:rPr>
          <w:rFonts w:ascii="微软雅黑" w:eastAsia="微软雅黑" w:hAnsi="微软雅黑"/>
          <w:b/>
          <w:sz w:val="72"/>
          <w:szCs w:val="72"/>
        </w:rPr>
      </w:pPr>
      <w:r w:rsidRPr="00A53D46">
        <w:rPr>
          <w:rFonts w:ascii="微软雅黑" w:eastAsia="微软雅黑" w:hAnsi="微软雅黑" w:hint="eastAsia"/>
          <w:b/>
          <w:sz w:val="72"/>
          <w:szCs w:val="72"/>
        </w:rPr>
        <w:t>教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学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日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历</w:t>
      </w:r>
    </w:p>
    <w:p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Pr="008D19E2" w:rsidRDefault="0054515C" w:rsidP="00C12514">
      <w:pPr>
        <w:jc w:val="center"/>
        <w:rPr>
          <w:rFonts w:ascii="微软雅黑" w:eastAsia="微软雅黑" w:hAnsi="微软雅黑"/>
          <w:sz w:val="28"/>
          <w:szCs w:val="28"/>
        </w:rPr>
      </w:pPr>
      <w:r w:rsidRPr="008D19E2">
        <w:rPr>
          <w:rFonts w:ascii="微软雅黑" w:eastAsia="微软雅黑" w:hAnsi="微软雅黑" w:hint="eastAsia"/>
          <w:sz w:val="28"/>
          <w:szCs w:val="28"/>
        </w:rPr>
        <w:t>（20</w:t>
      </w:r>
      <w:r w:rsidR="005B56F3">
        <w:rPr>
          <w:rFonts w:ascii="微软雅黑" w:eastAsia="微软雅黑" w:hAnsi="微软雅黑"/>
          <w:sz w:val="28"/>
          <w:szCs w:val="28"/>
        </w:rPr>
        <w:t>19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 至20</w:t>
      </w:r>
      <w:r w:rsidR="005B56F3">
        <w:rPr>
          <w:rFonts w:ascii="微软雅黑" w:eastAsia="微软雅黑" w:hAnsi="微软雅黑"/>
          <w:sz w:val="28"/>
          <w:szCs w:val="28"/>
        </w:rPr>
        <w:t>20</w:t>
      </w:r>
      <w:r w:rsidRPr="008D19E2">
        <w:rPr>
          <w:rFonts w:ascii="微软雅黑" w:eastAsia="微软雅黑" w:hAnsi="微软雅黑" w:hint="eastAsia"/>
          <w:sz w:val="28"/>
          <w:szCs w:val="28"/>
        </w:rPr>
        <w:t>学年</w:t>
      </w:r>
      <w:r w:rsidR="00D9342D" w:rsidRPr="008D19E2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第 </w:t>
      </w:r>
      <w:r w:rsidR="005B56F3">
        <w:rPr>
          <w:rFonts w:ascii="微软雅黑" w:eastAsia="微软雅黑" w:hAnsi="微软雅黑"/>
          <w:sz w:val="28"/>
          <w:szCs w:val="28"/>
        </w:rPr>
        <w:t>2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 学期）</w:t>
      </w: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851"/>
        <w:gridCol w:w="850"/>
        <w:gridCol w:w="422"/>
        <w:gridCol w:w="1274"/>
        <w:gridCol w:w="816"/>
        <w:gridCol w:w="465"/>
        <w:gridCol w:w="851"/>
        <w:gridCol w:w="675"/>
      </w:tblGrid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339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油矿地质学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课程性质</w:t>
            </w:r>
          </w:p>
        </w:tc>
        <w:tc>
          <w:tcPr>
            <w:tcW w:w="15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必修课</w:t>
            </w:r>
          </w:p>
        </w:tc>
      </w:tr>
      <w:tr w:rsidR="004F51B8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1913D5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总学时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6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讲授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4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实验</w:t>
            </w:r>
            <w:r w:rsidR="002C2C8E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/实训</w:t>
            </w:r>
          </w:p>
        </w:tc>
        <w:tc>
          <w:tcPr>
            <w:tcW w:w="12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上机</w:t>
            </w:r>
          </w:p>
        </w:tc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1913D5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授课班级</w:t>
            </w:r>
          </w:p>
        </w:tc>
        <w:tc>
          <w:tcPr>
            <w:tcW w:w="339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资源1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7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-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1281" w:type="dxa"/>
            <w:gridSpan w:val="2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Default="00C91A7F" w:rsidP="00D9342D">
            <w:pPr>
              <w:jc w:val="center"/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学生人数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6</w:t>
            </w: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任课教师</w:t>
            </w:r>
          </w:p>
        </w:tc>
        <w:tc>
          <w:tcPr>
            <w:tcW w:w="212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大力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80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教授</w:t>
            </w: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开课学院</w:t>
            </w:r>
          </w:p>
        </w:tc>
        <w:tc>
          <w:tcPr>
            <w:tcW w:w="212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地球科学学院</w:t>
            </w:r>
          </w:p>
        </w:tc>
        <w:tc>
          <w:tcPr>
            <w:tcW w:w="209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系（教研室）</w:t>
            </w:r>
          </w:p>
        </w:tc>
        <w:tc>
          <w:tcPr>
            <w:tcW w:w="199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油气勘探与开发地质系</w:t>
            </w:r>
          </w:p>
        </w:tc>
      </w:tr>
      <w:tr w:rsidR="008D19E2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教材名称</w:t>
            </w:r>
          </w:p>
        </w:tc>
        <w:tc>
          <w:tcPr>
            <w:tcW w:w="339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5B56F3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油矿地质学（第四版）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6B63D3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编/著</w:t>
            </w:r>
            <w:r w:rsidR="008D19E2"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者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吴胜和等</w:t>
            </w:r>
          </w:p>
        </w:tc>
      </w:tr>
      <w:tr w:rsidR="008D19E2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出版单位</w:t>
            </w:r>
          </w:p>
        </w:tc>
        <w:tc>
          <w:tcPr>
            <w:tcW w:w="339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5B56F3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石油工业出版社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出版时间</w:t>
            </w:r>
          </w:p>
        </w:tc>
        <w:tc>
          <w:tcPr>
            <w:tcW w:w="15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011</w:t>
            </w:r>
          </w:p>
        </w:tc>
      </w:tr>
    </w:tbl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1913D5" w:rsidRPr="0054515C" w:rsidRDefault="001913D5" w:rsidP="00C12514">
      <w:pPr>
        <w:jc w:val="center"/>
        <w:rPr>
          <w:rFonts w:ascii="仿宋" w:eastAsia="仿宋" w:hAnsi="仿宋"/>
          <w:b/>
        </w:rPr>
      </w:pPr>
    </w:p>
    <w:p w:rsidR="00B64CF6" w:rsidRPr="0054515C" w:rsidRDefault="001044AE" w:rsidP="00C12514">
      <w:pPr>
        <w:jc w:val="center"/>
        <w:rPr>
          <w:rFonts w:ascii="微软雅黑" w:eastAsia="微软雅黑" w:hAnsi="微软雅黑"/>
          <w:bCs/>
          <w:sz w:val="32"/>
          <w:szCs w:val="32"/>
        </w:rPr>
      </w:pPr>
      <w:r w:rsidRPr="0054515C">
        <w:rPr>
          <w:rFonts w:ascii="微软雅黑" w:eastAsia="微软雅黑" w:hAnsi="微软雅黑" w:hint="eastAsia"/>
          <w:bCs/>
          <w:sz w:val="32"/>
          <w:szCs w:val="32"/>
        </w:rPr>
        <w:t>中国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石油大学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（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北京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）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教务处</w:t>
      </w:r>
      <w:r w:rsidRPr="0054515C">
        <w:rPr>
          <w:rFonts w:ascii="微软雅黑" w:eastAsia="微软雅黑" w:hAnsi="微软雅黑" w:hint="eastAsia"/>
          <w:bCs/>
          <w:sz w:val="32"/>
          <w:szCs w:val="32"/>
        </w:rPr>
        <w:t>制</w:t>
      </w:r>
    </w:p>
    <w:p w:rsidR="00B64CF6" w:rsidRPr="00FF671C" w:rsidRDefault="0054515C" w:rsidP="00B26B41">
      <w:pPr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黑体" w:eastAsia="黑体"/>
          <w:sz w:val="24"/>
          <w:szCs w:val="24"/>
        </w:rPr>
        <w:br w:type="page"/>
      </w:r>
      <w:r w:rsidR="00B64CF6" w:rsidRPr="00FF671C">
        <w:rPr>
          <w:rFonts w:ascii="微软雅黑" w:eastAsia="微软雅黑" w:hAnsi="微软雅黑" w:hint="eastAsia"/>
          <w:sz w:val="30"/>
          <w:szCs w:val="30"/>
        </w:rPr>
        <w:lastRenderedPageBreak/>
        <w:t>填写说明</w:t>
      </w:r>
    </w:p>
    <w:p w:rsidR="00984076" w:rsidRDefault="00984076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</w:p>
    <w:p w:rsidR="001044AE" w:rsidRPr="000D104E" w:rsidRDefault="001044AE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FF671C">
        <w:rPr>
          <w:rFonts w:ascii="微软雅黑" w:eastAsia="微软雅黑" w:hAnsi="微软雅黑" w:hint="eastAsia"/>
          <w:szCs w:val="21"/>
        </w:rPr>
        <w:t>1．</w:t>
      </w:r>
      <w:r w:rsidR="00770A47" w:rsidRPr="00FF671C">
        <w:rPr>
          <w:rFonts w:ascii="微软雅黑" w:eastAsia="微软雅黑" w:hAnsi="微软雅黑" w:hint="eastAsia"/>
          <w:szCs w:val="21"/>
        </w:rPr>
        <w:t>每</w:t>
      </w:r>
      <w:r w:rsidR="00203B2E">
        <w:rPr>
          <w:rFonts w:ascii="微软雅黑" w:eastAsia="微软雅黑" w:hAnsi="微软雅黑" w:hint="eastAsia"/>
          <w:szCs w:val="21"/>
        </w:rPr>
        <w:t>1</w:t>
      </w:r>
      <w:r w:rsidR="00F527F0">
        <w:rPr>
          <w:rFonts w:ascii="微软雅黑" w:eastAsia="微软雅黑" w:hAnsi="微软雅黑" w:hint="eastAsia"/>
          <w:szCs w:val="21"/>
        </w:rPr>
        <w:t>次</w:t>
      </w:r>
      <w:r w:rsidR="00770A47" w:rsidRPr="00FF671C">
        <w:rPr>
          <w:rFonts w:ascii="微软雅黑" w:eastAsia="微软雅黑" w:hAnsi="微软雅黑" w:hint="eastAsia"/>
          <w:szCs w:val="21"/>
        </w:rPr>
        <w:t>课</w:t>
      </w:r>
      <w:r w:rsidR="00984076">
        <w:rPr>
          <w:rFonts w:ascii="微软雅黑" w:eastAsia="微软雅黑" w:hAnsi="微软雅黑" w:hint="eastAsia"/>
          <w:szCs w:val="21"/>
        </w:rPr>
        <w:t>（1大节，2-3小节）</w:t>
      </w:r>
      <w:r w:rsidR="00203B2E">
        <w:rPr>
          <w:rFonts w:ascii="微软雅黑" w:eastAsia="微软雅黑" w:hAnsi="微软雅黑" w:hint="eastAsia"/>
          <w:szCs w:val="21"/>
        </w:rPr>
        <w:t>填写1行</w:t>
      </w:r>
      <w:r w:rsidR="00770A47" w:rsidRPr="00FF671C">
        <w:rPr>
          <w:rFonts w:ascii="微软雅黑" w:eastAsia="微软雅黑" w:hAnsi="微软雅黑" w:hint="eastAsia"/>
          <w:szCs w:val="21"/>
        </w:rPr>
        <w:t>，</w:t>
      </w:r>
      <w:r w:rsidR="00B67B82">
        <w:rPr>
          <w:rFonts w:ascii="微软雅黑" w:eastAsia="微软雅黑" w:hAnsi="微软雅黑" w:hint="eastAsia"/>
          <w:szCs w:val="21"/>
        </w:rPr>
        <w:t>每天</w:t>
      </w:r>
      <w:r w:rsidR="00F527F0" w:rsidRPr="00F527F0">
        <w:rPr>
          <w:rFonts w:ascii="微软雅黑" w:eastAsia="微软雅黑" w:hAnsi="微软雅黑" w:hint="eastAsia"/>
          <w:szCs w:val="21"/>
        </w:rPr>
        <w:t>上午、下午和晚上</w:t>
      </w:r>
      <w:r w:rsidR="00203B2E">
        <w:rPr>
          <w:rFonts w:ascii="微软雅黑" w:eastAsia="微软雅黑" w:hAnsi="微软雅黑" w:hint="eastAsia"/>
          <w:szCs w:val="21"/>
        </w:rPr>
        <w:t>三</w:t>
      </w:r>
      <w:r w:rsidR="00F527F0" w:rsidRPr="00F527F0">
        <w:rPr>
          <w:rFonts w:ascii="微软雅黑" w:eastAsia="微软雅黑" w:hAnsi="微软雅黑" w:hint="eastAsia"/>
          <w:szCs w:val="21"/>
        </w:rPr>
        <w:t>个教学单元</w:t>
      </w:r>
      <w:r w:rsidR="00F527F0">
        <w:rPr>
          <w:rFonts w:ascii="微软雅黑" w:eastAsia="微软雅黑" w:hAnsi="微软雅黑" w:hint="eastAsia"/>
          <w:szCs w:val="21"/>
        </w:rPr>
        <w:t>共</w:t>
      </w:r>
      <w:r w:rsidR="00F61700" w:rsidRPr="00FF671C">
        <w:rPr>
          <w:rFonts w:ascii="微软雅黑" w:eastAsia="微软雅黑" w:hAnsi="微软雅黑" w:hint="eastAsia"/>
          <w:szCs w:val="21"/>
        </w:rPr>
        <w:t>分</w:t>
      </w:r>
      <w:r w:rsidR="00B67B82">
        <w:rPr>
          <w:rFonts w:ascii="微软雅黑" w:eastAsia="微软雅黑" w:hAnsi="微软雅黑" w:hint="eastAsia"/>
          <w:szCs w:val="21"/>
        </w:rPr>
        <w:t>为</w:t>
      </w:r>
      <w:r w:rsidR="00F61700" w:rsidRPr="00FF671C">
        <w:rPr>
          <w:rFonts w:ascii="微软雅黑" w:eastAsia="微软雅黑" w:hAnsi="微软雅黑" w:hint="eastAsia"/>
          <w:szCs w:val="21"/>
        </w:rPr>
        <w:t>5大节，</w:t>
      </w:r>
      <w:r w:rsidR="00203B2E">
        <w:rPr>
          <w:rFonts w:ascii="微软雅黑" w:eastAsia="微软雅黑" w:hAnsi="微软雅黑" w:hint="eastAsia"/>
          <w:szCs w:val="21"/>
        </w:rPr>
        <w:t>在</w:t>
      </w:r>
      <w:r w:rsidR="00984076">
        <w:rPr>
          <w:rFonts w:ascii="微软雅黑" w:eastAsia="微软雅黑" w:hAnsi="微软雅黑" w:hint="eastAsia"/>
          <w:szCs w:val="21"/>
        </w:rPr>
        <w:t>“</w:t>
      </w:r>
      <w:r w:rsidR="00B67B82" w:rsidRPr="00FF671C">
        <w:rPr>
          <w:rFonts w:ascii="微软雅黑" w:eastAsia="微软雅黑" w:hAnsi="微软雅黑" w:hint="eastAsia"/>
          <w:szCs w:val="21"/>
        </w:rPr>
        <w:t>节次</w:t>
      </w:r>
      <w:r w:rsidR="00984076">
        <w:rPr>
          <w:rFonts w:ascii="微软雅黑" w:eastAsia="微软雅黑" w:hAnsi="微软雅黑" w:hint="eastAsia"/>
          <w:szCs w:val="21"/>
        </w:rPr>
        <w:t>”栏</w:t>
      </w:r>
      <w:r w:rsidR="00B67B82" w:rsidRPr="00FF671C">
        <w:rPr>
          <w:rFonts w:ascii="微软雅黑" w:eastAsia="微软雅黑" w:hAnsi="微软雅黑" w:hint="eastAsia"/>
          <w:szCs w:val="21"/>
        </w:rPr>
        <w:t>填写</w:t>
      </w:r>
      <w:r w:rsidR="00984076" w:rsidRPr="00FF671C">
        <w:rPr>
          <w:rFonts w:ascii="微软雅黑" w:eastAsia="微软雅黑" w:hAnsi="微软雅黑" w:hint="eastAsia"/>
          <w:szCs w:val="21"/>
        </w:rPr>
        <w:t xml:space="preserve"> </w:t>
      </w:r>
      <w:r w:rsidR="00B67B82" w:rsidRPr="00FF671C">
        <w:rPr>
          <w:rFonts w:ascii="微软雅黑" w:eastAsia="微软雅黑" w:hAnsi="微软雅黑" w:hint="eastAsia"/>
          <w:szCs w:val="21"/>
        </w:rPr>
        <w:t>“1－5”</w:t>
      </w:r>
      <w:r w:rsidR="00984076">
        <w:rPr>
          <w:rFonts w:ascii="微软雅黑" w:eastAsia="微软雅黑" w:hAnsi="微软雅黑" w:hint="eastAsia"/>
          <w:szCs w:val="21"/>
        </w:rPr>
        <w:t>的</w:t>
      </w:r>
      <w:r w:rsidR="00984076" w:rsidRPr="00FF671C">
        <w:rPr>
          <w:rFonts w:ascii="微软雅黑" w:eastAsia="微软雅黑" w:hAnsi="微软雅黑" w:hint="eastAsia"/>
          <w:szCs w:val="21"/>
        </w:rPr>
        <w:t>数字</w:t>
      </w:r>
      <w:r w:rsidR="00B67B82">
        <w:rPr>
          <w:rFonts w:ascii="微软雅黑" w:eastAsia="微软雅黑" w:hAnsi="微软雅黑" w:hint="eastAsia"/>
          <w:szCs w:val="21"/>
        </w:rPr>
        <w:t>。</w:t>
      </w:r>
      <w:r w:rsidR="00F527F0">
        <w:rPr>
          <w:rFonts w:ascii="微软雅黑" w:eastAsia="微软雅黑" w:hAnsi="微软雅黑" w:hint="eastAsia"/>
          <w:szCs w:val="21"/>
        </w:rPr>
        <w:t>每</w:t>
      </w:r>
      <w:r w:rsidR="00F527F0" w:rsidRPr="00C12514">
        <w:rPr>
          <w:rFonts w:ascii="微软雅黑" w:eastAsia="微软雅黑" w:hAnsi="微软雅黑" w:hint="eastAsia"/>
          <w:szCs w:val="21"/>
        </w:rPr>
        <w:t>周</w:t>
      </w:r>
      <w:r w:rsidR="00F527F0">
        <w:rPr>
          <w:rFonts w:ascii="微软雅黑" w:eastAsia="微软雅黑" w:hAnsi="微软雅黑" w:hint="eastAsia"/>
          <w:szCs w:val="21"/>
        </w:rPr>
        <w:t>上课超过1次的</w:t>
      </w:r>
      <w:r w:rsidR="00F527F0" w:rsidRPr="00C12514">
        <w:rPr>
          <w:rFonts w:ascii="微软雅黑" w:eastAsia="微软雅黑" w:hAnsi="微软雅黑" w:hint="eastAsia"/>
          <w:szCs w:val="21"/>
        </w:rPr>
        <w:t>，</w:t>
      </w:r>
      <w:r w:rsidR="000D104E">
        <w:rPr>
          <w:rFonts w:ascii="微软雅黑" w:eastAsia="微软雅黑" w:hAnsi="微软雅黑" w:hint="eastAsia"/>
          <w:szCs w:val="21"/>
        </w:rPr>
        <w:t>应</w:t>
      </w:r>
      <w:r w:rsidR="00F527F0" w:rsidRPr="00C12514">
        <w:rPr>
          <w:rFonts w:ascii="微软雅黑" w:eastAsia="微软雅黑" w:hAnsi="微软雅黑" w:hint="eastAsia"/>
          <w:szCs w:val="21"/>
        </w:rPr>
        <w:t>合并</w:t>
      </w:r>
      <w:r w:rsidR="00F527F0" w:rsidRPr="000D104E">
        <w:rPr>
          <w:rFonts w:ascii="微软雅黑" w:eastAsia="微软雅黑" w:hAnsi="微软雅黑" w:hint="eastAsia"/>
          <w:szCs w:val="21"/>
        </w:rPr>
        <w:t>“</w:t>
      </w:r>
      <w:r w:rsidR="00F527F0" w:rsidRPr="00C12514">
        <w:rPr>
          <w:rFonts w:ascii="微软雅黑" w:eastAsia="微软雅黑" w:hAnsi="微软雅黑" w:hint="eastAsia"/>
          <w:szCs w:val="21"/>
        </w:rPr>
        <w:t>周学时</w:t>
      </w:r>
      <w:r w:rsidR="00F527F0" w:rsidRPr="000D104E">
        <w:rPr>
          <w:rFonts w:ascii="微软雅黑" w:eastAsia="微软雅黑" w:hAnsi="微软雅黑" w:hint="eastAsia"/>
          <w:szCs w:val="21"/>
        </w:rPr>
        <w:t>”</w:t>
      </w:r>
      <w:r w:rsidR="000D104E" w:rsidRPr="000D104E">
        <w:rPr>
          <w:rFonts w:ascii="微软雅黑" w:eastAsia="微软雅黑" w:hAnsi="微软雅黑" w:hint="eastAsia"/>
          <w:szCs w:val="21"/>
        </w:rPr>
        <w:t>栏</w:t>
      </w:r>
      <w:r w:rsidR="00F527F0" w:rsidRPr="00C12514">
        <w:rPr>
          <w:rFonts w:ascii="微软雅黑" w:eastAsia="微软雅黑" w:hAnsi="微软雅黑" w:hint="eastAsia"/>
          <w:szCs w:val="21"/>
        </w:rPr>
        <w:t>单元格</w:t>
      </w:r>
      <w:r w:rsidR="00F527F0">
        <w:rPr>
          <w:rFonts w:ascii="微软雅黑" w:eastAsia="微软雅黑" w:hAnsi="微软雅黑" w:hint="eastAsia"/>
          <w:szCs w:val="21"/>
        </w:rPr>
        <w:t>。</w:t>
      </w:r>
      <w:r w:rsidR="00F61700" w:rsidRPr="00FF671C">
        <w:rPr>
          <w:rFonts w:ascii="微软雅黑" w:eastAsia="微软雅黑" w:hAnsi="微软雅黑" w:hint="eastAsia"/>
          <w:szCs w:val="21"/>
        </w:rPr>
        <w:t>例如：一周上</w:t>
      </w:r>
      <w:r w:rsidR="00F527F0">
        <w:rPr>
          <w:rFonts w:ascii="微软雅黑" w:eastAsia="微软雅黑" w:hAnsi="微软雅黑" w:hint="eastAsia"/>
          <w:szCs w:val="21"/>
        </w:rPr>
        <w:t>3</w:t>
      </w:r>
      <w:r w:rsidR="00F61700" w:rsidRPr="00FF671C">
        <w:rPr>
          <w:rFonts w:ascii="微软雅黑" w:eastAsia="微软雅黑" w:hAnsi="微软雅黑" w:hint="eastAsia"/>
          <w:szCs w:val="21"/>
        </w:rPr>
        <w:t>次课</w:t>
      </w:r>
      <w:r w:rsidR="00F527F0">
        <w:rPr>
          <w:rFonts w:ascii="微软雅黑" w:eastAsia="微软雅黑" w:hAnsi="微软雅黑" w:hint="eastAsia"/>
          <w:szCs w:val="21"/>
        </w:rPr>
        <w:t>（6学时），应</w:t>
      </w:r>
      <w:r w:rsidR="00F61700" w:rsidRPr="00FF671C">
        <w:rPr>
          <w:rFonts w:ascii="微软雅黑" w:eastAsia="微软雅黑" w:hAnsi="微软雅黑" w:hint="eastAsia"/>
          <w:szCs w:val="21"/>
        </w:rPr>
        <w:t>填写</w:t>
      </w:r>
      <w:r w:rsidR="00F527F0">
        <w:rPr>
          <w:rFonts w:ascii="微软雅黑" w:eastAsia="微软雅黑" w:hAnsi="微软雅黑" w:hint="eastAsia"/>
          <w:szCs w:val="21"/>
        </w:rPr>
        <w:t>3</w:t>
      </w:r>
      <w:r w:rsidR="00F61700" w:rsidRPr="00FF671C">
        <w:rPr>
          <w:rFonts w:ascii="微软雅黑" w:eastAsia="微软雅黑" w:hAnsi="微软雅黑" w:hint="eastAsia"/>
          <w:szCs w:val="21"/>
        </w:rPr>
        <w:t>行</w:t>
      </w:r>
      <w:r w:rsidR="00770A47" w:rsidRPr="00FF671C">
        <w:rPr>
          <w:rFonts w:ascii="微软雅黑" w:eastAsia="微软雅黑" w:hAnsi="微软雅黑" w:hint="eastAsia"/>
          <w:szCs w:val="21"/>
        </w:rPr>
        <w:t>，周一第3、4节</w:t>
      </w:r>
      <w:r w:rsidR="00F527F0">
        <w:rPr>
          <w:rFonts w:ascii="微软雅黑" w:eastAsia="微软雅黑" w:hAnsi="微软雅黑" w:hint="eastAsia"/>
          <w:szCs w:val="21"/>
        </w:rPr>
        <w:t>为第2大节</w:t>
      </w:r>
      <w:r w:rsidR="00770A47" w:rsidRPr="00FF671C">
        <w:rPr>
          <w:rFonts w:ascii="微软雅黑" w:eastAsia="微软雅黑" w:hAnsi="微软雅黑" w:hint="eastAsia"/>
          <w:szCs w:val="21"/>
        </w:rPr>
        <w:t>，</w:t>
      </w:r>
      <w:r w:rsidR="00F61700" w:rsidRPr="00FF671C">
        <w:rPr>
          <w:rFonts w:ascii="微软雅黑" w:eastAsia="微软雅黑" w:hAnsi="微软雅黑" w:hint="eastAsia"/>
          <w:szCs w:val="21"/>
        </w:rPr>
        <w:t>在</w:t>
      </w:r>
      <w:r w:rsidR="00203B2E">
        <w:rPr>
          <w:rFonts w:ascii="微软雅黑" w:eastAsia="微软雅黑" w:hAnsi="微软雅黑" w:hint="eastAsia"/>
          <w:szCs w:val="21"/>
        </w:rPr>
        <w:t>“</w:t>
      </w:r>
      <w:r w:rsidR="00203B2E" w:rsidRPr="00FF671C">
        <w:rPr>
          <w:rFonts w:ascii="微软雅黑" w:eastAsia="微软雅黑" w:hAnsi="微软雅黑" w:hint="eastAsia"/>
          <w:szCs w:val="21"/>
        </w:rPr>
        <w:t>节次</w:t>
      </w:r>
      <w:r w:rsidR="00203B2E">
        <w:rPr>
          <w:rFonts w:ascii="微软雅黑" w:eastAsia="微软雅黑" w:hAnsi="微软雅黑" w:hint="eastAsia"/>
          <w:szCs w:val="21"/>
        </w:rPr>
        <w:t>”</w:t>
      </w:r>
      <w:r w:rsidR="00F61700" w:rsidRPr="00FF671C">
        <w:rPr>
          <w:rFonts w:ascii="微软雅黑" w:eastAsia="微软雅黑" w:hAnsi="微软雅黑" w:hint="eastAsia"/>
          <w:szCs w:val="21"/>
        </w:rPr>
        <w:t>栏中</w:t>
      </w:r>
      <w:r w:rsidR="00770A47" w:rsidRPr="00FF671C">
        <w:rPr>
          <w:rFonts w:ascii="微软雅黑" w:eastAsia="微软雅黑" w:hAnsi="微软雅黑" w:hint="eastAsia"/>
          <w:szCs w:val="21"/>
        </w:rPr>
        <w:t>填写</w:t>
      </w:r>
      <w:r w:rsidR="00F527F0">
        <w:rPr>
          <w:rFonts w:ascii="微软雅黑" w:eastAsia="微软雅黑" w:hAnsi="微软雅黑" w:hint="eastAsia"/>
          <w:szCs w:val="21"/>
        </w:rPr>
        <w:t>“2”，</w:t>
      </w:r>
      <w:r w:rsidR="00F527F0" w:rsidRPr="00FF671C">
        <w:rPr>
          <w:rFonts w:ascii="微软雅黑" w:eastAsia="微软雅黑" w:hAnsi="微软雅黑" w:hint="eastAsia"/>
          <w:szCs w:val="21"/>
        </w:rPr>
        <w:t>合并</w:t>
      </w:r>
      <w:r w:rsidR="00F527F0">
        <w:rPr>
          <w:rFonts w:ascii="微软雅黑" w:eastAsia="微软雅黑" w:hAnsi="微软雅黑" w:hint="eastAsia"/>
          <w:szCs w:val="21"/>
        </w:rPr>
        <w:t>“</w:t>
      </w:r>
      <w:r w:rsidR="00F527F0" w:rsidRPr="00FF671C">
        <w:rPr>
          <w:rFonts w:ascii="微软雅黑" w:eastAsia="微软雅黑" w:hAnsi="微软雅黑" w:hint="eastAsia"/>
          <w:szCs w:val="21"/>
        </w:rPr>
        <w:t>周学时</w:t>
      </w:r>
      <w:r w:rsidR="00F527F0">
        <w:rPr>
          <w:rFonts w:ascii="微软雅黑" w:eastAsia="微软雅黑" w:hAnsi="微软雅黑" w:hint="eastAsia"/>
          <w:szCs w:val="21"/>
        </w:rPr>
        <w:t>”</w:t>
      </w:r>
      <w:r w:rsidR="00F527F0" w:rsidRPr="00FF671C">
        <w:rPr>
          <w:rFonts w:ascii="微软雅黑" w:eastAsia="微软雅黑" w:hAnsi="微软雅黑" w:hint="eastAsia"/>
          <w:szCs w:val="21"/>
        </w:rPr>
        <w:t>栏单元格</w:t>
      </w:r>
      <w:r w:rsidR="00F527F0">
        <w:rPr>
          <w:rFonts w:ascii="微软雅黑" w:eastAsia="微软雅黑" w:hAnsi="微软雅黑" w:hint="eastAsia"/>
          <w:szCs w:val="21"/>
        </w:rPr>
        <w:t>，并</w:t>
      </w:r>
      <w:r w:rsidR="00F527F0" w:rsidRPr="00FF671C">
        <w:rPr>
          <w:rFonts w:ascii="微软雅黑" w:eastAsia="微软雅黑" w:hAnsi="微软雅黑" w:hint="eastAsia"/>
          <w:szCs w:val="21"/>
        </w:rPr>
        <w:t>填写“6”</w:t>
      </w:r>
      <w:r w:rsidR="00F527F0">
        <w:rPr>
          <w:rFonts w:ascii="微软雅黑" w:eastAsia="微软雅黑" w:hAnsi="微软雅黑" w:hint="eastAsia"/>
          <w:szCs w:val="21"/>
        </w:rPr>
        <w:t>。</w:t>
      </w:r>
    </w:p>
    <w:p w:rsidR="00984076" w:rsidRPr="00FF671C" w:rsidRDefault="00984076" w:rsidP="00984076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</w:t>
      </w:r>
      <w:r w:rsidRPr="00FF671C">
        <w:rPr>
          <w:rFonts w:ascii="微软雅黑" w:eastAsia="微软雅黑" w:hAnsi="微软雅黑" w:hint="eastAsia"/>
          <w:szCs w:val="21"/>
        </w:rPr>
        <w:t>．上机、</w:t>
      </w:r>
      <w:r>
        <w:rPr>
          <w:rFonts w:ascii="微软雅黑" w:eastAsia="微软雅黑" w:hAnsi="微软雅黑" w:hint="eastAsia"/>
          <w:szCs w:val="21"/>
        </w:rPr>
        <w:t>实验</w:t>
      </w:r>
      <w:r w:rsidRPr="00FF671C">
        <w:rPr>
          <w:rFonts w:ascii="微软雅黑" w:eastAsia="微软雅黑" w:hAnsi="微软雅黑" w:hint="eastAsia"/>
          <w:szCs w:val="21"/>
        </w:rPr>
        <w:t>、大作业、考试等如占</w:t>
      </w:r>
      <w:r w:rsidR="00203B2E">
        <w:rPr>
          <w:rFonts w:ascii="微软雅黑" w:eastAsia="微软雅黑" w:hAnsi="微软雅黑" w:hint="eastAsia"/>
          <w:szCs w:val="21"/>
        </w:rPr>
        <w:t>用</w:t>
      </w:r>
      <w:r w:rsidRPr="00FF671C">
        <w:rPr>
          <w:rFonts w:ascii="微软雅黑" w:eastAsia="微软雅黑" w:hAnsi="微软雅黑" w:hint="eastAsia"/>
          <w:szCs w:val="21"/>
        </w:rPr>
        <w:t>课内学时，在“备注”栏注明。</w:t>
      </w:r>
    </w:p>
    <w:p w:rsidR="00EB7DE4" w:rsidRPr="00FF671C" w:rsidRDefault="00984076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  <w:r w:rsidR="001044AE" w:rsidRPr="00FF671C">
        <w:rPr>
          <w:rFonts w:ascii="微软雅黑" w:eastAsia="微软雅黑" w:hAnsi="微软雅黑" w:hint="eastAsia"/>
          <w:szCs w:val="21"/>
        </w:rPr>
        <w:t>．</w:t>
      </w:r>
      <w:r w:rsidR="00EB7DE4" w:rsidRPr="00FF671C">
        <w:rPr>
          <w:rFonts w:ascii="微软雅黑" w:eastAsia="微软雅黑" w:hAnsi="微软雅黑" w:hint="eastAsia"/>
          <w:szCs w:val="21"/>
        </w:rPr>
        <w:t>教学日历一经制订，不</w:t>
      </w:r>
      <w:r w:rsidR="00203B2E">
        <w:rPr>
          <w:rFonts w:ascii="微软雅黑" w:eastAsia="微软雅黑" w:hAnsi="微软雅黑" w:hint="eastAsia"/>
          <w:szCs w:val="21"/>
        </w:rPr>
        <w:t>得</w:t>
      </w:r>
      <w:r w:rsidR="000D104E">
        <w:rPr>
          <w:rFonts w:ascii="微软雅黑" w:eastAsia="微软雅黑" w:hAnsi="微软雅黑" w:hint="eastAsia"/>
          <w:szCs w:val="21"/>
        </w:rPr>
        <w:t>随意</w:t>
      </w:r>
      <w:r w:rsidR="00EB7DE4" w:rsidRPr="00FF671C">
        <w:rPr>
          <w:rFonts w:ascii="微软雅黑" w:eastAsia="微软雅黑" w:hAnsi="微软雅黑" w:hint="eastAsia"/>
          <w:szCs w:val="21"/>
        </w:rPr>
        <w:t>变动，</w:t>
      </w:r>
      <w:r w:rsidR="00203B2E">
        <w:rPr>
          <w:rFonts w:ascii="微软雅黑" w:eastAsia="微软雅黑" w:hAnsi="微软雅黑" w:hint="eastAsia"/>
          <w:szCs w:val="21"/>
        </w:rPr>
        <w:t>但</w:t>
      </w:r>
      <w:r w:rsidR="00EB7DE4" w:rsidRPr="00FF671C">
        <w:rPr>
          <w:rFonts w:ascii="微软雅黑" w:eastAsia="微软雅黑" w:hAnsi="微软雅黑" w:hint="eastAsia"/>
          <w:szCs w:val="21"/>
        </w:rPr>
        <w:t>在完成课程教学大纲规定教学</w:t>
      </w:r>
      <w:r w:rsidR="000D104E">
        <w:rPr>
          <w:rFonts w:ascii="微软雅黑" w:eastAsia="微软雅黑" w:hAnsi="微软雅黑" w:hint="eastAsia"/>
          <w:szCs w:val="21"/>
        </w:rPr>
        <w:t>内容的</w:t>
      </w:r>
      <w:r w:rsidR="00EB7DE4" w:rsidRPr="00FF671C">
        <w:rPr>
          <w:rFonts w:ascii="微软雅黑" w:eastAsia="微软雅黑" w:hAnsi="微软雅黑" w:hint="eastAsia"/>
          <w:szCs w:val="21"/>
        </w:rPr>
        <w:t>前提下，</w:t>
      </w:r>
      <w:r w:rsidR="000D104E">
        <w:rPr>
          <w:rFonts w:ascii="微软雅黑" w:eastAsia="微软雅黑" w:hAnsi="微软雅黑" w:hint="eastAsia"/>
          <w:szCs w:val="21"/>
        </w:rPr>
        <w:t>可以</w:t>
      </w:r>
      <w:r w:rsidR="00EB7DE4" w:rsidRPr="00FF671C">
        <w:rPr>
          <w:rFonts w:ascii="微软雅黑" w:eastAsia="微软雅黑" w:hAnsi="微软雅黑" w:hint="eastAsia"/>
          <w:szCs w:val="21"/>
        </w:rPr>
        <w:t>进行</w:t>
      </w:r>
      <w:r w:rsidR="000D104E">
        <w:rPr>
          <w:rFonts w:ascii="微软雅黑" w:eastAsia="微软雅黑" w:hAnsi="微软雅黑" w:hint="eastAsia"/>
          <w:szCs w:val="21"/>
        </w:rPr>
        <w:t>适当、</w:t>
      </w:r>
      <w:r w:rsidR="00EB7DE4" w:rsidRPr="00FF671C">
        <w:rPr>
          <w:rFonts w:ascii="微软雅黑" w:eastAsia="微软雅黑" w:hAnsi="微软雅黑" w:hint="eastAsia"/>
          <w:szCs w:val="21"/>
        </w:rPr>
        <w:t>必要的调整。</w:t>
      </w:r>
    </w:p>
    <w:p w:rsidR="00B64CF6" w:rsidRDefault="00EB7DE4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FF671C">
        <w:rPr>
          <w:rFonts w:ascii="微软雅黑" w:eastAsia="微软雅黑" w:hAnsi="微软雅黑" w:hint="eastAsia"/>
          <w:szCs w:val="21"/>
        </w:rPr>
        <w:t>4．</w:t>
      </w:r>
      <w:r w:rsidR="00203B2E">
        <w:rPr>
          <w:rFonts w:ascii="微软雅黑" w:eastAsia="微软雅黑" w:hAnsi="微软雅黑" w:hint="eastAsia"/>
          <w:szCs w:val="21"/>
        </w:rPr>
        <w:t>任课教师</w:t>
      </w:r>
      <w:r w:rsidRPr="00FF671C">
        <w:rPr>
          <w:rFonts w:ascii="微软雅黑" w:eastAsia="微软雅黑" w:hAnsi="微软雅黑" w:hint="eastAsia"/>
          <w:szCs w:val="21"/>
        </w:rPr>
        <w:t>在每学期</w:t>
      </w:r>
      <w:r w:rsidR="005E07B5" w:rsidRPr="00FF671C">
        <w:rPr>
          <w:rFonts w:ascii="微软雅黑" w:eastAsia="微软雅黑" w:hAnsi="微软雅黑" w:hint="eastAsia"/>
          <w:szCs w:val="21"/>
        </w:rPr>
        <w:t>第一周内</w:t>
      </w:r>
      <w:r w:rsidR="00B67B82">
        <w:rPr>
          <w:rFonts w:ascii="微软雅黑" w:eastAsia="微软雅黑" w:hAnsi="微软雅黑" w:hint="eastAsia"/>
          <w:szCs w:val="21"/>
        </w:rPr>
        <w:t>将电子版</w:t>
      </w:r>
      <w:r w:rsidR="00AB3906">
        <w:rPr>
          <w:rFonts w:ascii="微软雅黑" w:eastAsia="微软雅黑" w:hAnsi="微软雅黑" w:hint="eastAsia"/>
          <w:szCs w:val="21"/>
        </w:rPr>
        <w:t>上传</w:t>
      </w:r>
      <w:r w:rsidR="00CA6774">
        <w:rPr>
          <w:rFonts w:ascii="微软雅黑" w:eastAsia="微软雅黑" w:hAnsi="微软雅黑" w:hint="eastAsia"/>
          <w:szCs w:val="21"/>
        </w:rPr>
        <w:t>至</w:t>
      </w:r>
      <w:r w:rsidR="006B63D3">
        <w:rPr>
          <w:rFonts w:ascii="微软雅黑" w:eastAsia="微软雅黑" w:hAnsi="微软雅黑" w:hint="eastAsia"/>
          <w:szCs w:val="21"/>
        </w:rPr>
        <w:t>本科</w:t>
      </w:r>
      <w:r w:rsidR="00AB3906">
        <w:rPr>
          <w:rFonts w:ascii="微软雅黑" w:eastAsia="微软雅黑" w:hAnsi="微软雅黑" w:hint="eastAsia"/>
          <w:szCs w:val="21"/>
        </w:rPr>
        <w:t>教务</w:t>
      </w:r>
      <w:r w:rsidR="006B63D3">
        <w:rPr>
          <w:rFonts w:ascii="微软雅黑" w:eastAsia="微软雅黑" w:hAnsi="微软雅黑" w:hint="eastAsia"/>
          <w:szCs w:val="21"/>
        </w:rPr>
        <w:t>管理</w:t>
      </w:r>
      <w:r w:rsidR="00AB3906">
        <w:rPr>
          <w:rFonts w:ascii="微软雅黑" w:eastAsia="微软雅黑" w:hAnsi="微软雅黑" w:hint="eastAsia"/>
          <w:szCs w:val="21"/>
        </w:rPr>
        <w:t>系统。</w:t>
      </w:r>
    </w:p>
    <w:p w:rsidR="005758C8" w:rsidRPr="005758C8" w:rsidRDefault="005758C8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</w:t>
      </w:r>
      <w:r w:rsidRPr="00FF671C">
        <w:rPr>
          <w:rFonts w:ascii="微软雅黑" w:eastAsia="微软雅黑" w:hAnsi="微软雅黑" w:hint="eastAsia"/>
          <w:szCs w:val="21"/>
        </w:rPr>
        <w:t>．教学日历制订</w:t>
      </w:r>
      <w:r>
        <w:rPr>
          <w:rFonts w:ascii="微软雅黑" w:eastAsia="微软雅黑" w:hAnsi="微软雅黑" w:hint="eastAsia"/>
          <w:szCs w:val="21"/>
        </w:rPr>
        <w:t>好后，</w:t>
      </w:r>
      <w:r w:rsidR="009E0985">
        <w:rPr>
          <w:rFonts w:ascii="微软雅黑" w:eastAsia="微软雅黑" w:hAnsi="微软雅黑" w:hint="eastAsia"/>
          <w:szCs w:val="21"/>
        </w:rPr>
        <w:t>上传至本科教务管理系统前请</w:t>
      </w:r>
      <w:r>
        <w:rPr>
          <w:rFonts w:ascii="微软雅黑" w:eastAsia="微软雅黑" w:hAnsi="微软雅黑" w:hint="eastAsia"/>
          <w:szCs w:val="21"/>
        </w:rPr>
        <w:t>删除</w:t>
      </w:r>
      <w:r w:rsidR="006B63D3">
        <w:rPr>
          <w:rFonts w:ascii="微软雅黑" w:eastAsia="微软雅黑" w:hAnsi="微软雅黑" w:hint="eastAsia"/>
          <w:szCs w:val="21"/>
        </w:rPr>
        <w:t>本页</w:t>
      </w:r>
      <w:r w:rsidRPr="00FF671C">
        <w:rPr>
          <w:rFonts w:ascii="微软雅黑" w:eastAsia="微软雅黑" w:hAnsi="微软雅黑" w:hint="eastAsia"/>
          <w:szCs w:val="21"/>
        </w:rPr>
        <w:t>。</w:t>
      </w:r>
    </w:p>
    <w:p w:rsidR="00B26B41" w:rsidRDefault="00B26B41" w:rsidP="005E07B5">
      <w:pPr>
        <w:ind w:left="315" w:hangingChars="150" w:hanging="315"/>
      </w:pPr>
    </w:p>
    <w:p w:rsidR="00B26B41" w:rsidRDefault="00B26B41" w:rsidP="005E07B5">
      <w:pPr>
        <w:ind w:left="315" w:hangingChars="150" w:hanging="315"/>
        <w:sectPr w:rsidR="00B26B41" w:rsidSect="004E1200">
          <w:footerReference w:type="default" r:id="rId8"/>
          <w:pgSz w:w="11907" w:h="16840" w:code="9"/>
          <w:pgMar w:top="1440" w:right="1440" w:bottom="1440" w:left="1440" w:header="851" w:footer="680" w:gutter="0"/>
          <w:cols w:space="425"/>
        </w:sectPr>
      </w:pPr>
    </w:p>
    <w:p w:rsidR="005B3930" w:rsidRDefault="005B3930" w:rsidP="00D9342D">
      <w:pPr>
        <w:jc w:val="center"/>
        <w:rPr>
          <w:rFonts w:ascii="仿宋" w:eastAsia="仿宋" w:hAnsi="仿宋"/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41"/>
        <w:gridCol w:w="458"/>
        <w:gridCol w:w="4187"/>
        <w:gridCol w:w="426"/>
        <w:gridCol w:w="515"/>
        <w:gridCol w:w="426"/>
        <w:gridCol w:w="621"/>
        <w:gridCol w:w="572"/>
        <w:gridCol w:w="1098"/>
      </w:tblGrid>
      <w:tr w:rsidR="006800C2" w:rsidRPr="00D9342D" w:rsidTr="002C2C8E">
        <w:trPr>
          <w:trHeight w:val="567"/>
          <w:tblHeader/>
          <w:jc w:val="center"/>
        </w:trPr>
        <w:tc>
          <w:tcPr>
            <w:tcW w:w="1364" w:type="dxa"/>
            <w:gridSpan w:val="3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教学时间</w:t>
            </w:r>
          </w:p>
        </w:tc>
        <w:tc>
          <w:tcPr>
            <w:tcW w:w="4187" w:type="dxa"/>
            <w:vMerge w:val="restart"/>
            <w:shd w:val="clear" w:color="auto" w:fill="auto"/>
            <w:vAlign w:val="center"/>
          </w:tcPr>
          <w:p w:rsidR="005247DA" w:rsidRPr="00D9342D" w:rsidRDefault="005247DA" w:rsidP="005758C8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授课内容提要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周学时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学时分配</w:t>
            </w:r>
          </w:p>
        </w:tc>
        <w:tc>
          <w:tcPr>
            <w:tcW w:w="572" w:type="dxa"/>
            <w:vMerge w:val="restart"/>
          </w:tcPr>
          <w:p w:rsidR="005247DA" w:rsidRPr="00D9342D" w:rsidRDefault="00D44300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授课教师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6800C2" w:rsidRPr="00D9342D" w:rsidTr="002C2C8E">
        <w:trPr>
          <w:trHeight w:val="567"/>
          <w:tblHeader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周次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星期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节次</w:t>
            </w:r>
          </w:p>
        </w:tc>
        <w:tc>
          <w:tcPr>
            <w:tcW w:w="4187" w:type="dxa"/>
            <w:vMerge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47DA" w:rsidRPr="00D9342D" w:rsidRDefault="005247DA" w:rsidP="00F2212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讲授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实验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上机</w:t>
            </w:r>
          </w:p>
        </w:tc>
        <w:tc>
          <w:tcPr>
            <w:tcW w:w="572" w:type="dxa"/>
            <w:vMerge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6800C2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47DA" w:rsidRPr="00A53D46" w:rsidRDefault="00813061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47DA" w:rsidRPr="00A53D46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47DA" w:rsidRPr="00A53D46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800C2" w:rsidRPr="006800C2" w:rsidRDefault="006800C2" w:rsidP="006800C2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绪论</w:t>
            </w:r>
          </w:p>
          <w:p w:rsidR="006800C2" w:rsidRPr="006800C2" w:rsidRDefault="006800C2" w:rsidP="006800C2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第一章 钻井地质</w:t>
            </w:r>
          </w:p>
          <w:p w:rsidR="005247DA" w:rsidRPr="00A53D46" w:rsidRDefault="006800C2" w:rsidP="006800C2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第一节 钻井地质设计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247DA" w:rsidRPr="00A53D46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47DA" w:rsidRPr="00A53D46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47DA" w:rsidRPr="00A53D46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247DA" w:rsidRPr="00A53D46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5247DA" w:rsidRPr="00A53D46" w:rsidRDefault="006800C2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47DA" w:rsidRDefault="00D61F83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/>
                <w:szCs w:val="21"/>
              </w:rPr>
              <w:t>.</w:t>
            </w:r>
            <w:r w:rsidR="00813061">
              <w:rPr>
                <w:rFonts w:ascii="微软雅黑" w:eastAsia="微软雅黑" w:hAnsi="微软雅黑" w:hint="eastAsia"/>
                <w:szCs w:val="21"/>
              </w:rPr>
              <w:t>26</w:t>
            </w:r>
          </w:p>
          <w:p w:rsidR="002C2C8E" w:rsidRPr="00A53D46" w:rsidRDefault="002C2C8E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07</w:t>
            </w:r>
          </w:p>
        </w:tc>
      </w:tr>
      <w:tr w:rsidR="006800C2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47DA" w:rsidRPr="00A53D46" w:rsidRDefault="00813061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47DA" w:rsidRPr="00A53D46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47DA" w:rsidRPr="00A53D46" w:rsidRDefault="00007953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247DA" w:rsidRPr="00A53D46" w:rsidRDefault="00606F73" w:rsidP="00A53D46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第一节 钻井地质设计</w:t>
            </w:r>
            <w:r>
              <w:rPr>
                <w:rFonts w:ascii="微软雅黑" w:eastAsia="微软雅黑" w:hAnsi="微软雅黑" w:hint="eastAsia"/>
                <w:szCs w:val="21"/>
              </w:rPr>
              <w:t>（续）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247DA" w:rsidRPr="00A53D46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47DA" w:rsidRPr="00A53D46" w:rsidRDefault="006800C2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47DA" w:rsidRPr="00A53D46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247DA" w:rsidRPr="00A53D46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5247DA" w:rsidRDefault="006800C2" w:rsidP="006B63D3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47DA" w:rsidRDefault="00D61F83" w:rsidP="006B63D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/>
                <w:szCs w:val="21"/>
              </w:rPr>
              <w:t>.</w:t>
            </w:r>
            <w:r w:rsidR="00813061">
              <w:rPr>
                <w:rFonts w:ascii="微软雅黑" w:eastAsia="微软雅黑" w:hAnsi="微软雅黑" w:hint="eastAsia"/>
                <w:szCs w:val="21"/>
              </w:rPr>
              <w:t>28</w:t>
            </w:r>
            <w:r w:rsidR="006800C2" w:rsidRPr="00A53D46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  <w:p w:rsidR="002C2C8E" w:rsidRPr="00A53D46" w:rsidRDefault="002C2C8E" w:rsidP="006B63D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07</w:t>
            </w:r>
          </w:p>
        </w:tc>
      </w:tr>
      <w:tr w:rsidR="006800C2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47DA" w:rsidRPr="00A53D46" w:rsidRDefault="00813061" w:rsidP="00F556D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47DA" w:rsidRPr="00A53D46" w:rsidRDefault="005247DA" w:rsidP="00F556D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47DA" w:rsidRPr="00A53D46" w:rsidRDefault="005247DA" w:rsidP="00F556D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800C2" w:rsidRPr="006800C2" w:rsidRDefault="00606F73" w:rsidP="006800C2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第二节 地质录井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247DA" w:rsidRPr="00A53D46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47DA" w:rsidRPr="00A53D46" w:rsidRDefault="006800C2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47DA" w:rsidRPr="00A53D46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247DA" w:rsidRPr="00A53D46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5247DA" w:rsidRPr="00FF671C" w:rsidRDefault="006800C2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47DA" w:rsidRDefault="00813061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.4</w:t>
            </w:r>
            <w:r w:rsidR="006800C2" w:rsidRPr="00A53D46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  <w:p w:rsidR="002C2C8E" w:rsidRPr="00A53D46" w:rsidRDefault="002C2C8E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07</w:t>
            </w:r>
          </w:p>
        </w:tc>
      </w:tr>
      <w:tr w:rsidR="006800C2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47DA" w:rsidRPr="00A53D46" w:rsidRDefault="00813061" w:rsidP="00F556D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47DA" w:rsidRPr="00A53D46" w:rsidRDefault="005247DA" w:rsidP="00F556D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47DA" w:rsidRPr="00A53D46" w:rsidRDefault="00007953" w:rsidP="00F556D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06F73" w:rsidRDefault="00606F73" w:rsidP="00606F73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第二节 地质录井</w:t>
            </w:r>
            <w:r>
              <w:rPr>
                <w:rFonts w:ascii="微软雅黑" w:eastAsia="微软雅黑" w:hAnsi="微软雅黑" w:hint="eastAsia"/>
                <w:szCs w:val="21"/>
              </w:rPr>
              <w:t>（续）</w:t>
            </w:r>
          </w:p>
          <w:p w:rsidR="00606F73" w:rsidRDefault="00606F73" w:rsidP="00606F73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第三节 完井地质总结</w:t>
            </w:r>
          </w:p>
          <w:p w:rsidR="00606F73" w:rsidRPr="006800C2" w:rsidRDefault="00606F73" w:rsidP="00606F73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实训</w:t>
            </w:r>
            <w:proofErr w:type="gramStart"/>
            <w:r w:rsidRPr="006800C2"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井斜水平投影图的编绘（课后）</w:t>
            </w:r>
          </w:p>
          <w:p w:rsidR="00DE7C97" w:rsidRPr="00A53D46" w:rsidRDefault="00606F73" w:rsidP="00606F73">
            <w:pPr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6800C2">
              <w:rPr>
                <w:rFonts w:ascii="微软雅黑" w:eastAsia="微软雅黑" w:hAnsi="微软雅黑" w:hint="eastAsia"/>
                <w:szCs w:val="21"/>
              </w:rPr>
              <w:t>实训二</w:t>
            </w:r>
            <w:proofErr w:type="gramEnd"/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岩心录井图的编绘（课后）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247DA" w:rsidRPr="00A53D46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47DA" w:rsidRPr="00A53D46" w:rsidRDefault="00DE7C97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47DA" w:rsidRPr="00A53D46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247DA" w:rsidRPr="00A53D46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5247DA" w:rsidRPr="00A53D46" w:rsidRDefault="00DE7C97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247DA" w:rsidRDefault="00813061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3.6</w:t>
            </w:r>
          </w:p>
          <w:p w:rsidR="002C2C8E" w:rsidRPr="00A53D46" w:rsidRDefault="00DE7C97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07</w:t>
            </w:r>
          </w:p>
        </w:tc>
      </w:tr>
      <w:tr w:rsidR="006800C2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6800C2" w:rsidRPr="00A53D46" w:rsidRDefault="00813061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6800C2" w:rsidRPr="00A53D46" w:rsidRDefault="006800C2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800C2" w:rsidRPr="00A53D46" w:rsidRDefault="006800C2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453AD9" w:rsidRPr="006800C2" w:rsidRDefault="00453AD9" w:rsidP="00453AD9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第二章 地层测试</w:t>
            </w:r>
          </w:p>
          <w:p w:rsidR="00453AD9" w:rsidRPr="006800C2" w:rsidRDefault="00453AD9" w:rsidP="00453AD9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第一节 </w:t>
            </w:r>
            <w:proofErr w:type="gramStart"/>
            <w:r w:rsidRPr="006800C2">
              <w:rPr>
                <w:rFonts w:ascii="微软雅黑" w:eastAsia="微软雅黑" w:hAnsi="微软雅黑" w:hint="eastAsia"/>
                <w:szCs w:val="21"/>
              </w:rPr>
              <w:t>钻柱测试</w:t>
            </w:r>
            <w:proofErr w:type="gramEnd"/>
          </w:p>
          <w:p w:rsidR="00DE7C97" w:rsidRPr="006800C2" w:rsidRDefault="00453AD9" w:rsidP="00453AD9">
            <w:pPr>
              <w:ind w:firstLineChars="100" w:firstLine="210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第二节 其他测试方法简介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6800C2" w:rsidRPr="00A53D46" w:rsidRDefault="006800C2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6800C2" w:rsidRPr="00A53D46" w:rsidRDefault="002C2C8E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00C2" w:rsidRPr="00A53D46" w:rsidRDefault="006800C2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800C2" w:rsidRPr="00A53D46" w:rsidRDefault="006800C2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800C2" w:rsidRPr="00A53D46" w:rsidRDefault="002C2C8E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800C2" w:rsidRDefault="00813061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3.11</w:t>
            </w:r>
          </w:p>
          <w:p w:rsidR="006800C2" w:rsidRPr="00A53D46" w:rsidRDefault="002C2C8E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07</w:t>
            </w:r>
          </w:p>
        </w:tc>
      </w:tr>
      <w:tr w:rsidR="006800C2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6800C2" w:rsidRPr="00A53D46" w:rsidRDefault="00813061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6800C2" w:rsidRPr="00A53D46" w:rsidRDefault="006800C2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800C2" w:rsidRPr="00A53D46" w:rsidRDefault="006800C2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453AD9" w:rsidRPr="006800C2" w:rsidRDefault="00453AD9" w:rsidP="00453AD9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第三章 油层对比</w:t>
            </w:r>
          </w:p>
          <w:p w:rsidR="00453AD9" w:rsidRDefault="00453AD9" w:rsidP="00453AD9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第一节 地层单元分级</w:t>
            </w:r>
          </w:p>
          <w:p w:rsidR="006800C2" w:rsidRPr="00A53D46" w:rsidRDefault="00453AD9" w:rsidP="00A80621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第二节 油层对比的依据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800C2" w:rsidRPr="00A53D46" w:rsidRDefault="006800C2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6800C2" w:rsidRPr="00A53D46" w:rsidRDefault="006800C2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00C2" w:rsidRPr="00A53D46" w:rsidRDefault="006800C2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800C2" w:rsidRPr="00A53D46" w:rsidRDefault="006800C2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800C2" w:rsidRPr="00A53D46" w:rsidRDefault="006800C2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800C2" w:rsidRDefault="00813061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3.13</w:t>
            </w:r>
          </w:p>
          <w:p w:rsidR="002C2C8E" w:rsidRPr="00A53D46" w:rsidRDefault="002C2C8E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07</w:t>
            </w:r>
          </w:p>
        </w:tc>
      </w:tr>
      <w:tr w:rsidR="006800C2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6800C2" w:rsidRPr="00A53D46" w:rsidRDefault="00813061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6800C2" w:rsidRPr="00A53D46" w:rsidRDefault="006800C2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800C2" w:rsidRPr="00A53D46" w:rsidRDefault="006800C2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453AD9" w:rsidRDefault="00453AD9" w:rsidP="00453AD9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第二节 油层对比的依据</w:t>
            </w:r>
            <w:r>
              <w:rPr>
                <w:rFonts w:ascii="微软雅黑" w:eastAsia="微软雅黑" w:hAnsi="微软雅黑" w:hint="eastAsia"/>
                <w:szCs w:val="21"/>
              </w:rPr>
              <w:t>（续）</w:t>
            </w:r>
          </w:p>
          <w:p w:rsidR="006800C2" w:rsidRPr="00A53D46" w:rsidRDefault="00453AD9" w:rsidP="00453AD9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第三节 油层对比的方法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6800C2" w:rsidRPr="00A53D46" w:rsidRDefault="006800C2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6800C2" w:rsidRPr="00A53D46" w:rsidRDefault="006800C2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00C2" w:rsidRPr="00A53D46" w:rsidRDefault="006800C2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800C2" w:rsidRPr="00A53D46" w:rsidRDefault="006800C2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800C2" w:rsidRPr="00A53D46" w:rsidRDefault="006800C2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800C2" w:rsidRDefault="00813061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3.18</w:t>
            </w:r>
          </w:p>
          <w:p w:rsidR="002C2C8E" w:rsidRPr="00A53D46" w:rsidRDefault="002C2C8E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07</w:t>
            </w:r>
          </w:p>
        </w:tc>
      </w:tr>
      <w:tr w:rsidR="00453AD9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453AD9" w:rsidRPr="006800C2" w:rsidRDefault="00453AD9" w:rsidP="00304C87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第四章 油气田地下构造</w:t>
            </w:r>
          </w:p>
          <w:p w:rsidR="00453AD9" w:rsidRPr="006800C2" w:rsidRDefault="00453AD9" w:rsidP="00304C87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  第一节 地下构造研究概述</w:t>
            </w:r>
          </w:p>
          <w:p w:rsidR="00453AD9" w:rsidRDefault="00453AD9" w:rsidP="00304C87">
            <w:pPr>
              <w:ind w:firstLine="42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第二节 井下断层研究</w:t>
            </w:r>
          </w:p>
          <w:p w:rsidR="00453AD9" w:rsidRPr="00A53D46" w:rsidRDefault="00453AD9" w:rsidP="00304C87">
            <w:pPr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6800C2">
              <w:rPr>
                <w:rFonts w:ascii="微软雅黑" w:eastAsia="微软雅黑" w:hAnsi="微软雅黑" w:hint="eastAsia"/>
                <w:szCs w:val="21"/>
              </w:rPr>
              <w:t>实训四</w:t>
            </w:r>
            <w:proofErr w:type="gramEnd"/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断面图的编绘（</w:t>
            </w:r>
            <w:r>
              <w:rPr>
                <w:rFonts w:ascii="微软雅黑" w:eastAsia="微软雅黑" w:hAnsi="微软雅黑" w:hint="eastAsia"/>
                <w:szCs w:val="21"/>
              </w:rPr>
              <w:t>课外</w:t>
            </w:r>
            <w:r w:rsidRPr="006800C2"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3AD9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3.20</w:t>
            </w:r>
          </w:p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07</w:t>
            </w:r>
          </w:p>
        </w:tc>
      </w:tr>
      <w:tr w:rsidR="00453AD9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453AD9" w:rsidRPr="002C2C8E" w:rsidRDefault="00453AD9" w:rsidP="00EB7DB8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2C2C8E">
              <w:rPr>
                <w:rFonts w:ascii="微软雅黑" w:eastAsia="微软雅黑" w:hAnsi="微软雅黑" w:hint="eastAsia"/>
                <w:b/>
                <w:bCs/>
                <w:szCs w:val="21"/>
              </w:rPr>
              <w:t>第五章 油气储层非均质性</w:t>
            </w:r>
          </w:p>
          <w:p w:rsidR="00453AD9" w:rsidRPr="006800C2" w:rsidRDefault="00453AD9" w:rsidP="00EB7DB8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  第一节 内涵与分类</w:t>
            </w:r>
          </w:p>
          <w:p w:rsidR="00453AD9" w:rsidRPr="00A53D46" w:rsidRDefault="00453AD9" w:rsidP="00EB7DB8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  第二节 储层分布非均质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3AD9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szCs w:val="21"/>
              </w:rPr>
              <w:t>25</w:t>
            </w:r>
          </w:p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07</w:t>
            </w:r>
          </w:p>
        </w:tc>
      </w:tr>
      <w:tr w:rsidR="00453AD9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453AD9" w:rsidRPr="00A53D46" w:rsidRDefault="00453AD9" w:rsidP="002A2FBB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第三节 储层质量非均质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3AD9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.2</w:t>
            </w:r>
            <w:r>
              <w:rPr>
                <w:rFonts w:ascii="微软雅黑" w:eastAsia="微软雅黑" w:hAnsi="微软雅黑" w:hint="eastAsia"/>
                <w:szCs w:val="21"/>
              </w:rPr>
              <w:t>7</w:t>
            </w:r>
          </w:p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07</w:t>
            </w:r>
          </w:p>
        </w:tc>
      </w:tr>
      <w:tr w:rsidR="00453AD9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453AD9" w:rsidRPr="00A53D46" w:rsidRDefault="00453AD9" w:rsidP="002A2FBB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第四节 储层裂缝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453AD9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3AD9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4.1</w:t>
            </w:r>
          </w:p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07</w:t>
            </w:r>
          </w:p>
        </w:tc>
      </w:tr>
      <w:tr w:rsidR="00453AD9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453AD9" w:rsidRPr="002C2C8E" w:rsidRDefault="00453AD9" w:rsidP="00453AD9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2C2C8E">
              <w:rPr>
                <w:rFonts w:ascii="微软雅黑" w:eastAsia="微软雅黑" w:hAnsi="微软雅黑" w:hint="eastAsia"/>
                <w:b/>
                <w:bCs/>
                <w:szCs w:val="21"/>
              </w:rPr>
              <w:t>第六章 油气藏流体与油气层</w:t>
            </w:r>
          </w:p>
          <w:p w:rsidR="00453AD9" w:rsidRPr="006800C2" w:rsidRDefault="00453AD9" w:rsidP="00453AD9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  第一节 油气水系统</w:t>
            </w:r>
          </w:p>
          <w:p w:rsidR="00453AD9" w:rsidRPr="00A53D46" w:rsidRDefault="00453AD9" w:rsidP="00453AD9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  第二节 油气层分布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453AD9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3AD9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4.3</w:t>
            </w:r>
          </w:p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07</w:t>
            </w:r>
          </w:p>
        </w:tc>
      </w:tr>
      <w:tr w:rsidR="00453AD9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453AD9" w:rsidRDefault="00453AD9" w:rsidP="00453AD9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第二节 油气层分布</w:t>
            </w:r>
            <w:r>
              <w:rPr>
                <w:rFonts w:ascii="微软雅黑" w:eastAsia="微软雅黑" w:hAnsi="微软雅黑" w:hint="eastAsia"/>
                <w:szCs w:val="21"/>
              </w:rPr>
              <w:t>（续）</w:t>
            </w:r>
          </w:p>
          <w:p w:rsidR="00453AD9" w:rsidRPr="00A53D46" w:rsidRDefault="00453AD9" w:rsidP="00453AD9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第三节 三维油藏地质模型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3AD9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4.8</w:t>
            </w:r>
          </w:p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07</w:t>
            </w:r>
          </w:p>
        </w:tc>
      </w:tr>
      <w:tr w:rsidR="00453AD9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453AD9" w:rsidRPr="002C2C8E" w:rsidRDefault="00453AD9" w:rsidP="00453AD9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2C2C8E">
              <w:rPr>
                <w:rFonts w:ascii="微软雅黑" w:eastAsia="微软雅黑" w:hAnsi="微软雅黑" w:hint="eastAsia"/>
                <w:b/>
                <w:bCs/>
                <w:szCs w:val="21"/>
              </w:rPr>
              <w:t>第七章 地层压力与油气藏驱动类型</w:t>
            </w:r>
          </w:p>
          <w:p w:rsidR="00453AD9" w:rsidRDefault="00453AD9" w:rsidP="00453AD9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第一节 地层压力</w:t>
            </w:r>
          </w:p>
          <w:p w:rsidR="00453AD9" w:rsidRPr="00351123" w:rsidRDefault="00453AD9" w:rsidP="00453AD9">
            <w:pPr>
              <w:ind w:firstLineChars="100" w:firstLine="210"/>
              <w:jc w:val="left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第二节 油气藏驱动类型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3AD9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4.10</w:t>
            </w:r>
          </w:p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07</w:t>
            </w:r>
          </w:p>
        </w:tc>
      </w:tr>
      <w:tr w:rsidR="00453AD9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9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453AD9" w:rsidRPr="00467A69" w:rsidRDefault="00453AD9" w:rsidP="00453AD9">
            <w:pPr>
              <w:jc w:val="left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467A69">
              <w:rPr>
                <w:rFonts w:ascii="微软雅黑" w:eastAsia="微软雅黑" w:hAnsi="微软雅黑" w:hint="eastAsia"/>
                <w:b/>
                <w:bCs/>
                <w:szCs w:val="21"/>
              </w:rPr>
              <w:t>第八章 油气储量计算</w:t>
            </w:r>
          </w:p>
          <w:p w:rsidR="00453AD9" w:rsidRPr="00351123" w:rsidRDefault="00453AD9" w:rsidP="00453AD9">
            <w:pPr>
              <w:ind w:firstLineChars="100" w:firstLine="210"/>
              <w:jc w:val="left"/>
              <w:rPr>
                <w:rFonts w:ascii="微软雅黑" w:eastAsia="微软雅黑" w:hAnsi="微软雅黑"/>
                <w:szCs w:val="21"/>
              </w:rPr>
            </w:pPr>
            <w:r w:rsidRPr="00351123">
              <w:rPr>
                <w:rFonts w:ascii="微软雅黑" w:eastAsia="微软雅黑" w:hAnsi="微软雅黑" w:hint="eastAsia"/>
                <w:szCs w:val="21"/>
              </w:rPr>
              <w:t>第一节 油气储量</w:t>
            </w:r>
          </w:p>
          <w:p w:rsidR="00453AD9" w:rsidRPr="00351123" w:rsidRDefault="00453AD9" w:rsidP="00453AD9">
            <w:pPr>
              <w:ind w:firstLineChars="100" w:firstLine="210"/>
              <w:jc w:val="left"/>
              <w:rPr>
                <w:rFonts w:ascii="微软雅黑" w:eastAsia="微软雅黑" w:hAnsi="微软雅黑"/>
                <w:szCs w:val="21"/>
              </w:rPr>
            </w:pPr>
            <w:bookmarkStart w:id="0" w:name="OLE_LINK1"/>
            <w:bookmarkStart w:id="1" w:name="OLE_LINK2"/>
            <w:r w:rsidRPr="00351123">
              <w:rPr>
                <w:rFonts w:ascii="微软雅黑" w:eastAsia="微软雅黑" w:hAnsi="微软雅黑" w:hint="eastAsia"/>
                <w:szCs w:val="21"/>
              </w:rPr>
              <w:t>第二节 油气储量计算的静态法</w:t>
            </w:r>
            <w:bookmarkEnd w:id="0"/>
            <w:bookmarkEnd w:id="1"/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3AD9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4.15</w:t>
            </w:r>
          </w:p>
          <w:p w:rsidR="00453AD9" w:rsidRPr="00A53D46" w:rsidRDefault="00453AD9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07</w:t>
            </w:r>
          </w:p>
        </w:tc>
      </w:tr>
      <w:tr w:rsidR="00606F73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9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06F73" w:rsidRDefault="00606F73" w:rsidP="00453AD9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D61F83">
              <w:rPr>
                <w:rFonts w:ascii="微软雅黑" w:eastAsia="微软雅黑" w:hAnsi="微软雅黑" w:hint="eastAsia"/>
                <w:szCs w:val="21"/>
              </w:rPr>
              <w:t>第二节 油气储量计算的静态法</w:t>
            </w:r>
            <w:r>
              <w:rPr>
                <w:rFonts w:ascii="微软雅黑" w:eastAsia="微软雅黑" w:hAnsi="微软雅黑" w:hint="eastAsia"/>
                <w:szCs w:val="21"/>
              </w:rPr>
              <w:t>（续）</w:t>
            </w:r>
          </w:p>
          <w:p w:rsidR="00606F73" w:rsidRPr="00351123" w:rsidRDefault="00606F73" w:rsidP="00453AD9">
            <w:pPr>
              <w:ind w:firstLineChars="100" w:firstLine="210"/>
              <w:jc w:val="left"/>
              <w:rPr>
                <w:rFonts w:ascii="微软雅黑" w:eastAsia="微软雅黑" w:hAnsi="微软雅黑"/>
                <w:szCs w:val="21"/>
              </w:rPr>
            </w:pPr>
            <w:r w:rsidRPr="00D61F83">
              <w:rPr>
                <w:rFonts w:ascii="微软雅黑" w:eastAsia="微软雅黑" w:hAnsi="微软雅黑" w:hint="eastAsia"/>
                <w:szCs w:val="21"/>
              </w:rPr>
              <w:t>第三节 油气储量计算的动态法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606F73" w:rsidRPr="00A53D46" w:rsidRDefault="00606F73" w:rsidP="00E64E1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06F73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4.17</w:t>
            </w:r>
          </w:p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F3321">
              <w:rPr>
                <w:rFonts w:hint="eastAsia"/>
              </w:rPr>
              <w:t>B</w:t>
            </w:r>
            <w:r w:rsidRPr="00EF3321">
              <w:rPr>
                <w:rFonts w:hint="eastAsia"/>
              </w:rPr>
              <w:t>座</w:t>
            </w:r>
            <w:r w:rsidRPr="00EF3321">
              <w:rPr>
                <w:rFonts w:hint="eastAsia"/>
              </w:rPr>
              <w:t>406</w:t>
            </w:r>
          </w:p>
        </w:tc>
      </w:tr>
      <w:tr w:rsidR="00606F73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06F73" w:rsidRPr="00467A69" w:rsidRDefault="00606F73" w:rsidP="00453AD9">
            <w:pPr>
              <w:jc w:val="left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467A69">
              <w:rPr>
                <w:rFonts w:ascii="微软雅黑" w:eastAsia="微软雅黑" w:hAnsi="微软雅黑" w:hint="eastAsia"/>
                <w:b/>
                <w:bCs/>
                <w:szCs w:val="21"/>
              </w:rPr>
              <w:t>第九章 油气藏开发的地质主控因素</w:t>
            </w:r>
          </w:p>
          <w:p w:rsidR="00606F73" w:rsidRPr="00351123" w:rsidRDefault="00606F73" w:rsidP="00453AD9">
            <w:pPr>
              <w:ind w:firstLineChars="100" w:firstLine="210"/>
              <w:jc w:val="left"/>
              <w:rPr>
                <w:rFonts w:ascii="微软雅黑" w:eastAsia="微软雅黑" w:hAnsi="微软雅黑"/>
                <w:szCs w:val="21"/>
              </w:rPr>
            </w:pPr>
            <w:r w:rsidRPr="00351123">
              <w:rPr>
                <w:rFonts w:ascii="微软雅黑" w:eastAsia="微软雅黑" w:hAnsi="微软雅黑" w:hint="eastAsia"/>
                <w:szCs w:val="21"/>
              </w:rPr>
              <w:t>第一节不同类型油气藏开发地质特征</w:t>
            </w:r>
          </w:p>
          <w:p w:rsidR="00606F73" w:rsidRPr="00351123" w:rsidRDefault="00606F73" w:rsidP="00A80621">
            <w:pPr>
              <w:ind w:firstLineChars="100" w:firstLine="210"/>
              <w:jc w:val="left"/>
              <w:rPr>
                <w:rFonts w:ascii="微软雅黑" w:eastAsia="微软雅黑" w:hAnsi="微软雅黑"/>
                <w:szCs w:val="21"/>
              </w:rPr>
            </w:pPr>
            <w:r w:rsidRPr="00351123">
              <w:rPr>
                <w:rFonts w:ascii="微软雅黑" w:eastAsia="微软雅黑" w:hAnsi="微软雅黑" w:hint="eastAsia"/>
                <w:szCs w:val="21"/>
              </w:rPr>
              <w:t>第二节不同开发方式的地质控制因素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606F73" w:rsidRPr="00A53D46" w:rsidRDefault="00606F73" w:rsidP="00E64E1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06F73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4.22</w:t>
            </w:r>
          </w:p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07</w:t>
            </w:r>
          </w:p>
        </w:tc>
      </w:tr>
      <w:tr w:rsidR="00606F73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06F73" w:rsidRPr="00467A69" w:rsidRDefault="00606F73" w:rsidP="00453AD9">
            <w:pPr>
              <w:jc w:val="left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467A69">
              <w:rPr>
                <w:rFonts w:ascii="微软雅黑" w:eastAsia="微软雅黑" w:hAnsi="微软雅黑" w:hint="eastAsia"/>
                <w:b/>
                <w:bCs/>
                <w:szCs w:val="21"/>
              </w:rPr>
              <w:t>第十章 注水开发动态地质分析</w:t>
            </w:r>
          </w:p>
          <w:p w:rsidR="00606F73" w:rsidRDefault="00606F73" w:rsidP="00453AD9">
            <w:pPr>
              <w:ind w:firstLineChars="100" w:firstLine="210"/>
              <w:jc w:val="left"/>
              <w:rPr>
                <w:rFonts w:ascii="微软雅黑" w:eastAsia="微软雅黑" w:hAnsi="微软雅黑"/>
                <w:szCs w:val="21"/>
              </w:rPr>
            </w:pPr>
            <w:r w:rsidRPr="00351123">
              <w:rPr>
                <w:rFonts w:ascii="微软雅黑" w:eastAsia="微软雅黑" w:hAnsi="微软雅黑" w:hint="eastAsia"/>
                <w:szCs w:val="21"/>
              </w:rPr>
              <w:t>第一节 油水运动规律与剩余油分布</w:t>
            </w:r>
          </w:p>
          <w:p w:rsidR="00606F73" w:rsidRPr="00A53D46" w:rsidRDefault="00606F73" w:rsidP="00453AD9">
            <w:pPr>
              <w:rPr>
                <w:rFonts w:ascii="微软雅黑" w:eastAsia="微软雅黑" w:hAnsi="微软雅黑"/>
                <w:szCs w:val="21"/>
              </w:rPr>
            </w:pPr>
            <w:r w:rsidRPr="00351123">
              <w:rPr>
                <w:rFonts w:ascii="微软雅黑" w:eastAsia="微软雅黑" w:hAnsi="微软雅黑" w:hint="eastAsia"/>
                <w:szCs w:val="21"/>
              </w:rPr>
              <w:t>实训十：剩余油分布及控制因素分析</w:t>
            </w:r>
            <w:r>
              <w:rPr>
                <w:rFonts w:ascii="微软雅黑" w:eastAsia="微软雅黑" w:hAnsi="微软雅黑" w:hint="eastAsia"/>
                <w:szCs w:val="21"/>
              </w:rPr>
              <w:t>(</w:t>
            </w:r>
            <w:r w:rsidRPr="00351123">
              <w:rPr>
                <w:rFonts w:ascii="微软雅黑" w:eastAsia="微软雅黑" w:hAnsi="微软雅黑" w:hint="eastAsia"/>
                <w:szCs w:val="21"/>
              </w:rPr>
              <w:t>课</w:t>
            </w:r>
            <w:r>
              <w:rPr>
                <w:rFonts w:ascii="微软雅黑" w:eastAsia="微软雅黑" w:hAnsi="微软雅黑" w:hint="eastAsia"/>
                <w:szCs w:val="21"/>
              </w:rPr>
              <w:t>后)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606F73" w:rsidRPr="00A53D46" w:rsidRDefault="00606F73" w:rsidP="00E64E1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06F73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>
              <w:rPr>
                <w:rFonts w:ascii="微软雅黑" w:eastAsia="微软雅黑" w:hAnsi="微软雅黑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szCs w:val="21"/>
              </w:rPr>
              <w:t>24</w:t>
            </w:r>
          </w:p>
          <w:p w:rsidR="00606F73" w:rsidRPr="00A53D46" w:rsidRDefault="00303FA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07</w:t>
            </w:r>
          </w:p>
        </w:tc>
      </w:tr>
      <w:tr w:rsidR="00606F73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606F73" w:rsidRPr="00A53D46" w:rsidRDefault="00606F73" w:rsidP="0081306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11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06F73" w:rsidRPr="00AA539A" w:rsidRDefault="00606F73" w:rsidP="00453AD9">
            <w:pPr>
              <w:rPr>
                <w:rFonts w:ascii="微软雅黑" w:eastAsia="微软雅黑" w:hAnsi="微软雅黑"/>
                <w:szCs w:val="21"/>
              </w:rPr>
            </w:pPr>
            <w:r w:rsidRPr="00351123">
              <w:rPr>
                <w:rFonts w:ascii="微软雅黑" w:eastAsia="微软雅黑" w:hAnsi="微软雅黑" w:hint="eastAsia"/>
                <w:szCs w:val="21"/>
              </w:rPr>
              <w:t>第二节 储层与流体性质的动态变化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606F73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606F73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606F73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606F73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  <w:p w:rsidR="00606F73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606F73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606F73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606F73" w:rsidRPr="00A53D46" w:rsidRDefault="00606F73" w:rsidP="006800C2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06F73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4.29</w:t>
            </w:r>
          </w:p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07</w:t>
            </w:r>
          </w:p>
        </w:tc>
      </w:tr>
      <w:tr w:rsidR="00606F73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606F73" w:rsidRPr="00A53D46" w:rsidRDefault="00606F73" w:rsidP="0081306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11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06F73" w:rsidRPr="00A53D46" w:rsidRDefault="00606F73" w:rsidP="002A2FBB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劳动节放假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06F73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5.1</w:t>
            </w:r>
          </w:p>
          <w:p w:rsidR="00606F73" w:rsidRPr="00A53D46" w:rsidRDefault="00606F7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07</w:t>
            </w:r>
          </w:p>
        </w:tc>
      </w:tr>
      <w:tr w:rsidR="00606F73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606F73" w:rsidRPr="00A53D46" w:rsidRDefault="00606F73" w:rsidP="0081306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12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06F73" w:rsidRPr="00A53D46" w:rsidRDefault="00606F73" w:rsidP="006800C2">
            <w:pPr>
              <w:rPr>
                <w:rFonts w:ascii="微软雅黑" w:eastAsia="微软雅黑" w:hAnsi="微软雅黑"/>
                <w:szCs w:val="21"/>
              </w:rPr>
            </w:pPr>
            <w:r w:rsidRPr="00EE5F4B">
              <w:rPr>
                <w:rFonts w:ascii="微软雅黑" w:eastAsia="微软雅黑" w:hAnsi="微软雅黑" w:hint="eastAsia"/>
                <w:szCs w:val="21"/>
              </w:rPr>
              <w:t>实训三：油层对比（无断层）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06F73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5.6</w:t>
            </w:r>
          </w:p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07</w:t>
            </w:r>
          </w:p>
        </w:tc>
      </w:tr>
      <w:tr w:rsidR="00606F73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606F73" w:rsidRPr="00A53D46" w:rsidRDefault="00606F73" w:rsidP="0081306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06F73" w:rsidRPr="00A53D46" w:rsidRDefault="00606F73" w:rsidP="006800C2">
            <w:pPr>
              <w:rPr>
                <w:rFonts w:ascii="微软雅黑" w:eastAsia="微软雅黑" w:hAnsi="微软雅黑"/>
                <w:szCs w:val="21"/>
              </w:rPr>
            </w:pPr>
            <w:r w:rsidRPr="00EE5F4B">
              <w:rPr>
                <w:rFonts w:ascii="微软雅黑" w:eastAsia="微软雅黑" w:hAnsi="微软雅黑" w:hint="eastAsia"/>
                <w:szCs w:val="21"/>
              </w:rPr>
              <w:t>实训三：油层对比（有断层）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06F73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5.8</w:t>
            </w:r>
          </w:p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07</w:t>
            </w:r>
          </w:p>
        </w:tc>
      </w:tr>
      <w:tr w:rsidR="00606F73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606F73" w:rsidRDefault="00606F73" w:rsidP="0081306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13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06F73" w:rsidRPr="006800C2" w:rsidRDefault="00606F73" w:rsidP="002A2FBB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实训五： 油田构造平面图的编绘</w:t>
            </w:r>
          </w:p>
          <w:p w:rsidR="00606F73" w:rsidRPr="00351123" w:rsidRDefault="00606F73" w:rsidP="002A2FBB">
            <w:pPr>
              <w:ind w:firstLineChars="100" w:firstLine="210"/>
              <w:jc w:val="left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6800C2">
              <w:rPr>
                <w:rFonts w:ascii="微软雅黑" w:eastAsia="微软雅黑" w:hAnsi="微软雅黑" w:hint="eastAsia"/>
                <w:szCs w:val="21"/>
              </w:rPr>
              <w:t>实训六</w:t>
            </w:r>
            <w:proofErr w:type="gramEnd"/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：油田构造剖面图的编绘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06F73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5.13</w:t>
            </w:r>
          </w:p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07</w:t>
            </w:r>
          </w:p>
        </w:tc>
      </w:tr>
      <w:tr w:rsidR="00606F73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606F73" w:rsidRDefault="00606F73" w:rsidP="0081306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13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06F73" w:rsidRPr="00324E2A" w:rsidRDefault="00606F73" w:rsidP="002A2FBB">
            <w:pPr>
              <w:ind w:firstLineChars="100" w:firstLine="210"/>
              <w:jc w:val="left"/>
              <w:rPr>
                <w:rFonts w:ascii="微软雅黑" w:eastAsia="微软雅黑" w:hAnsi="微软雅黑"/>
                <w:szCs w:val="21"/>
              </w:rPr>
            </w:pPr>
            <w:r w:rsidRPr="00324E2A">
              <w:rPr>
                <w:rFonts w:ascii="微软雅黑" w:eastAsia="微软雅黑" w:hAnsi="微软雅黑" w:hint="eastAsia"/>
                <w:szCs w:val="21"/>
              </w:rPr>
              <w:t>实训七：沉积微相图的编绘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06F73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5.15</w:t>
            </w:r>
          </w:p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07</w:t>
            </w:r>
          </w:p>
        </w:tc>
      </w:tr>
      <w:tr w:rsidR="00606F73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606F73" w:rsidRDefault="00606F73" w:rsidP="0081306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06F73" w:rsidRPr="00A53D46" w:rsidRDefault="006914A8" w:rsidP="006914A8">
            <w:pPr>
              <w:rPr>
                <w:rFonts w:ascii="微软雅黑" w:eastAsia="微软雅黑" w:hAnsi="微软雅黑"/>
                <w:szCs w:val="21"/>
              </w:rPr>
            </w:pPr>
            <w:r w:rsidRPr="006914A8">
              <w:rPr>
                <w:rFonts w:ascii="微软雅黑" w:eastAsia="微软雅黑" w:hAnsi="微软雅黑" w:hint="eastAsia"/>
                <w:b/>
                <w:szCs w:val="21"/>
              </w:rPr>
              <w:t>研讨1：</w:t>
            </w:r>
            <w:r w:rsidRPr="006800C2">
              <w:rPr>
                <w:rFonts w:ascii="微软雅黑" w:eastAsia="微软雅黑" w:hAnsi="微软雅黑" w:hint="eastAsia"/>
                <w:szCs w:val="21"/>
              </w:rPr>
              <w:t>油层对比方法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606F73" w:rsidRPr="00A53D46" w:rsidRDefault="00606F73" w:rsidP="00A930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6F73" w:rsidRPr="00A53D46" w:rsidRDefault="00606F73" w:rsidP="009150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06F73" w:rsidRPr="00A53D46" w:rsidRDefault="00303FA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06F73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szCs w:val="21"/>
              </w:rPr>
              <w:t>20</w:t>
            </w:r>
          </w:p>
          <w:p w:rsidR="00606F73" w:rsidRPr="00A53D46" w:rsidRDefault="00303FA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07</w:t>
            </w:r>
          </w:p>
        </w:tc>
      </w:tr>
      <w:tr w:rsidR="00606F73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606F73" w:rsidRDefault="00606F73" w:rsidP="0081306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06F73" w:rsidRPr="00A53D46" w:rsidRDefault="006914A8" w:rsidP="00DE7C97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实验</w:t>
            </w:r>
            <w:proofErr w:type="gramStart"/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一</w:t>
            </w:r>
            <w:proofErr w:type="gramEnd"/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：</w:t>
            </w:r>
            <w:r w:rsidRPr="0058452E">
              <w:rPr>
                <w:rFonts w:ascii="微软雅黑" w:eastAsia="微软雅黑" w:hAnsi="微软雅黑" w:hint="eastAsia"/>
                <w:bCs/>
                <w:szCs w:val="21"/>
              </w:rPr>
              <w:t>荧光录井实验</w:t>
            </w: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606F73" w:rsidRPr="00A53D46" w:rsidRDefault="00606F73" w:rsidP="00A930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6F73" w:rsidRPr="00A53D46" w:rsidRDefault="00606F73" w:rsidP="009150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06F73" w:rsidRPr="00A53D46" w:rsidRDefault="00303FA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高丽明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606F73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szCs w:val="21"/>
              </w:rPr>
              <w:t>22</w:t>
            </w:r>
          </w:p>
          <w:p w:rsidR="00606F73" w:rsidRPr="00A53D46" w:rsidRDefault="00303FA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地质楼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8</w:t>
            </w:r>
            <w:r>
              <w:rPr>
                <w:rFonts w:ascii="微软雅黑" w:eastAsia="微软雅黑" w:hAnsi="微软雅黑"/>
                <w:szCs w:val="21"/>
              </w:rPr>
              <w:t>14</w:t>
            </w:r>
          </w:p>
        </w:tc>
      </w:tr>
      <w:tr w:rsidR="00606F73" w:rsidRPr="00D9342D" w:rsidTr="002C2C8E">
        <w:trPr>
          <w:trHeight w:val="1311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606F73" w:rsidRDefault="00606F73" w:rsidP="0081306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15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06F73" w:rsidRPr="00A53D46" w:rsidRDefault="006914A8" w:rsidP="006914A8">
            <w:pPr>
              <w:rPr>
                <w:rFonts w:ascii="微软雅黑" w:eastAsia="微软雅黑" w:hAnsi="微软雅黑"/>
                <w:szCs w:val="21"/>
              </w:rPr>
            </w:pPr>
            <w:r w:rsidRPr="00C9052E">
              <w:rPr>
                <w:rFonts w:ascii="微软雅黑" w:eastAsia="微软雅黑" w:hAnsi="微软雅黑" w:hint="eastAsia"/>
                <w:b/>
                <w:szCs w:val="21"/>
              </w:rPr>
              <w:t>实验二：</w:t>
            </w:r>
            <w:r w:rsidRPr="0058452E">
              <w:rPr>
                <w:rFonts w:ascii="微软雅黑" w:eastAsia="微软雅黑" w:hAnsi="微软雅黑" w:hint="eastAsia"/>
                <w:szCs w:val="21"/>
              </w:rPr>
              <w:t>岩心观察与描述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606F73" w:rsidRPr="00A53D46" w:rsidRDefault="00606F73" w:rsidP="00A930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6F73" w:rsidRPr="00A53D46" w:rsidRDefault="00606F73" w:rsidP="0042623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06F73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.2</w:t>
            </w:r>
            <w:r>
              <w:rPr>
                <w:rFonts w:ascii="微软雅黑" w:eastAsia="微软雅黑" w:hAnsi="微软雅黑" w:hint="eastAsia"/>
                <w:szCs w:val="21"/>
              </w:rPr>
              <w:t>7</w:t>
            </w:r>
          </w:p>
          <w:p w:rsidR="00606F73" w:rsidRPr="00A53D46" w:rsidRDefault="00303FA3" w:rsidP="00303FA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F3321">
              <w:rPr>
                <w:rFonts w:hint="eastAsia"/>
              </w:rPr>
              <w:t>B</w:t>
            </w:r>
            <w:r w:rsidRPr="00EF3321">
              <w:rPr>
                <w:rFonts w:hint="eastAsia"/>
              </w:rPr>
              <w:t>座</w:t>
            </w:r>
            <w:r w:rsidRPr="00EF3321">
              <w:rPr>
                <w:rFonts w:hint="eastAsia"/>
              </w:rPr>
              <w:t>406</w:t>
            </w:r>
          </w:p>
        </w:tc>
      </w:tr>
      <w:tr w:rsidR="00606F73" w:rsidRPr="00D9342D" w:rsidTr="002E0C63">
        <w:trPr>
          <w:trHeight w:val="1132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606F73" w:rsidRDefault="00606F73" w:rsidP="0081306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15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06F73" w:rsidRPr="00A53D46" w:rsidRDefault="006914A8" w:rsidP="006914A8">
            <w:pPr>
              <w:rPr>
                <w:rFonts w:ascii="微软雅黑" w:eastAsia="微软雅黑" w:hAnsi="微软雅黑"/>
                <w:szCs w:val="21"/>
              </w:rPr>
            </w:pPr>
            <w:r w:rsidRPr="0058452E">
              <w:rPr>
                <w:rFonts w:ascii="微软雅黑" w:eastAsia="微软雅黑" w:hAnsi="微软雅黑" w:hint="eastAsia"/>
                <w:b/>
                <w:szCs w:val="21"/>
              </w:rPr>
              <w:t>研讨2：</w:t>
            </w:r>
            <w:r w:rsidRPr="006800C2">
              <w:rPr>
                <w:rFonts w:ascii="微软雅黑" w:eastAsia="微软雅黑" w:hAnsi="微软雅黑" w:hint="eastAsia"/>
                <w:szCs w:val="21"/>
              </w:rPr>
              <w:t>沉积微相分析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606F73" w:rsidRPr="00A53D46" w:rsidRDefault="00606F73" w:rsidP="0080138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6F73" w:rsidRPr="00A53D46" w:rsidRDefault="00606F73" w:rsidP="0042623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06F73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.2</w:t>
            </w:r>
            <w:r>
              <w:rPr>
                <w:rFonts w:ascii="微软雅黑" w:eastAsia="微软雅黑" w:hAnsi="微软雅黑" w:hint="eastAsia"/>
                <w:szCs w:val="21"/>
              </w:rPr>
              <w:t>9</w:t>
            </w:r>
          </w:p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07</w:t>
            </w:r>
          </w:p>
        </w:tc>
      </w:tr>
      <w:tr w:rsidR="00606F73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606F73" w:rsidRDefault="00606F73" w:rsidP="0081306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914A8" w:rsidRPr="006800C2" w:rsidRDefault="006914A8" w:rsidP="006914A8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实训八：油藏剖面图的编绘</w:t>
            </w:r>
          </w:p>
          <w:p w:rsidR="00606F73" w:rsidRPr="00A53D46" w:rsidRDefault="006914A8" w:rsidP="006914A8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实训九：油层有效厚度图的编绘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606F73" w:rsidRPr="00A53D46" w:rsidRDefault="00606F73" w:rsidP="0080138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6F73" w:rsidRPr="00A53D46" w:rsidRDefault="00606F73" w:rsidP="00190DC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06F73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6.3</w:t>
            </w:r>
          </w:p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07</w:t>
            </w:r>
          </w:p>
        </w:tc>
      </w:tr>
      <w:tr w:rsidR="00606F73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606F73" w:rsidRDefault="00606F73" w:rsidP="0081306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06F73" w:rsidRPr="00DE7C97" w:rsidRDefault="006914A8" w:rsidP="006914A8">
            <w:pPr>
              <w:rPr>
                <w:rFonts w:ascii="微软雅黑" w:eastAsia="微软雅黑" w:hAnsi="微软雅黑"/>
                <w:szCs w:val="21"/>
              </w:rPr>
            </w:pPr>
            <w:r w:rsidRPr="00C9052E">
              <w:rPr>
                <w:rFonts w:ascii="微软雅黑" w:eastAsia="微软雅黑" w:hAnsi="微软雅黑" w:hint="eastAsia"/>
                <w:b/>
                <w:szCs w:val="21"/>
              </w:rPr>
              <w:t>实验三：</w:t>
            </w:r>
            <w:r w:rsidRPr="0058452E">
              <w:rPr>
                <w:rFonts w:ascii="微软雅黑" w:eastAsia="微软雅黑" w:hAnsi="微软雅黑" w:hint="eastAsia"/>
                <w:szCs w:val="21"/>
              </w:rPr>
              <w:t>储层孔隙结构分析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606F73" w:rsidRPr="00A53D46" w:rsidRDefault="00606F73" w:rsidP="0080138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6F73" w:rsidRPr="00A53D46" w:rsidRDefault="00606F73" w:rsidP="00190DC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06F73" w:rsidRPr="00A53D46" w:rsidRDefault="009F471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周勇</w:t>
            </w:r>
            <w:bookmarkStart w:id="2" w:name="_GoBack"/>
            <w:bookmarkEnd w:id="2"/>
          </w:p>
        </w:tc>
        <w:tc>
          <w:tcPr>
            <w:tcW w:w="1098" w:type="dxa"/>
            <w:shd w:val="clear" w:color="auto" w:fill="auto"/>
            <w:vAlign w:val="center"/>
          </w:tcPr>
          <w:p w:rsidR="00606F73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6.5</w:t>
            </w:r>
          </w:p>
          <w:p w:rsidR="00606F73" w:rsidRPr="00A53D46" w:rsidRDefault="00303FA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地质楼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809</w:t>
            </w:r>
          </w:p>
        </w:tc>
      </w:tr>
      <w:tr w:rsidR="00606F73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606F73" w:rsidRDefault="00606F73" w:rsidP="0081306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914A8" w:rsidRPr="002C2C8E" w:rsidRDefault="006914A8" w:rsidP="006914A8">
            <w:pPr>
              <w:rPr>
                <w:rFonts w:ascii="宋体" w:hAnsi="宋体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研讨3：油藏剖面</w:t>
            </w:r>
            <w:r>
              <w:rPr>
                <w:rFonts w:ascii="微软雅黑" w:eastAsia="微软雅黑" w:hAnsi="微软雅黑" w:hint="eastAsia"/>
                <w:szCs w:val="21"/>
              </w:rPr>
              <w:t>图</w:t>
            </w:r>
            <w:r w:rsidRPr="006800C2">
              <w:rPr>
                <w:rFonts w:ascii="微软雅黑" w:eastAsia="微软雅黑" w:hAnsi="微软雅黑" w:hint="eastAsia"/>
                <w:szCs w:val="21"/>
              </w:rPr>
              <w:t>与有效厚度图分析</w:t>
            </w:r>
          </w:p>
          <w:p w:rsidR="00606F73" w:rsidRPr="00A53D46" w:rsidRDefault="00606F73" w:rsidP="006800C2">
            <w:pPr>
              <w:rPr>
                <w:rFonts w:ascii="微软雅黑" w:eastAsia="微软雅黑" w:hAnsi="微软雅黑"/>
                <w:szCs w:val="21"/>
              </w:rPr>
            </w:pPr>
            <w:r w:rsidRPr="00007953">
              <w:rPr>
                <w:rFonts w:ascii="微软雅黑" w:eastAsia="微软雅黑" w:hAnsi="微软雅黑" w:hint="eastAsia"/>
                <w:szCs w:val="21"/>
              </w:rPr>
              <w:t>研讨4：典型油田开发方式选择与调整的地质依据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06F73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szCs w:val="21"/>
              </w:rPr>
              <w:t>10</w:t>
            </w:r>
          </w:p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07</w:t>
            </w:r>
          </w:p>
        </w:tc>
      </w:tr>
      <w:tr w:rsidR="00606F73" w:rsidRPr="00D9342D" w:rsidTr="002C2C8E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606F73" w:rsidRDefault="00606F73" w:rsidP="0081306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17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914A8" w:rsidRDefault="006914A8" w:rsidP="006800C2">
            <w:pPr>
              <w:rPr>
                <w:rFonts w:ascii="微软雅黑" w:eastAsia="微软雅黑" w:hAnsi="微软雅黑"/>
                <w:szCs w:val="21"/>
              </w:rPr>
            </w:pPr>
            <w:r w:rsidRPr="00007953">
              <w:rPr>
                <w:rFonts w:ascii="微软雅黑" w:eastAsia="微软雅黑" w:hAnsi="微软雅黑" w:hint="eastAsia"/>
                <w:szCs w:val="21"/>
              </w:rPr>
              <w:t>研讨4：典型油田开发方式选择与调整的地质依据</w:t>
            </w:r>
            <w:r>
              <w:rPr>
                <w:rFonts w:ascii="微软雅黑" w:eastAsia="微软雅黑" w:hAnsi="微软雅黑" w:hint="eastAsia"/>
                <w:szCs w:val="21"/>
              </w:rPr>
              <w:t>（续）</w:t>
            </w:r>
          </w:p>
          <w:p w:rsidR="00606F73" w:rsidRPr="00A53D46" w:rsidRDefault="00606F73" w:rsidP="006800C2">
            <w:pPr>
              <w:rPr>
                <w:rFonts w:ascii="微软雅黑" w:eastAsia="微软雅黑" w:hAnsi="微软雅黑"/>
                <w:szCs w:val="21"/>
              </w:rPr>
            </w:pPr>
            <w:r w:rsidRPr="00007953">
              <w:rPr>
                <w:rFonts w:ascii="微软雅黑" w:eastAsia="微软雅黑" w:hAnsi="微软雅黑" w:hint="eastAsia"/>
                <w:szCs w:val="21"/>
              </w:rPr>
              <w:t xml:space="preserve">研讨5：剩余油形成机理及分布规律分析     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大力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06F73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szCs w:val="21"/>
              </w:rPr>
              <w:t>12</w:t>
            </w:r>
          </w:p>
          <w:p w:rsidR="00606F73" w:rsidRPr="00A53D46" w:rsidRDefault="00606F7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07</w:t>
            </w:r>
          </w:p>
        </w:tc>
      </w:tr>
    </w:tbl>
    <w:p w:rsidR="00B64CF6" w:rsidRPr="002C2C8E" w:rsidRDefault="002C2C8E" w:rsidP="00203B2E">
      <w:pPr>
        <w:rPr>
          <w:rFonts w:ascii="宋体" w:hAnsi="宋体"/>
        </w:rPr>
      </w:pPr>
      <w:r w:rsidRPr="002C2C8E">
        <w:rPr>
          <w:rFonts w:ascii="微软雅黑" w:eastAsia="微软雅黑" w:hAnsi="微软雅黑" w:hint="eastAsia"/>
          <w:szCs w:val="21"/>
        </w:rPr>
        <w:t>课外考试，时间地点另行通知</w:t>
      </w:r>
    </w:p>
    <w:sectPr w:rsidR="00B64CF6" w:rsidRPr="002C2C8E" w:rsidSect="004E1200">
      <w:footerReference w:type="default" r:id="rId9"/>
      <w:pgSz w:w="11907" w:h="16840" w:code="9"/>
      <w:pgMar w:top="1134" w:right="1440" w:bottom="1134" w:left="1440" w:header="851" w:footer="680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3E" w:rsidRDefault="00894F3E" w:rsidP="00F22125">
      <w:r>
        <w:separator/>
      </w:r>
    </w:p>
  </w:endnote>
  <w:endnote w:type="continuationSeparator" w:id="0">
    <w:p w:rsidR="00894F3E" w:rsidRDefault="00894F3E" w:rsidP="00F2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E9" w:rsidRDefault="00617AE9" w:rsidP="00617AE9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E9" w:rsidRPr="004E1200" w:rsidRDefault="00617AE9">
    <w:pPr>
      <w:pStyle w:val="a7"/>
      <w:jc w:val="center"/>
      <w:rPr>
        <w:rFonts w:eastAsia="仿宋"/>
        <w:sz w:val="21"/>
        <w:szCs w:val="21"/>
      </w:rPr>
    </w:pPr>
    <w:r w:rsidRPr="004E1200">
      <w:rPr>
        <w:rFonts w:eastAsia="仿宋"/>
        <w:sz w:val="21"/>
        <w:szCs w:val="21"/>
      </w:rPr>
      <w:fldChar w:fldCharType="begin"/>
    </w:r>
    <w:r w:rsidRPr="004E1200">
      <w:rPr>
        <w:rFonts w:eastAsia="仿宋"/>
        <w:sz w:val="21"/>
        <w:szCs w:val="21"/>
      </w:rPr>
      <w:instrText>PAGE   \* MERGEFORMAT</w:instrText>
    </w:r>
    <w:r w:rsidRPr="004E1200">
      <w:rPr>
        <w:rFonts w:eastAsia="仿宋"/>
        <w:sz w:val="21"/>
        <w:szCs w:val="21"/>
      </w:rPr>
      <w:fldChar w:fldCharType="separate"/>
    </w:r>
    <w:r w:rsidR="009F4713" w:rsidRPr="009F4713">
      <w:rPr>
        <w:rFonts w:eastAsia="仿宋"/>
        <w:noProof/>
        <w:sz w:val="21"/>
        <w:szCs w:val="21"/>
        <w:lang w:val="zh-CN"/>
      </w:rPr>
      <w:t>1</w:t>
    </w:r>
    <w:r w:rsidRPr="004E1200">
      <w:rPr>
        <w:rFonts w:eastAsia="仿宋"/>
        <w:sz w:val="21"/>
        <w:szCs w:val="21"/>
      </w:rPr>
      <w:fldChar w:fldCharType="end"/>
    </w:r>
  </w:p>
  <w:p w:rsidR="00617AE9" w:rsidRDefault="00617A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3E" w:rsidRDefault="00894F3E" w:rsidP="00F22125">
      <w:r>
        <w:separator/>
      </w:r>
    </w:p>
  </w:footnote>
  <w:footnote w:type="continuationSeparator" w:id="0">
    <w:p w:rsidR="00894F3E" w:rsidRDefault="00894F3E" w:rsidP="00F2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60317"/>
    <w:multiLevelType w:val="singleLevel"/>
    <w:tmpl w:val="550C369A"/>
    <w:lvl w:ilvl="0">
      <w:start w:val="1"/>
      <w:numFmt w:val="chineseCountingThousand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AE"/>
    <w:rsid w:val="00007953"/>
    <w:rsid w:val="000D104E"/>
    <w:rsid w:val="001044AE"/>
    <w:rsid w:val="001713EA"/>
    <w:rsid w:val="0017494D"/>
    <w:rsid w:val="001913D5"/>
    <w:rsid w:val="00203B2E"/>
    <w:rsid w:val="002059CE"/>
    <w:rsid w:val="00272D2E"/>
    <w:rsid w:val="002A7233"/>
    <w:rsid w:val="002C2C8E"/>
    <w:rsid w:val="002E0C63"/>
    <w:rsid w:val="002F2CBE"/>
    <w:rsid w:val="00303FA3"/>
    <w:rsid w:val="00415238"/>
    <w:rsid w:val="00444DD3"/>
    <w:rsid w:val="00453AD9"/>
    <w:rsid w:val="004D33F6"/>
    <w:rsid w:val="004E1200"/>
    <w:rsid w:val="004F51B8"/>
    <w:rsid w:val="00510C47"/>
    <w:rsid w:val="005247DA"/>
    <w:rsid w:val="0054515C"/>
    <w:rsid w:val="005758C8"/>
    <w:rsid w:val="00593F67"/>
    <w:rsid w:val="005B3930"/>
    <w:rsid w:val="005B4C31"/>
    <w:rsid w:val="005B56F3"/>
    <w:rsid w:val="005E07B5"/>
    <w:rsid w:val="00606F73"/>
    <w:rsid w:val="00617AE9"/>
    <w:rsid w:val="00662822"/>
    <w:rsid w:val="006800C2"/>
    <w:rsid w:val="006914A8"/>
    <w:rsid w:val="006A6598"/>
    <w:rsid w:val="006B63D3"/>
    <w:rsid w:val="00731E25"/>
    <w:rsid w:val="00770A47"/>
    <w:rsid w:val="007C5BDC"/>
    <w:rsid w:val="007F6F83"/>
    <w:rsid w:val="00813061"/>
    <w:rsid w:val="00857BED"/>
    <w:rsid w:val="00860785"/>
    <w:rsid w:val="00894F3E"/>
    <w:rsid w:val="008D19E2"/>
    <w:rsid w:val="009702F2"/>
    <w:rsid w:val="00984076"/>
    <w:rsid w:val="009E0985"/>
    <w:rsid w:val="009F4713"/>
    <w:rsid w:val="00A53D46"/>
    <w:rsid w:val="00A80621"/>
    <w:rsid w:val="00AA140B"/>
    <w:rsid w:val="00AB3906"/>
    <w:rsid w:val="00B26B41"/>
    <w:rsid w:val="00B64CF6"/>
    <w:rsid w:val="00B67B82"/>
    <w:rsid w:val="00B939F0"/>
    <w:rsid w:val="00BE2F20"/>
    <w:rsid w:val="00BE434E"/>
    <w:rsid w:val="00C12514"/>
    <w:rsid w:val="00C70568"/>
    <w:rsid w:val="00C91A7F"/>
    <w:rsid w:val="00CA6774"/>
    <w:rsid w:val="00CF6C9D"/>
    <w:rsid w:val="00D44300"/>
    <w:rsid w:val="00D61F83"/>
    <w:rsid w:val="00D9342D"/>
    <w:rsid w:val="00DE7C97"/>
    <w:rsid w:val="00E07D3F"/>
    <w:rsid w:val="00E60DE2"/>
    <w:rsid w:val="00E83AEA"/>
    <w:rsid w:val="00EB7DE4"/>
    <w:rsid w:val="00F22125"/>
    <w:rsid w:val="00F527F0"/>
    <w:rsid w:val="00F556D7"/>
    <w:rsid w:val="00F61700"/>
    <w:rsid w:val="00FD1458"/>
    <w:rsid w:val="00FE20DA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1E25"/>
    <w:rPr>
      <w:sz w:val="18"/>
      <w:szCs w:val="18"/>
    </w:rPr>
  </w:style>
  <w:style w:type="table" w:styleId="a4">
    <w:name w:val="Table Grid"/>
    <w:basedOn w:val="a1"/>
    <w:rsid w:val="00770A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67B82"/>
    <w:rPr>
      <w:color w:val="0000FF"/>
      <w:u w:val="single"/>
    </w:rPr>
  </w:style>
  <w:style w:type="paragraph" w:styleId="a6">
    <w:name w:val="header"/>
    <w:basedOn w:val="a"/>
    <w:link w:val="Char"/>
    <w:uiPriority w:val="99"/>
    <w:rsid w:val="00F2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uiPriority w:val="99"/>
    <w:rsid w:val="00F22125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F2212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uiPriority w:val="99"/>
    <w:rsid w:val="00F2212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1E25"/>
    <w:rPr>
      <w:sz w:val="18"/>
      <w:szCs w:val="18"/>
    </w:rPr>
  </w:style>
  <w:style w:type="table" w:styleId="a4">
    <w:name w:val="Table Grid"/>
    <w:basedOn w:val="a1"/>
    <w:rsid w:val="00770A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67B82"/>
    <w:rPr>
      <w:color w:val="0000FF"/>
      <w:u w:val="single"/>
    </w:rPr>
  </w:style>
  <w:style w:type="paragraph" w:styleId="a6">
    <w:name w:val="header"/>
    <w:basedOn w:val="a"/>
    <w:link w:val="Char"/>
    <w:uiPriority w:val="99"/>
    <w:rsid w:val="00F2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uiPriority w:val="99"/>
    <w:rsid w:val="00F22125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F2212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uiPriority w:val="99"/>
    <w:rsid w:val="00F221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1593</Words>
  <Characters>791</Characters>
  <Application>Microsoft Office Word</Application>
  <DocSecurity>0</DocSecurity>
  <Lines>6</Lines>
  <Paragraphs>4</Paragraphs>
  <ScaleCrop>false</ScaleCrop>
  <Company>Sdjuk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 至20    学年  第    学期</dc:title>
  <dc:subject/>
  <dc:creator>Juk</dc:creator>
  <cp:keywords/>
  <cp:lastModifiedBy>yuedali</cp:lastModifiedBy>
  <cp:revision>13</cp:revision>
  <cp:lastPrinted>2005-09-12T01:26:00Z</cp:lastPrinted>
  <dcterms:created xsi:type="dcterms:W3CDTF">2020-01-19T03:29:00Z</dcterms:created>
  <dcterms:modified xsi:type="dcterms:W3CDTF">2020-02-17T03:13:00Z</dcterms:modified>
</cp:coreProperties>
</file>