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3E3E" w:rsidRDefault="00C8370E" w:rsidP="007F4DF2">
      <w:pPr>
        <w:jc w:val="center"/>
        <w:rPr>
          <w:rFonts w:ascii="黑体" w:eastAsia="黑体" w:hAnsi="黑体"/>
          <w:sz w:val="36"/>
          <w:szCs w:val="36"/>
        </w:rPr>
      </w:pPr>
      <w:r>
        <w:rPr>
          <w:rFonts w:ascii="黑体" w:eastAsia="黑体" w:hAnsi="黑体" w:hint="eastAsia"/>
          <w:sz w:val="36"/>
          <w:szCs w:val="36"/>
        </w:rPr>
        <w:t>201</w:t>
      </w:r>
      <w:r w:rsidR="0083613D">
        <w:rPr>
          <w:rFonts w:ascii="黑体" w:eastAsia="黑体" w:hAnsi="黑体" w:hint="eastAsia"/>
          <w:sz w:val="36"/>
          <w:szCs w:val="36"/>
        </w:rPr>
        <w:t>5</w:t>
      </w:r>
      <w:r>
        <w:rPr>
          <w:rFonts w:ascii="黑体" w:eastAsia="黑体" w:hAnsi="黑体" w:hint="eastAsia"/>
          <w:sz w:val="36"/>
          <w:szCs w:val="36"/>
        </w:rPr>
        <w:t>年</w:t>
      </w:r>
      <w:r w:rsidR="007F4DF2" w:rsidRPr="007F4DF2">
        <w:rPr>
          <w:rFonts w:ascii="黑体" w:eastAsia="黑体" w:hAnsi="黑体" w:hint="eastAsia"/>
          <w:sz w:val="36"/>
          <w:szCs w:val="36"/>
        </w:rPr>
        <w:t>国际企业管理挑战赛（GMC）大赛通知</w:t>
      </w:r>
    </w:p>
    <w:p w:rsidR="007F4DF2" w:rsidRPr="0053171D" w:rsidRDefault="007F4DF2" w:rsidP="00C8370E">
      <w:pPr>
        <w:ind w:firstLineChars="200" w:firstLine="560"/>
        <w:rPr>
          <w:rFonts w:asciiTheme="minorEastAsia" w:hAnsiTheme="minorEastAsia"/>
          <w:sz w:val="28"/>
          <w:szCs w:val="28"/>
        </w:rPr>
      </w:pPr>
      <w:r w:rsidRPr="0053171D">
        <w:rPr>
          <w:rFonts w:asciiTheme="minorEastAsia" w:hAnsiTheme="minorEastAsia" w:hint="eastAsia"/>
          <w:sz w:val="28"/>
          <w:szCs w:val="28"/>
        </w:rPr>
        <w:t>第</w:t>
      </w:r>
      <w:r w:rsidR="0083613D">
        <w:rPr>
          <w:rFonts w:asciiTheme="minorEastAsia" w:hAnsiTheme="minorEastAsia" w:hint="eastAsia"/>
          <w:sz w:val="28"/>
          <w:szCs w:val="28"/>
        </w:rPr>
        <w:t>20</w:t>
      </w:r>
      <w:r w:rsidRPr="0053171D">
        <w:rPr>
          <w:rFonts w:asciiTheme="minorEastAsia" w:hAnsiTheme="minorEastAsia" w:hint="eastAsia"/>
          <w:sz w:val="28"/>
          <w:szCs w:val="28"/>
        </w:rPr>
        <w:t>届（201</w:t>
      </w:r>
      <w:r w:rsidR="0083613D">
        <w:rPr>
          <w:rFonts w:asciiTheme="minorEastAsia" w:hAnsiTheme="minorEastAsia" w:hint="eastAsia"/>
          <w:sz w:val="28"/>
          <w:szCs w:val="28"/>
        </w:rPr>
        <w:t>5</w:t>
      </w:r>
      <w:r w:rsidRPr="0053171D">
        <w:rPr>
          <w:rFonts w:asciiTheme="minorEastAsia" w:hAnsiTheme="minorEastAsia" w:hint="eastAsia"/>
          <w:sz w:val="28"/>
          <w:szCs w:val="28"/>
        </w:rPr>
        <w:t>年度）GMC中国赛区参赛注册报名于201</w:t>
      </w:r>
      <w:r w:rsidR="0083613D">
        <w:rPr>
          <w:rFonts w:asciiTheme="minorEastAsia" w:hAnsiTheme="minorEastAsia" w:hint="eastAsia"/>
          <w:sz w:val="28"/>
          <w:szCs w:val="28"/>
        </w:rPr>
        <w:t>5</w:t>
      </w:r>
      <w:r w:rsidRPr="0053171D">
        <w:rPr>
          <w:rFonts w:asciiTheme="minorEastAsia" w:hAnsiTheme="minorEastAsia" w:hint="eastAsia"/>
          <w:sz w:val="28"/>
          <w:szCs w:val="28"/>
        </w:rPr>
        <w:t>年9月</w:t>
      </w:r>
      <w:r w:rsidR="0083613D">
        <w:rPr>
          <w:rFonts w:asciiTheme="minorEastAsia" w:hAnsiTheme="minorEastAsia" w:hint="eastAsia"/>
          <w:sz w:val="28"/>
          <w:szCs w:val="28"/>
        </w:rPr>
        <w:t>7</w:t>
      </w:r>
      <w:r w:rsidRPr="0053171D">
        <w:rPr>
          <w:rFonts w:asciiTheme="minorEastAsia" w:hAnsiTheme="minorEastAsia" w:hint="eastAsia"/>
          <w:sz w:val="28"/>
          <w:szCs w:val="28"/>
        </w:rPr>
        <w:t>日开始，初赛报名和缴纳注册费截止日期为201</w:t>
      </w:r>
      <w:r w:rsidR="0083613D">
        <w:rPr>
          <w:rFonts w:asciiTheme="minorEastAsia" w:hAnsiTheme="minorEastAsia" w:hint="eastAsia"/>
          <w:sz w:val="28"/>
          <w:szCs w:val="28"/>
        </w:rPr>
        <w:t>5</w:t>
      </w:r>
      <w:r w:rsidRPr="0053171D">
        <w:rPr>
          <w:rFonts w:asciiTheme="minorEastAsia" w:hAnsiTheme="minorEastAsia" w:hint="eastAsia"/>
          <w:sz w:val="28"/>
          <w:szCs w:val="28"/>
        </w:rPr>
        <w:t>年10月2</w:t>
      </w:r>
      <w:r w:rsidR="0083613D">
        <w:rPr>
          <w:rFonts w:asciiTheme="minorEastAsia" w:hAnsiTheme="minorEastAsia" w:hint="eastAsia"/>
          <w:sz w:val="28"/>
          <w:szCs w:val="28"/>
        </w:rPr>
        <w:t>3</w:t>
      </w:r>
      <w:r w:rsidRPr="0053171D">
        <w:rPr>
          <w:rFonts w:asciiTheme="minorEastAsia" w:hAnsiTheme="minorEastAsia" w:hint="eastAsia"/>
          <w:sz w:val="28"/>
          <w:szCs w:val="28"/>
        </w:rPr>
        <w:t>日18时。</w:t>
      </w:r>
    </w:p>
    <w:p w:rsidR="007F4DF2" w:rsidRPr="0053171D" w:rsidRDefault="007F4DF2" w:rsidP="007F4DF2">
      <w:pPr>
        <w:ind w:firstLineChars="200" w:firstLine="560"/>
        <w:rPr>
          <w:rFonts w:asciiTheme="minorEastAsia" w:hAnsiTheme="minorEastAsia"/>
          <w:sz w:val="28"/>
          <w:szCs w:val="28"/>
        </w:rPr>
      </w:pPr>
      <w:r w:rsidRPr="0053171D">
        <w:rPr>
          <w:rFonts w:asciiTheme="minorEastAsia" w:hAnsiTheme="minorEastAsia" w:hint="eastAsia"/>
          <w:sz w:val="28"/>
          <w:szCs w:val="28"/>
        </w:rPr>
        <w:t>201</w:t>
      </w:r>
      <w:r w:rsidR="0083613D">
        <w:rPr>
          <w:rFonts w:asciiTheme="minorEastAsia" w:hAnsiTheme="minorEastAsia" w:hint="eastAsia"/>
          <w:sz w:val="28"/>
          <w:szCs w:val="28"/>
        </w:rPr>
        <w:t>5</w:t>
      </w:r>
      <w:r w:rsidRPr="0053171D">
        <w:rPr>
          <w:rFonts w:asciiTheme="minorEastAsia" w:hAnsiTheme="minorEastAsia" w:hint="eastAsia"/>
          <w:sz w:val="28"/>
          <w:szCs w:val="28"/>
        </w:rPr>
        <w:t>年初赛每支参赛队的注册费为100元。 复赛收费标准为每队参赛费3000元，企业冠名的参赛队每队参赛费8000元。</w:t>
      </w:r>
    </w:p>
    <w:p w:rsidR="00C8370E" w:rsidRPr="0053171D" w:rsidRDefault="00C8370E" w:rsidP="007F4DF2">
      <w:pPr>
        <w:ind w:firstLineChars="200" w:firstLine="560"/>
        <w:rPr>
          <w:rFonts w:asciiTheme="minorEastAsia" w:hAnsiTheme="minorEastAsia"/>
          <w:sz w:val="28"/>
          <w:szCs w:val="28"/>
        </w:rPr>
      </w:pPr>
      <w:r w:rsidRPr="0053171D">
        <w:rPr>
          <w:rFonts w:asciiTheme="minorEastAsia" w:hAnsiTheme="minorEastAsia" w:hint="eastAsia"/>
          <w:sz w:val="28"/>
          <w:szCs w:val="28"/>
        </w:rPr>
        <w:t>报名以及缴费方式:</w:t>
      </w:r>
    </w:p>
    <w:p w:rsidR="00C8370E" w:rsidRPr="0053171D" w:rsidRDefault="00C8370E" w:rsidP="007F4DF2">
      <w:pPr>
        <w:ind w:firstLineChars="200" w:firstLine="560"/>
        <w:rPr>
          <w:rFonts w:asciiTheme="minorEastAsia" w:hAnsiTheme="minorEastAsia"/>
          <w:sz w:val="28"/>
          <w:szCs w:val="28"/>
        </w:rPr>
      </w:pPr>
      <w:r w:rsidRPr="0053171D">
        <w:rPr>
          <w:rFonts w:asciiTheme="minorEastAsia" w:hAnsiTheme="minorEastAsia" w:hint="eastAsia"/>
          <w:sz w:val="28"/>
          <w:szCs w:val="28"/>
        </w:rPr>
        <w:t>1.报名参赛请登录国际企业管理挑战赛（GMC）中国赛区官方网站www.gmc-china.net “参加比赛”网页填写报名信息,完成比赛注册。</w:t>
      </w:r>
    </w:p>
    <w:p w:rsidR="007F4DF2" w:rsidRPr="0053171D" w:rsidRDefault="00C8370E" w:rsidP="0053171D">
      <w:pPr>
        <w:ind w:firstLineChars="200" w:firstLine="560"/>
        <w:rPr>
          <w:rFonts w:asciiTheme="minorEastAsia" w:hAnsiTheme="minorEastAsia"/>
          <w:sz w:val="28"/>
          <w:szCs w:val="28"/>
        </w:rPr>
      </w:pPr>
      <w:r w:rsidRPr="0053171D">
        <w:rPr>
          <w:rFonts w:asciiTheme="minorEastAsia" w:hAnsiTheme="minorEastAsia" w:hint="eastAsia"/>
          <w:sz w:val="28"/>
          <w:szCs w:val="28"/>
        </w:rPr>
        <w:t>2.已经注册成功的参赛队于201</w:t>
      </w:r>
      <w:r w:rsidR="0083613D">
        <w:rPr>
          <w:rFonts w:asciiTheme="minorEastAsia" w:hAnsiTheme="minorEastAsia" w:hint="eastAsia"/>
          <w:sz w:val="28"/>
          <w:szCs w:val="28"/>
        </w:rPr>
        <w:t>5</w:t>
      </w:r>
      <w:r w:rsidRPr="0053171D">
        <w:rPr>
          <w:rFonts w:asciiTheme="minorEastAsia" w:hAnsiTheme="minorEastAsia" w:hint="eastAsia"/>
          <w:sz w:val="28"/>
          <w:szCs w:val="28"/>
        </w:rPr>
        <w:t>年10月1</w:t>
      </w:r>
      <w:r w:rsidR="0083613D">
        <w:rPr>
          <w:rFonts w:asciiTheme="minorEastAsia" w:hAnsiTheme="minorEastAsia" w:hint="eastAsia"/>
          <w:sz w:val="28"/>
          <w:szCs w:val="28"/>
        </w:rPr>
        <w:t>5</w:t>
      </w:r>
      <w:r w:rsidRPr="0053171D">
        <w:rPr>
          <w:rFonts w:asciiTheme="minorEastAsia" w:hAnsiTheme="minorEastAsia" w:hint="eastAsia"/>
          <w:sz w:val="28"/>
          <w:szCs w:val="28"/>
        </w:rPr>
        <w:t>日-1</w:t>
      </w:r>
      <w:r w:rsidR="0083613D">
        <w:rPr>
          <w:rFonts w:asciiTheme="minorEastAsia" w:hAnsiTheme="minorEastAsia" w:hint="eastAsia"/>
          <w:sz w:val="28"/>
          <w:szCs w:val="28"/>
        </w:rPr>
        <w:t>6日到主楼B座1113</w:t>
      </w:r>
      <w:r w:rsidRPr="0053171D">
        <w:rPr>
          <w:rFonts w:asciiTheme="minorEastAsia" w:hAnsiTheme="minorEastAsia" w:hint="eastAsia"/>
          <w:sz w:val="28"/>
          <w:szCs w:val="28"/>
        </w:rPr>
        <w:t>交纳参赛费(我院将全校所有参赛队参赛费统一交至大赛组委会)</w:t>
      </w:r>
      <w:r w:rsidR="0053171D" w:rsidRPr="0053171D">
        <w:rPr>
          <w:rFonts w:asciiTheme="minorEastAsia" w:hAnsiTheme="minorEastAsia" w:hint="eastAsia"/>
          <w:sz w:val="28"/>
          <w:szCs w:val="28"/>
        </w:rPr>
        <w:t>，同时登记</w:t>
      </w:r>
      <w:r w:rsidRPr="0053171D">
        <w:rPr>
          <w:rFonts w:asciiTheme="minorEastAsia" w:hAnsiTheme="minorEastAsia" w:hint="eastAsia"/>
          <w:sz w:val="28"/>
          <w:szCs w:val="28"/>
        </w:rPr>
        <w:t>所在参赛</w:t>
      </w:r>
      <w:r w:rsidR="002764F9" w:rsidRPr="0053171D">
        <w:rPr>
          <w:rFonts w:asciiTheme="minorEastAsia" w:hAnsiTheme="minorEastAsia" w:hint="eastAsia"/>
          <w:sz w:val="28"/>
          <w:szCs w:val="28"/>
        </w:rPr>
        <w:t>队伍的队长及中</w:t>
      </w:r>
      <w:r w:rsidRPr="0053171D">
        <w:rPr>
          <w:rFonts w:asciiTheme="minorEastAsia" w:hAnsiTheme="minorEastAsia" w:hint="eastAsia"/>
          <w:sz w:val="28"/>
          <w:szCs w:val="28"/>
        </w:rPr>
        <w:t>、</w:t>
      </w:r>
      <w:r w:rsidR="002764F9" w:rsidRPr="0053171D">
        <w:rPr>
          <w:rFonts w:asciiTheme="minorEastAsia" w:hAnsiTheme="minorEastAsia" w:hint="eastAsia"/>
          <w:sz w:val="28"/>
          <w:szCs w:val="28"/>
        </w:rPr>
        <w:t>英文队名。</w:t>
      </w:r>
    </w:p>
    <w:p w:rsidR="0053171D" w:rsidRDefault="0053171D" w:rsidP="0053171D">
      <w:pPr>
        <w:ind w:firstLineChars="200" w:firstLine="560"/>
        <w:rPr>
          <w:rFonts w:asciiTheme="minorEastAsia" w:hAnsiTheme="minorEastAsia"/>
          <w:sz w:val="28"/>
          <w:szCs w:val="28"/>
        </w:rPr>
      </w:pPr>
      <w:r w:rsidRPr="0053171D">
        <w:rPr>
          <w:rFonts w:asciiTheme="minorEastAsia" w:hAnsiTheme="minorEastAsia" w:hint="eastAsia"/>
          <w:sz w:val="28"/>
          <w:szCs w:val="28"/>
        </w:rPr>
        <w:t>3.如</w:t>
      </w:r>
      <w:r w:rsidR="002764F9" w:rsidRPr="0053171D">
        <w:rPr>
          <w:rFonts w:asciiTheme="minorEastAsia" w:hAnsiTheme="minorEastAsia" w:hint="eastAsia"/>
          <w:sz w:val="28"/>
          <w:szCs w:val="28"/>
        </w:rPr>
        <w:t>有</w:t>
      </w:r>
      <w:r w:rsidRPr="0053171D">
        <w:rPr>
          <w:rFonts w:asciiTheme="minorEastAsia" w:hAnsiTheme="minorEastAsia" w:hint="eastAsia"/>
          <w:sz w:val="28"/>
          <w:szCs w:val="28"/>
        </w:rPr>
        <w:t>参赛队自行将参赛费用直接交付给大赛组委会且没有在我院进行信息登记，以致</w:t>
      </w:r>
      <w:r w:rsidR="002764F9" w:rsidRPr="0053171D">
        <w:rPr>
          <w:rFonts w:asciiTheme="minorEastAsia" w:hAnsiTheme="minorEastAsia" w:hint="eastAsia"/>
          <w:sz w:val="28"/>
          <w:szCs w:val="28"/>
        </w:rPr>
        <w:t>后续</w:t>
      </w:r>
      <w:r w:rsidRPr="0053171D">
        <w:rPr>
          <w:rFonts w:asciiTheme="minorEastAsia" w:hAnsiTheme="minorEastAsia" w:hint="eastAsia"/>
          <w:sz w:val="28"/>
          <w:szCs w:val="28"/>
        </w:rPr>
        <w:t>参赛</w:t>
      </w:r>
      <w:r w:rsidR="002764F9" w:rsidRPr="0053171D">
        <w:rPr>
          <w:rFonts w:asciiTheme="minorEastAsia" w:hAnsiTheme="minorEastAsia" w:hint="eastAsia"/>
          <w:sz w:val="28"/>
          <w:szCs w:val="28"/>
        </w:rPr>
        <w:t>报销费用</w:t>
      </w:r>
      <w:r w:rsidR="007F3C60" w:rsidRPr="0053171D">
        <w:rPr>
          <w:rFonts w:asciiTheme="minorEastAsia" w:hAnsiTheme="minorEastAsia" w:hint="eastAsia"/>
          <w:sz w:val="28"/>
          <w:szCs w:val="28"/>
        </w:rPr>
        <w:t>的</w:t>
      </w:r>
      <w:r w:rsidRPr="0053171D">
        <w:rPr>
          <w:rFonts w:asciiTheme="minorEastAsia" w:hAnsiTheme="minorEastAsia" w:hint="eastAsia"/>
          <w:sz w:val="28"/>
          <w:szCs w:val="28"/>
        </w:rPr>
        <w:t>报销等事宜我</w:t>
      </w:r>
      <w:r w:rsidR="002764F9" w:rsidRPr="0053171D">
        <w:rPr>
          <w:rFonts w:asciiTheme="minorEastAsia" w:hAnsiTheme="minorEastAsia" w:hint="eastAsia"/>
          <w:sz w:val="28"/>
          <w:szCs w:val="28"/>
        </w:rPr>
        <w:t>学院</w:t>
      </w:r>
      <w:r w:rsidRPr="0053171D">
        <w:rPr>
          <w:rFonts w:asciiTheme="minorEastAsia" w:hAnsiTheme="minorEastAsia" w:hint="eastAsia"/>
          <w:sz w:val="28"/>
          <w:szCs w:val="28"/>
        </w:rPr>
        <w:t>将不予协助办理</w:t>
      </w:r>
      <w:r w:rsidR="002764F9" w:rsidRPr="0053171D">
        <w:rPr>
          <w:rFonts w:asciiTheme="minorEastAsia" w:hAnsiTheme="minorEastAsia" w:hint="eastAsia"/>
          <w:sz w:val="28"/>
          <w:szCs w:val="28"/>
        </w:rPr>
        <w:t>。</w:t>
      </w:r>
    </w:p>
    <w:p w:rsidR="0053171D" w:rsidRDefault="0053171D" w:rsidP="0053171D">
      <w:pPr>
        <w:ind w:firstLineChars="200" w:firstLine="560"/>
        <w:rPr>
          <w:sz w:val="28"/>
          <w:szCs w:val="28"/>
        </w:rPr>
      </w:pPr>
      <w:r w:rsidRPr="0053171D">
        <w:rPr>
          <w:rFonts w:hint="eastAsia"/>
          <w:sz w:val="28"/>
          <w:szCs w:val="28"/>
        </w:rPr>
        <w:t>针对以上报名以及缴费方式，如有问题请</w:t>
      </w:r>
      <w:r w:rsidR="002764F9" w:rsidRPr="0053171D">
        <w:rPr>
          <w:rFonts w:hint="eastAsia"/>
          <w:sz w:val="28"/>
          <w:szCs w:val="28"/>
        </w:rPr>
        <w:t>联系</w:t>
      </w:r>
      <w:r>
        <w:rPr>
          <w:rFonts w:hint="eastAsia"/>
          <w:sz w:val="28"/>
          <w:szCs w:val="28"/>
        </w:rPr>
        <w:t>：</w:t>
      </w:r>
    </w:p>
    <w:p w:rsidR="002764F9" w:rsidRPr="0053171D" w:rsidRDefault="008264B7" w:rsidP="0053171D">
      <w:pPr>
        <w:ind w:firstLineChars="200" w:firstLine="560"/>
        <w:rPr>
          <w:rFonts w:asciiTheme="minorEastAsia" w:hAnsiTheme="minorEastAsia"/>
          <w:sz w:val="28"/>
          <w:szCs w:val="28"/>
        </w:rPr>
      </w:pPr>
      <w:r>
        <w:rPr>
          <w:rFonts w:hint="eastAsia"/>
          <w:sz w:val="28"/>
          <w:szCs w:val="28"/>
        </w:rPr>
        <w:t>程</w:t>
      </w:r>
      <w:r w:rsidR="0053171D">
        <w:rPr>
          <w:rFonts w:hint="eastAsia"/>
          <w:sz w:val="28"/>
          <w:szCs w:val="28"/>
        </w:rPr>
        <w:t>同学，</w:t>
      </w:r>
      <w:r>
        <w:rPr>
          <w:rFonts w:hint="eastAsia"/>
          <w:sz w:val="28"/>
          <w:szCs w:val="28"/>
        </w:rPr>
        <w:t>15600553922</w:t>
      </w:r>
    </w:p>
    <w:p w:rsidR="007F4DF2" w:rsidRPr="0053171D" w:rsidRDefault="007F4DF2" w:rsidP="007F4DF2">
      <w:pPr>
        <w:rPr>
          <w:rFonts w:asciiTheme="minorEastAsia" w:hAnsiTheme="minorEastAsia"/>
          <w:sz w:val="28"/>
          <w:szCs w:val="28"/>
        </w:rPr>
      </w:pPr>
      <w:r w:rsidRPr="0053171D">
        <w:rPr>
          <w:rFonts w:asciiTheme="minorEastAsia" w:hAnsiTheme="minorEastAsia" w:hint="eastAsia"/>
          <w:sz w:val="28"/>
          <w:szCs w:val="28"/>
        </w:rPr>
        <w:t>注意：</w:t>
      </w:r>
    </w:p>
    <w:p w:rsidR="007F4DF2" w:rsidRPr="0053171D" w:rsidRDefault="007F4DF2" w:rsidP="007F4DF2">
      <w:pPr>
        <w:ind w:firstLineChars="200" w:firstLine="560"/>
        <w:rPr>
          <w:rFonts w:asciiTheme="minorEastAsia" w:hAnsiTheme="minorEastAsia"/>
          <w:sz w:val="28"/>
          <w:szCs w:val="28"/>
        </w:rPr>
      </w:pPr>
      <w:r w:rsidRPr="0053171D">
        <w:rPr>
          <w:rFonts w:asciiTheme="minorEastAsia" w:hAnsiTheme="minorEastAsia" w:hint="eastAsia"/>
          <w:sz w:val="28"/>
          <w:szCs w:val="28"/>
        </w:rPr>
        <w:t>201</w:t>
      </w:r>
      <w:r w:rsidR="0083613D">
        <w:rPr>
          <w:rFonts w:asciiTheme="minorEastAsia" w:hAnsiTheme="minorEastAsia" w:hint="eastAsia"/>
          <w:sz w:val="28"/>
          <w:szCs w:val="28"/>
        </w:rPr>
        <w:t>5</w:t>
      </w:r>
      <w:r w:rsidRPr="0053171D">
        <w:rPr>
          <w:rFonts w:asciiTheme="minorEastAsia" w:hAnsiTheme="minorEastAsia" w:hint="eastAsia"/>
          <w:sz w:val="28"/>
          <w:szCs w:val="28"/>
        </w:rPr>
        <w:t>年10月2</w:t>
      </w:r>
      <w:r w:rsidR="0083613D">
        <w:rPr>
          <w:rFonts w:asciiTheme="minorEastAsia" w:hAnsiTheme="minorEastAsia" w:hint="eastAsia"/>
          <w:sz w:val="28"/>
          <w:szCs w:val="28"/>
        </w:rPr>
        <w:t>3</w:t>
      </w:r>
      <w:r w:rsidRPr="0053171D">
        <w:rPr>
          <w:rFonts w:asciiTheme="minorEastAsia" w:hAnsiTheme="minorEastAsia" w:hint="eastAsia"/>
          <w:sz w:val="28"/>
          <w:szCs w:val="28"/>
        </w:rPr>
        <w:t>日以前报名并缴费的参赛队可以免费参加热身赛（热身赛历史可从GMC中国官方网站“参赛文件”栏中下载，时间安排请见比赛日程表）。国际企业管理挑战赛中国赛区组织委员会将</w:t>
      </w:r>
      <w:r w:rsidRPr="0053171D">
        <w:rPr>
          <w:rFonts w:asciiTheme="minorEastAsia" w:hAnsiTheme="minorEastAsia" w:hint="eastAsia"/>
          <w:sz w:val="28"/>
          <w:szCs w:val="28"/>
        </w:rPr>
        <w:lastRenderedPageBreak/>
        <w:t>在10月2</w:t>
      </w:r>
      <w:r w:rsidR="0083613D">
        <w:rPr>
          <w:rFonts w:asciiTheme="minorEastAsia" w:hAnsiTheme="minorEastAsia" w:hint="eastAsia"/>
          <w:sz w:val="28"/>
          <w:szCs w:val="28"/>
        </w:rPr>
        <w:t>7</w:t>
      </w:r>
      <w:r w:rsidRPr="0053171D">
        <w:rPr>
          <w:rFonts w:asciiTheme="minorEastAsia" w:hAnsiTheme="minorEastAsia" w:hint="eastAsia"/>
          <w:sz w:val="28"/>
          <w:szCs w:val="28"/>
        </w:rPr>
        <w:t>日-10月3</w:t>
      </w:r>
      <w:r w:rsidR="0083613D">
        <w:rPr>
          <w:rFonts w:asciiTheme="minorEastAsia" w:hAnsiTheme="minorEastAsia" w:hint="eastAsia"/>
          <w:sz w:val="28"/>
          <w:szCs w:val="28"/>
        </w:rPr>
        <w:t>0</w:t>
      </w:r>
      <w:r w:rsidRPr="0053171D">
        <w:rPr>
          <w:rFonts w:asciiTheme="minorEastAsia" w:hAnsiTheme="minorEastAsia" w:hint="eastAsia"/>
          <w:sz w:val="28"/>
          <w:szCs w:val="28"/>
        </w:rPr>
        <w:t>日举办免费热身赛，只要10月2</w:t>
      </w:r>
      <w:r w:rsidR="0083613D">
        <w:rPr>
          <w:rFonts w:asciiTheme="minorEastAsia" w:hAnsiTheme="minorEastAsia" w:hint="eastAsia"/>
          <w:sz w:val="28"/>
          <w:szCs w:val="28"/>
        </w:rPr>
        <w:t>3</w:t>
      </w:r>
      <w:r w:rsidRPr="0053171D">
        <w:rPr>
          <w:rFonts w:asciiTheme="minorEastAsia" w:hAnsiTheme="minorEastAsia" w:hint="eastAsia"/>
          <w:sz w:val="28"/>
          <w:szCs w:val="28"/>
        </w:rPr>
        <w:t>日18时前报名注册成功并缴费就有机会参加！</w:t>
      </w:r>
    </w:p>
    <w:p w:rsidR="00C8370E" w:rsidRPr="0053171D" w:rsidRDefault="00C8370E" w:rsidP="007F4DF2">
      <w:pPr>
        <w:ind w:firstLineChars="200" w:firstLine="560"/>
        <w:rPr>
          <w:rFonts w:asciiTheme="minorEastAsia" w:hAnsiTheme="minorEastAsia"/>
          <w:sz w:val="28"/>
          <w:szCs w:val="28"/>
        </w:rPr>
      </w:pPr>
      <w:bookmarkStart w:id="0" w:name="_GoBack"/>
      <w:bookmarkEnd w:id="0"/>
    </w:p>
    <w:p w:rsidR="00C8370E" w:rsidRPr="0053171D" w:rsidRDefault="00C8370E" w:rsidP="00C8370E">
      <w:pPr>
        <w:ind w:firstLineChars="200" w:firstLine="560"/>
        <w:jc w:val="right"/>
        <w:rPr>
          <w:rFonts w:asciiTheme="minorEastAsia" w:hAnsiTheme="minorEastAsia"/>
          <w:sz w:val="28"/>
          <w:szCs w:val="28"/>
        </w:rPr>
      </w:pPr>
      <w:r w:rsidRPr="0053171D">
        <w:rPr>
          <w:rFonts w:asciiTheme="minorEastAsia" w:hAnsiTheme="minorEastAsia" w:hint="eastAsia"/>
          <w:sz w:val="28"/>
          <w:szCs w:val="28"/>
        </w:rPr>
        <w:t>工商管理学院</w:t>
      </w:r>
    </w:p>
    <w:p w:rsidR="00C8370E" w:rsidRPr="0053171D" w:rsidRDefault="00C8370E" w:rsidP="00C8370E">
      <w:pPr>
        <w:ind w:firstLineChars="200" w:firstLine="560"/>
        <w:jc w:val="right"/>
        <w:rPr>
          <w:rFonts w:asciiTheme="minorEastAsia" w:hAnsiTheme="minorEastAsia"/>
          <w:sz w:val="28"/>
          <w:szCs w:val="28"/>
        </w:rPr>
      </w:pPr>
      <w:r w:rsidRPr="0053171D">
        <w:rPr>
          <w:rFonts w:asciiTheme="minorEastAsia" w:hAnsiTheme="minorEastAsia" w:hint="eastAsia"/>
          <w:sz w:val="28"/>
          <w:szCs w:val="28"/>
        </w:rPr>
        <w:t>学生工作办公室</w:t>
      </w:r>
    </w:p>
    <w:p w:rsidR="00C8370E" w:rsidRPr="0053171D" w:rsidRDefault="00C8370E" w:rsidP="00C8370E">
      <w:pPr>
        <w:ind w:firstLineChars="200" w:firstLine="560"/>
        <w:jc w:val="right"/>
        <w:rPr>
          <w:rFonts w:asciiTheme="minorEastAsia" w:hAnsiTheme="minorEastAsia"/>
          <w:sz w:val="28"/>
          <w:szCs w:val="28"/>
        </w:rPr>
      </w:pPr>
      <w:r w:rsidRPr="0053171D">
        <w:rPr>
          <w:rFonts w:asciiTheme="minorEastAsia" w:hAnsiTheme="minorEastAsia" w:hint="eastAsia"/>
          <w:sz w:val="28"/>
          <w:szCs w:val="28"/>
        </w:rPr>
        <w:t>201</w:t>
      </w:r>
      <w:r w:rsidR="0083613D">
        <w:rPr>
          <w:rFonts w:asciiTheme="minorEastAsia" w:hAnsiTheme="minorEastAsia" w:hint="eastAsia"/>
          <w:sz w:val="28"/>
          <w:szCs w:val="28"/>
        </w:rPr>
        <w:t>5</w:t>
      </w:r>
      <w:r w:rsidRPr="0053171D">
        <w:rPr>
          <w:rFonts w:asciiTheme="minorEastAsia" w:hAnsiTheme="minorEastAsia" w:hint="eastAsia"/>
          <w:sz w:val="28"/>
          <w:szCs w:val="28"/>
        </w:rPr>
        <w:t>年9月1</w:t>
      </w:r>
      <w:r w:rsidR="0083613D">
        <w:rPr>
          <w:rFonts w:asciiTheme="minorEastAsia" w:hAnsiTheme="minorEastAsia" w:hint="eastAsia"/>
          <w:sz w:val="28"/>
          <w:szCs w:val="28"/>
        </w:rPr>
        <w:t>4</w:t>
      </w:r>
      <w:r w:rsidRPr="0053171D">
        <w:rPr>
          <w:rFonts w:asciiTheme="minorEastAsia" w:hAnsiTheme="minorEastAsia" w:hint="eastAsia"/>
          <w:sz w:val="28"/>
          <w:szCs w:val="28"/>
        </w:rPr>
        <w:t>日</w:t>
      </w:r>
    </w:p>
    <w:p w:rsidR="007F4DF2" w:rsidRPr="007F4DF2" w:rsidRDefault="007F4DF2" w:rsidP="007F4DF2">
      <w:pPr>
        <w:jc w:val="center"/>
        <w:rPr>
          <w:rFonts w:ascii="黑体" w:eastAsia="黑体" w:hAnsi="黑体"/>
          <w:sz w:val="36"/>
          <w:szCs w:val="36"/>
        </w:rPr>
      </w:pPr>
    </w:p>
    <w:sectPr w:rsidR="007F4DF2" w:rsidRPr="007F4DF2" w:rsidSect="00763E3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03A8" w:rsidRDefault="002003A8" w:rsidP="0083613D">
      <w:r>
        <w:separator/>
      </w:r>
    </w:p>
  </w:endnote>
  <w:endnote w:type="continuationSeparator" w:id="1">
    <w:p w:rsidR="002003A8" w:rsidRDefault="002003A8" w:rsidP="0083613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03A8" w:rsidRDefault="002003A8" w:rsidP="0083613D">
      <w:r>
        <w:separator/>
      </w:r>
    </w:p>
  </w:footnote>
  <w:footnote w:type="continuationSeparator" w:id="1">
    <w:p w:rsidR="002003A8" w:rsidRDefault="002003A8" w:rsidP="0083613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F4DF2"/>
    <w:rsid w:val="000727B9"/>
    <w:rsid w:val="002003A8"/>
    <w:rsid w:val="002764F9"/>
    <w:rsid w:val="0053171D"/>
    <w:rsid w:val="00763E3E"/>
    <w:rsid w:val="007F3C60"/>
    <w:rsid w:val="007F4DF2"/>
    <w:rsid w:val="008264B7"/>
    <w:rsid w:val="0083613D"/>
    <w:rsid w:val="009F66E9"/>
    <w:rsid w:val="00AA16D8"/>
    <w:rsid w:val="00C8370E"/>
    <w:rsid w:val="00E1613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3171D"/>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83613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83613D"/>
    <w:rPr>
      <w:sz w:val="18"/>
      <w:szCs w:val="18"/>
    </w:rPr>
  </w:style>
  <w:style w:type="paragraph" w:styleId="a4">
    <w:name w:val="footer"/>
    <w:basedOn w:val="a"/>
    <w:link w:val="Char0"/>
    <w:uiPriority w:val="99"/>
    <w:semiHidden/>
    <w:unhideWhenUsed/>
    <w:rsid w:val="0083613D"/>
    <w:pPr>
      <w:tabs>
        <w:tab w:val="center" w:pos="4153"/>
        <w:tab w:val="right" w:pos="8306"/>
      </w:tabs>
      <w:snapToGrid w:val="0"/>
    </w:pPr>
    <w:rPr>
      <w:sz w:val="18"/>
      <w:szCs w:val="18"/>
    </w:rPr>
  </w:style>
  <w:style w:type="character" w:customStyle="1" w:styleId="Char0">
    <w:name w:val="页脚 Char"/>
    <w:basedOn w:val="a0"/>
    <w:link w:val="a4"/>
    <w:uiPriority w:val="99"/>
    <w:semiHidden/>
    <w:rsid w:val="0083613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89</Words>
  <Characters>513</Characters>
  <Application>Microsoft Office Word</Application>
  <DocSecurity>0</DocSecurity>
  <Lines>4</Lines>
  <Paragraphs>1</Paragraphs>
  <ScaleCrop>false</ScaleCrop>
  <Company/>
  <LinksUpToDate>false</LinksUpToDate>
  <CharactersWithSpaces>601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zhaojianing</dc:creator>
  <cp:keywords/>
  <dc:description/>
  <cp:lastModifiedBy>cup</cp:lastModifiedBy>
  <cp:revision>7</cp:revision>
  <dcterms:created xsi:type="dcterms:W3CDTF">2014-09-13T02:59:00Z</dcterms:created>
  <dcterms:modified xsi:type="dcterms:W3CDTF">2015-09-14T09:16:00Z</dcterms:modified>
</cp:coreProperties>
</file>