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00" w:type="pct"/>
        <w:tblCellSpacing w:w="0" w:type="dxa"/>
        <w:shd w:val="clear" w:color="auto" w:fill="FFFFFF"/>
        <w:tblCellMar>
          <w:left w:w="0" w:type="dxa"/>
          <w:right w:w="0" w:type="dxa"/>
        </w:tblCellMar>
        <w:tblLook w:val="04A0"/>
      </w:tblPr>
      <w:tblGrid>
        <w:gridCol w:w="9251"/>
      </w:tblGrid>
      <w:tr w:rsidR="009C7241" w:rsidRPr="009C7241" w:rsidTr="009C7241">
        <w:trPr>
          <w:tblCellSpacing w:w="0" w:type="dxa"/>
        </w:trPr>
        <w:tc>
          <w:tcPr>
            <w:tcW w:w="0" w:type="auto"/>
            <w:shd w:val="clear" w:color="auto" w:fill="FFFFFF"/>
            <w:vAlign w:val="center"/>
            <w:hideMark/>
          </w:tcPr>
          <w:p w:rsidR="009C7241" w:rsidRPr="009C7241" w:rsidRDefault="009C7241" w:rsidP="009C7241">
            <w:pPr>
              <w:widowControl/>
              <w:jc w:val="left"/>
              <w:rPr>
                <w:rFonts w:ascii="Verdana" w:eastAsia="宋体" w:hAnsi="Verdana" w:cs="宋体"/>
                <w:kern w:val="0"/>
                <w:sz w:val="24"/>
                <w:szCs w:val="24"/>
              </w:rPr>
            </w:pPr>
          </w:p>
        </w:tc>
      </w:tr>
      <w:tr w:rsidR="009C7241" w:rsidRPr="009C7241" w:rsidTr="009C7241">
        <w:trPr>
          <w:tblCellSpacing w:w="0" w:type="dxa"/>
        </w:trPr>
        <w:tc>
          <w:tcPr>
            <w:tcW w:w="0" w:type="auto"/>
            <w:shd w:val="clear" w:color="auto" w:fill="FFFFFF"/>
            <w:vAlign w:val="center"/>
            <w:hideMark/>
          </w:tcPr>
          <w:p w:rsidR="009C7241" w:rsidRPr="009C7241" w:rsidRDefault="009C7241" w:rsidP="009C7241">
            <w:pPr>
              <w:widowControl/>
              <w:jc w:val="left"/>
              <w:rPr>
                <w:rFonts w:ascii="Verdana" w:eastAsia="宋体" w:hAnsi="Verdana" w:cs="宋体"/>
                <w:kern w:val="0"/>
                <w:sz w:val="24"/>
                <w:szCs w:val="24"/>
              </w:rPr>
            </w:pPr>
          </w:p>
        </w:tc>
      </w:tr>
      <w:tr w:rsidR="009C7241" w:rsidRPr="009C7241" w:rsidTr="009C7241">
        <w:trPr>
          <w:tblCellSpacing w:w="0" w:type="dxa"/>
        </w:trPr>
        <w:tc>
          <w:tcPr>
            <w:tcW w:w="0" w:type="auto"/>
            <w:shd w:val="clear" w:color="auto" w:fill="FFFFFF"/>
            <w:vAlign w:val="center"/>
            <w:hideMark/>
          </w:tcPr>
          <w:p w:rsidR="009C7241" w:rsidRPr="009C7241" w:rsidRDefault="009C7241" w:rsidP="009C7241">
            <w:pPr>
              <w:widowControl/>
              <w:jc w:val="left"/>
              <w:rPr>
                <w:rFonts w:ascii="Verdana" w:eastAsia="宋体" w:hAnsi="Verdana" w:cs="宋体"/>
                <w:kern w:val="0"/>
                <w:sz w:val="24"/>
                <w:szCs w:val="24"/>
              </w:rPr>
            </w:pPr>
          </w:p>
        </w:tc>
      </w:tr>
    </w:tbl>
    <w:p w:rsidR="009C7241" w:rsidRPr="009C7241" w:rsidRDefault="009C7241" w:rsidP="009C7241">
      <w:pPr>
        <w:jc w:val="center"/>
        <w:rPr>
          <w:rFonts w:ascii="黑体" w:eastAsia="黑体" w:hAnsi="黑体" w:hint="eastAsia"/>
          <w:sz w:val="28"/>
          <w:szCs w:val="28"/>
        </w:rPr>
      </w:pPr>
      <w:r w:rsidRPr="009C7241">
        <w:rPr>
          <w:rFonts w:ascii="黑体" w:eastAsia="黑体" w:hAnsi="黑体" w:hint="eastAsia"/>
          <w:sz w:val="28"/>
          <w:szCs w:val="28"/>
        </w:rPr>
        <w:t>党政领导干部选拔任用工作责任追究办法（试行</w:t>
      </w:r>
      <w:r>
        <w:rPr>
          <w:rFonts w:ascii="黑体" w:eastAsia="黑体" w:hAnsi="黑体" w:hint="eastAsia"/>
          <w:sz w:val="28"/>
          <w:szCs w:val="28"/>
        </w:rPr>
        <w:t>）</w:t>
      </w:r>
    </w:p>
    <w:p w:rsidR="00103E3B" w:rsidRDefault="009C7241" w:rsidP="009C7241">
      <w:pPr>
        <w:spacing w:afterLines="50"/>
        <w:jc w:val="center"/>
        <w:rPr>
          <w:rFonts w:hint="eastAsia"/>
        </w:rPr>
      </w:pPr>
      <w:r>
        <w:rPr>
          <w:rFonts w:hint="eastAsia"/>
        </w:rPr>
        <w:t>2010</w:t>
      </w:r>
      <w:r>
        <w:rPr>
          <w:rFonts w:hint="eastAsia"/>
        </w:rPr>
        <w:t>年</w:t>
      </w:r>
      <w:r>
        <w:rPr>
          <w:rFonts w:hint="eastAsia"/>
        </w:rPr>
        <w:t>4</w:t>
      </w:r>
      <w:r>
        <w:rPr>
          <w:rFonts w:hint="eastAsia"/>
        </w:rPr>
        <w:t>月</w:t>
      </w:r>
      <w:r>
        <w:rPr>
          <w:rFonts w:hint="eastAsia"/>
        </w:rPr>
        <w:t>1</w:t>
      </w:r>
      <w:r>
        <w:rPr>
          <w:rFonts w:hint="eastAsia"/>
        </w:rPr>
        <w:t>日</w:t>
      </w:r>
    </w:p>
    <w:p w:rsidR="009C7241" w:rsidRDefault="009C7241" w:rsidP="009C7241">
      <w:pPr>
        <w:spacing w:line="276" w:lineRule="auto"/>
        <w:ind w:firstLineChars="200" w:firstLine="420"/>
        <w:rPr>
          <w:rFonts w:hint="eastAsia"/>
        </w:rPr>
      </w:pPr>
      <w:r>
        <w:rPr>
          <w:rFonts w:hint="eastAsia"/>
        </w:rPr>
        <w:t>中共中央办公厅近日印发了《党政领导干部选拔任用工作责任追究办法（试行）》（以下简称《责任追究办法》），并发出通知，要求各地区各部门认真贯彻执行。</w:t>
      </w:r>
    </w:p>
    <w:p w:rsidR="009C7241" w:rsidRDefault="009C7241" w:rsidP="009C7241">
      <w:pPr>
        <w:spacing w:line="276" w:lineRule="auto"/>
      </w:pPr>
    </w:p>
    <w:p w:rsidR="009C7241" w:rsidRDefault="009C7241" w:rsidP="009C7241">
      <w:pPr>
        <w:spacing w:line="276" w:lineRule="auto"/>
        <w:rPr>
          <w:rFonts w:hint="eastAsia"/>
        </w:rPr>
      </w:pPr>
      <w:r>
        <w:rPr>
          <w:rFonts w:hint="eastAsia"/>
        </w:rPr>
        <w:t xml:space="preserve">　　通知指出，健全党政领导干部选拔任用责任追究制度，是深入贯彻落实党的十七大和十七届四中全会精神，进一步匡正选人用人风气、提高选人用人公信度的重要举措。</w:t>
      </w:r>
    </w:p>
    <w:p w:rsidR="009C7241" w:rsidRDefault="009C7241" w:rsidP="009C7241">
      <w:pPr>
        <w:spacing w:line="276" w:lineRule="auto"/>
      </w:pPr>
    </w:p>
    <w:p w:rsidR="009C7241" w:rsidRDefault="009C7241" w:rsidP="009C7241">
      <w:pPr>
        <w:spacing w:line="276" w:lineRule="auto"/>
        <w:rPr>
          <w:rFonts w:hint="eastAsia"/>
        </w:rPr>
      </w:pPr>
      <w:r>
        <w:rPr>
          <w:rFonts w:hint="eastAsia"/>
        </w:rPr>
        <w:t xml:space="preserve">    </w:t>
      </w:r>
      <w:r>
        <w:rPr>
          <w:rFonts w:hint="eastAsia"/>
        </w:rPr>
        <w:t>文件中第九条中规定，在党政领导干部选拔任用工作民主评议、民意调查中，本地区本部门群众满意度明显偏低、选人用人方面问题突出、干部群众反映强烈的，经组织考核认定，应当追究负有责任的党委</w:t>
      </w:r>
      <w:r>
        <w:rPr>
          <w:rFonts w:hint="eastAsia"/>
        </w:rPr>
        <w:t>(</w:t>
      </w:r>
      <w:r>
        <w:rPr>
          <w:rFonts w:hint="eastAsia"/>
        </w:rPr>
        <w:t>党组</w:t>
      </w:r>
      <w:r>
        <w:rPr>
          <w:rFonts w:hint="eastAsia"/>
        </w:rPr>
        <w:t>)</w:t>
      </w:r>
      <w:r>
        <w:rPr>
          <w:rFonts w:hint="eastAsia"/>
        </w:rPr>
        <w:t>和组织人事部门主要领导干部的责任。</w:t>
      </w:r>
    </w:p>
    <w:p w:rsidR="009C7241" w:rsidRDefault="009C7241" w:rsidP="009C7241">
      <w:pPr>
        <w:spacing w:line="276" w:lineRule="auto"/>
      </w:pPr>
    </w:p>
    <w:p w:rsidR="009C7241" w:rsidRDefault="009C7241" w:rsidP="009C7241">
      <w:pPr>
        <w:spacing w:line="276" w:lineRule="auto"/>
      </w:pPr>
      <w:r>
        <w:t xml:space="preserve">  </w:t>
      </w:r>
    </w:p>
    <w:p w:rsidR="009C7241" w:rsidRPr="009C7241" w:rsidRDefault="009C7241" w:rsidP="009C7241">
      <w:pPr>
        <w:spacing w:line="276" w:lineRule="auto"/>
        <w:jc w:val="center"/>
        <w:rPr>
          <w:rFonts w:hint="eastAsia"/>
          <w:b/>
          <w:sz w:val="24"/>
          <w:szCs w:val="24"/>
        </w:rPr>
      </w:pPr>
      <w:r w:rsidRPr="009C7241">
        <w:rPr>
          <w:rFonts w:hint="eastAsia"/>
          <w:b/>
          <w:sz w:val="24"/>
          <w:szCs w:val="24"/>
        </w:rPr>
        <w:t>党政领导干部选拔任用工作责任追究办法（试行）</w:t>
      </w:r>
    </w:p>
    <w:p w:rsidR="009C7241" w:rsidRDefault="009C7241" w:rsidP="009C7241">
      <w:pPr>
        <w:spacing w:line="276" w:lineRule="auto"/>
      </w:pPr>
    </w:p>
    <w:p w:rsidR="009C7241" w:rsidRDefault="009C7241" w:rsidP="009C7241">
      <w:pPr>
        <w:spacing w:line="276" w:lineRule="auto"/>
        <w:rPr>
          <w:rFonts w:hint="eastAsia"/>
        </w:rPr>
      </w:pPr>
      <w:r>
        <w:rPr>
          <w:rFonts w:hint="eastAsia"/>
        </w:rPr>
        <w:t xml:space="preserve">　　第一条</w:t>
      </w:r>
      <w:r>
        <w:rPr>
          <w:rFonts w:hint="eastAsia"/>
        </w:rPr>
        <w:t xml:space="preserve">  </w:t>
      </w:r>
      <w:r>
        <w:rPr>
          <w:rFonts w:hint="eastAsia"/>
        </w:rPr>
        <w:t>为保证党的干部路线方针政策的贯彻执行，防止用人失察失误，严肃处理干部选拔任用工作中的违规违纪行为，根据《党政领导干部选拔任用工作条例》、《中国共产党纪律处分条例》、《关于实行党政领导干部问责的暂行规定》等党内法规和《中华人民共和国公务员法》等国家法律法规，制定本办法。</w:t>
      </w:r>
    </w:p>
    <w:p w:rsidR="009C7241" w:rsidRDefault="009C7241" w:rsidP="009C7241">
      <w:pPr>
        <w:spacing w:line="276" w:lineRule="auto"/>
        <w:rPr>
          <w:rFonts w:hint="eastAsia"/>
        </w:rPr>
      </w:pPr>
      <w:r>
        <w:rPr>
          <w:rFonts w:hint="eastAsia"/>
        </w:rPr>
        <w:t xml:space="preserve">　　第二条</w:t>
      </w:r>
      <w:r>
        <w:rPr>
          <w:rFonts w:hint="eastAsia"/>
        </w:rPr>
        <w:t xml:space="preserve">  </w:t>
      </w:r>
      <w:r>
        <w:rPr>
          <w:rFonts w:hint="eastAsia"/>
        </w:rPr>
        <w:t>对党政领导干部选拔任用工作实行责任追究，坚持党委领导、分级负责，实事求是、客观公正，权责一致、惩教结合，严格要求、违规必究的原则。</w:t>
      </w:r>
    </w:p>
    <w:p w:rsidR="009C7241" w:rsidRDefault="009C7241" w:rsidP="009C7241">
      <w:pPr>
        <w:spacing w:line="276" w:lineRule="auto"/>
        <w:rPr>
          <w:rFonts w:hint="eastAsia"/>
        </w:rPr>
      </w:pPr>
      <w:r>
        <w:rPr>
          <w:rFonts w:hint="eastAsia"/>
        </w:rPr>
        <w:t xml:space="preserve">　　第三条</w:t>
      </w:r>
      <w:r>
        <w:rPr>
          <w:rFonts w:hint="eastAsia"/>
        </w:rPr>
        <w:t xml:space="preserve">  </w:t>
      </w:r>
      <w:r>
        <w:rPr>
          <w:rFonts w:hint="eastAsia"/>
        </w:rPr>
        <w:t>党委（党组）及纪检监察机关、组织人事部门按照职责权限负责对党政领导干部选拔任用工作实行责任追究。</w:t>
      </w:r>
    </w:p>
    <w:p w:rsidR="009C7241" w:rsidRDefault="009C7241" w:rsidP="009C7241">
      <w:pPr>
        <w:spacing w:line="276" w:lineRule="auto"/>
        <w:rPr>
          <w:rFonts w:hint="eastAsia"/>
        </w:rPr>
      </w:pPr>
      <w:r>
        <w:rPr>
          <w:rFonts w:hint="eastAsia"/>
        </w:rPr>
        <w:t xml:space="preserve">　　第四条</w:t>
      </w:r>
      <w:r>
        <w:rPr>
          <w:rFonts w:hint="eastAsia"/>
        </w:rPr>
        <w:t xml:space="preserve">  </w:t>
      </w:r>
      <w:r>
        <w:rPr>
          <w:rFonts w:hint="eastAsia"/>
        </w:rPr>
        <w:t>在党政领导干部选拔任用工作中，有下列情形之一的，追究党委（党组）主要领导干部或者有关领导干部的责任：</w:t>
      </w:r>
    </w:p>
    <w:p w:rsidR="009C7241" w:rsidRDefault="009C7241" w:rsidP="009C7241">
      <w:pPr>
        <w:spacing w:line="276" w:lineRule="auto"/>
        <w:rPr>
          <w:rFonts w:hint="eastAsia"/>
        </w:rPr>
      </w:pPr>
      <w:r>
        <w:rPr>
          <w:rFonts w:hint="eastAsia"/>
        </w:rPr>
        <w:t xml:space="preserve">　　（一）违反干部任免程序和规定，个人指定提拔、调整人选的；</w:t>
      </w:r>
    </w:p>
    <w:p w:rsidR="009C7241" w:rsidRDefault="009C7241" w:rsidP="009C7241">
      <w:pPr>
        <w:spacing w:line="276" w:lineRule="auto"/>
        <w:rPr>
          <w:rFonts w:hint="eastAsia"/>
        </w:rPr>
      </w:pPr>
      <w:r>
        <w:rPr>
          <w:rFonts w:hint="eastAsia"/>
        </w:rPr>
        <w:t xml:space="preserve">　　（二）临时动议决定干部任免的；</w:t>
      </w:r>
    </w:p>
    <w:p w:rsidR="009C7241" w:rsidRDefault="009C7241" w:rsidP="009C7241">
      <w:pPr>
        <w:spacing w:line="276" w:lineRule="auto"/>
        <w:rPr>
          <w:rFonts w:hint="eastAsia"/>
        </w:rPr>
      </w:pPr>
      <w:r>
        <w:rPr>
          <w:rFonts w:hint="eastAsia"/>
        </w:rPr>
        <w:t xml:space="preserve">　　（三）不按照规定召开党委（党组）会议讨论决定干部任免的；</w:t>
      </w:r>
    </w:p>
    <w:p w:rsidR="009C7241" w:rsidRDefault="009C7241" w:rsidP="009C7241">
      <w:pPr>
        <w:spacing w:line="276" w:lineRule="auto"/>
        <w:rPr>
          <w:rFonts w:hint="eastAsia"/>
        </w:rPr>
      </w:pPr>
      <w:r>
        <w:rPr>
          <w:rFonts w:hint="eastAsia"/>
        </w:rPr>
        <w:t xml:space="preserve">　　（四）个人决定干部任免或者个人改变党委（党组）会议集体</w:t>
      </w:r>
      <w:proofErr w:type="gramStart"/>
      <w:r>
        <w:rPr>
          <w:rFonts w:hint="eastAsia"/>
        </w:rPr>
        <w:t>作出</w:t>
      </w:r>
      <w:proofErr w:type="gramEnd"/>
      <w:r>
        <w:rPr>
          <w:rFonts w:hint="eastAsia"/>
        </w:rPr>
        <w:t>的干部任免决定的；</w:t>
      </w:r>
    </w:p>
    <w:p w:rsidR="009C7241" w:rsidRDefault="009C7241" w:rsidP="009C7241">
      <w:pPr>
        <w:spacing w:line="276" w:lineRule="auto"/>
        <w:rPr>
          <w:rFonts w:hint="eastAsia"/>
        </w:rPr>
      </w:pPr>
      <w:r>
        <w:rPr>
          <w:rFonts w:hint="eastAsia"/>
        </w:rPr>
        <w:t xml:space="preserve">　　（五）突击提拔、调整干部的；</w:t>
      </w:r>
    </w:p>
    <w:p w:rsidR="009C7241" w:rsidRDefault="009C7241" w:rsidP="009C7241">
      <w:pPr>
        <w:spacing w:line="276" w:lineRule="auto"/>
        <w:rPr>
          <w:rFonts w:hint="eastAsia"/>
        </w:rPr>
      </w:pPr>
      <w:r>
        <w:rPr>
          <w:rFonts w:hint="eastAsia"/>
        </w:rPr>
        <w:t xml:space="preserve">　　（六）违反规定超职数配备领导干部或者提高干部职级待遇的；</w:t>
      </w:r>
    </w:p>
    <w:p w:rsidR="009C7241" w:rsidRDefault="009C7241" w:rsidP="009C7241">
      <w:pPr>
        <w:spacing w:line="276" w:lineRule="auto"/>
        <w:rPr>
          <w:rFonts w:hint="eastAsia"/>
        </w:rPr>
      </w:pPr>
      <w:r>
        <w:rPr>
          <w:rFonts w:hint="eastAsia"/>
        </w:rPr>
        <w:t xml:space="preserve">　　（七）授意、指使、强令组织人事部门违反规定选拔任用干部，或者阻挠、制止纪检监察机关和组织人事部门对选人用人问题进行调查核实以及按照有关规定</w:t>
      </w:r>
      <w:proofErr w:type="gramStart"/>
      <w:r>
        <w:rPr>
          <w:rFonts w:hint="eastAsia"/>
        </w:rPr>
        <w:t>作出</w:t>
      </w:r>
      <w:proofErr w:type="gramEnd"/>
      <w:r>
        <w:rPr>
          <w:rFonts w:hint="eastAsia"/>
        </w:rPr>
        <w:t>处理的；</w:t>
      </w:r>
    </w:p>
    <w:p w:rsidR="009C7241" w:rsidRDefault="009C7241" w:rsidP="009C7241">
      <w:pPr>
        <w:spacing w:line="276" w:lineRule="auto"/>
        <w:rPr>
          <w:rFonts w:hint="eastAsia"/>
        </w:rPr>
      </w:pPr>
      <w:r>
        <w:rPr>
          <w:rFonts w:hint="eastAsia"/>
        </w:rPr>
        <w:t xml:space="preserve">　　（八）违反干部选拔任用工作规定，导致用人失察失误，造成恶劣影响的；</w:t>
      </w:r>
    </w:p>
    <w:p w:rsidR="009C7241" w:rsidRDefault="009C7241" w:rsidP="009C7241">
      <w:pPr>
        <w:spacing w:line="276" w:lineRule="auto"/>
        <w:rPr>
          <w:rFonts w:hint="eastAsia"/>
        </w:rPr>
      </w:pPr>
      <w:r>
        <w:rPr>
          <w:rFonts w:hint="eastAsia"/>
        </w:rPr>
        <w:t xml:space="preserve">　　（九）本地区本部门用人上不正之风严重，干部群众反映强烈以及对违反组织人事纪律的行为查处不力的；</w:t>
      </w:r>
    </w:p>
    <w:p w:rsidR="009C7241" w:rsidRDefault="009C7241" w:rsidP="009C7241">
      <w:pPr>
        <w:spacing w:line="276" w:lineRule="auto"/>
        <w:rPr>
          <w:rFonts w:hint="eastAsia"/>
        </w:rPr>
      </w:pPr>
      <w:r>
        <w:rPr>
          <w:rFonts w:hint="eastAsia"/>
        </w:rPr>
        <w:t xml:space="preserve">　　（十）有其他违反干部选拔任用工作规定行为的。</w:t>
      </w:r>
    </w:p>
    <w:p w:rsidR="009C7241" w:rsidRDefault="009C7241" w:rsidP="009C7241">
      <w:pPr>
        <w:spacing w:line="276" w:lineRule="auto"/>
        <w:rPr>
          <w:rFonts w:hint="eastAsia"/>
        </w:rPr>
      </w:pPr>
      <w:r>
        <w:rPr>
          <w:rFonts w:hint="eastAsia"/>
        </w:rPr>
        <w:t xml:space="preserve">　　在发生突发重大自然灾害、群体性事件及其他紧急情况下，经上一级党组织批准的用人行为，不列入责任追究范围，但事后应当履行有关干部任免程序，并在一定范围内通报。</w:t>
      </w:r>
    </w:p>
    <w:p w:rsidR="009C7241" w:rsidRDefault="009C7241" w:rsidP="009C7241">
      <w:pPr>
        <w:spacing w:line="276" w:lineRule="auto"/>
        <w:rPr>
          <w:rFonts w:hint="eastAsia"/>
        </w:rPr>
      </w:pPr>
      <w:r>
        <w:rPr>
          <w:rFonts w:hint="eastAsia"/>
        </w:rPr>
        <w:t>第五条</w:t>
      </w:r>
      <w:r>
        <w:rPr>
          <w:rFonts w:hint="eastAsia"/>
        </w:rPr>
        <w:t xml:space="preserve">  </w:t>
      </w:r>
      <w:r>
        <w:rPr>
          <w:rFonts w:hint="eastAsia"/>
        </w:rPr>
        <w:t>在党政领导干部选拔任用工作中，有下列情形之一的，追究组织人事部门主要领导干部和有关人员的责任：</w:t>
      </w:r>
    </w:p>
    <w:p w:rsidR="009C7241" w:rsidRDefault="009C7241" w:rsidP="009C7241">
      <w:pPr>
        <w:spacing w:line="276" w:lineRule="auto"/>
        <w:rPr>
          <w:rFonts w:hint="eastAsia"/>
        </w:rPr>
      </w:pPr>
      <w:r>
        <w:rPr>
          <w:rFonts w:hint="eastAsia"/>
        </w:rPr>
        <w:lastRenderedPageBreak/>
        <w:t xml:space="preserve">　　（一）不按照规定的基本条件、任职资格、方式、程序和范围进行民主推荐、民主测评的；</w:t>
      </w:r>
    </w:p>
    <w:p w:rsidR="009C7241" w:rsidRDefault="009C7241" w:rsidP="009C7241">
      <w:pPr>
        <w:spacing w:line="276" w:lineRule="auto"/>
        <w:rPr>
          <w:rFonts w:hint="eastAsia"/>
        </w:rPr>
      </w:pPr>
      <w:r>
        <w:rPr>
          <w:rFonts w:hint="eastAsia"/>
        </w:rPr>
        <w:t xml:space="preserve">　　（二）</w:t>
      </w:r>
      <w:proofErr w:type="gramStart"/>
      <w:r>
        <w:rPr>
          <w:rFonts w:hint="eastAsia"/>
        </w:rPr>
        <w:t>不</w:t>
      </w:r>
      <w:proofErr w:type="gramEnd"/>
      <w:r>
        <w:rPr>
          <w:rFonts w:hint="eastAsia"/>
        </w:rPr>
        <w:t>如实向党委（党组）报告民主推荐、民主测评、考察等情况的；</w:t>
      </w:r>
    </w:p>
    <w:p w:rsidR="009C7241" w:rsidRDefault="009C7241" w:rsidP="009C7241">
      <w:pPr>
        <w:spacing w:line="276" w:lineRule="auto"/>
        <w:rPr>
          <w:rFonts w:hint="eastAsia"/>
        </w:rPr>
      </w:pPr>
      <w:r>
        <w:rPr>
          <w:rFonts w:hint="eastAsia"/>
        </w:rPr>
        <w:t xml:space="preserve">　　（三）不按照规定征求纪检监察机关对拟任人选的意见，或者</w:t>
      </w:r>
      <w:proofErr w:type="gramStart"/>
      <w:r>
        <w:rPr>
          <w:rFonts w:hint="eastAsia"/>
        </w:rPr>
        <w:t>不</w:t>
      </w:r>
      <w:proofErr w:type="gramEnd"/>
      <w:r>
        <w:rPr>
          <w:rFonts w:hint="eastAsia"/>
        </w:rPr>
        <w:t>如实向党委（党组）报告纪检监察机关意见建议的；</w:t>
      </w:r>
    </w:p>
    <w:p w:rsidR="009C7241" w:rsidRDefault="009C7241" w:rsidP="009C7241">
      <w:pPr>
        <w:spacing w:line="276" w:lineRule="auto"/>
        <w:rPr>
          <w:rFonts w:hint="eastAsia"/>
        </w:rPr>
      </w:pPr>
      <w:r>
        <w:rPr>
          <w:rFonts w:hint="eastAsia"/>
        </w:rPr>
        <w:t xml:space="preserve">　　（四）不按照规定向上级组织人事部门报告干部选拔任用工作有关事项的；</w:t>
      </w:r>
    </w:p>
    <w:p w:rsidR="009C7241" w:rsidRDefault="009C7241" w:rsidP="009C7241">
      <w:pPr>
        <w:spacing w:line="276" w:lineRule="auto"/>
        <w:rPr>
          <w:rFonts w:hint="eastAsia"/>
        </w:rPr>
      </w:pPr>
      <w:r>
        <w:rPr>
          <w:rFonts w:hint="eastAsia"/>
        </w:rPr>
        <w:t xml:space="preserve">　　（五）对反映的线索清楚、内容具体的违反规定选拔任用干部问题不进行调查核实以及核实后不按照有关规定</w:t>
      </w:r>
      <w:proofErr w:type="gramStart"/>
      <w:r>
        <w:rPr>
          <w:rFonts w:hint="eastAsia"/>
        </w:rPr>
        <w:t>作出</w:t>
      </w:r>
      <w:proofErr w:type="gramEnd"/>
      <w:r>
        <w:rPr>
          <w:rFonts w:hint="eastAsia"/>
        </w:rPr>
        <w:t>处理的；</w:t>
      </w:r>
    </w:p>
    <w:p w:rsidR="009C7241" w:rsidRDefault="009C7241" w:rsidP="009C7241">
      <w:pPr>
        <w:spacing w:line="276" w:lineRule="auto"/>
        <w:rPr>
          <w:rFonts w:hint="eastAsia"/>
        </w:rPr>
      </w:pPr>
      <w:r>
        <w:rPr>
          <w:rFonts w:hint="eastAsia"/>
        </w:rPr>
        <w:t xml:space="preserve">　　（六）对本地区本部门领导成员违反干部选拔任用工作规定的行为不提出反对意见的；</w:t>
      </w:r>
    </w:p>
    <w:p w:rsidR="009C7241" w:rsidRDefault="009C7241" w:rsidP="009C7241">
      <w:pPr>
        <w:spacing w:line="276" w:lineRule="auto"/>
        <w:rPr>
          <w:rFonts w:hint="eastAsia"/>
        </w:rPr>
      </w:pPr>
      <w:r>
        <w:rPr>
          <w:rFonts w:hint="eastAsia"/>
        </w:rPr>
        <w:t xml:space="preserve">　　（七）不按照有关规定对干部选拔任用工作进行监督检查，整治用人上不正之风工作不力，干部群众反映强烈的；</w:t>
      </w:r>
    </w:p>
    <w:p w:rsidR="009C7241" w:rsidRDefault="009C7241" w:rsidP="009C7241">
      <w:pPr>
        <w:spacing w:line="276" w:lineRule="auto"/>
        <w:rPr>
          <w:rFonts w:hint="eastAsia"/>
        </w:rPr>
      </w:pPr>
      <w:r>
        <w:rPr>
          <w:rFonts w:hint="eastAsia"/>
        </w:rPr>
        <w:t xml:space="preserve">　　（八）有其他违反干部选拔任用工作规定行为的。</w:t>
      </w:r>
    </w:p>
    <w:p w:rsidR="009C7241" w:rsidRDefault="009C7241" w:rsidP="009C7241">
      <w:pPr>
        <w:spacing w:line="276" w:lineRule="auto"/>
        <w:rPr>
          <w:rFonts w:hint="eastAsia"/>
        </w:rPr>
      </w:pPr>
      <w:r>
        <w:rPr>
          <w:rFonts w:hint="eastAsia"/>
        </w:rPr>
        <w:t xml:space="preserve">　　第六条</w:t>
      </w:r>
      <w:r>
        <w:rPr>
          <w:rFonts w:hint="eastAsia"/>
        </w:rPr>
        <w:t xml:space="preserve">  </w:t>
      </w:r>
      <w:r>
        <w:rPr>
          <w:rFonts w:hint="eastAsia"/>
        </w:rPr>
        <w:t>在党政领导干部选拔任用工作中，有下列情形之一的，追究干部考察组负责人和有关人员的责任：</w:t>
      </w:r>
    </w:p>
    <w:p w:rsidR="009C7241" w:rsidRDefault="009C7241" w:rsidP="009C7241">
      <w:pPr>
        <w:spacing w:line="276" w:lineRule="auto"/>
        <w:rPr>
          <w:rFonts w:hint="eastAsia"/>
        </w:rPr>
      </w:pPr>
      <w:r>
        <w:rPr>
          <w:rFonts w:hint="eastAsia"/>
        </w:rPr>
        <w:t xml:space="preserve">　　（一）更改、伪造民主推荐、民主测评结果的；</w:t>
      </w:r>
    </w:p>
    <w:p w:rsidR="009C7241" w:rsidRDefault="009C7241" w:rsidP="009C7241">
      <w:pPr>
        <w:spacing w:line="276" w:lineRule="auto"/>
        <w:rPr>
          <w:rFonts w:hint="eastAsia"/>
        </w:rPr>
      </w:pPr>
      <w:r>
        <w:rPr>
          <w:rFonts w:hint="eastAsia"/>
        </w:rPr>
        <w:t xml:space="preserve">　　（二）不按照规定的程序和范围进行考察的；</w:t>
      </w:r>
    </w:p>
    <w:p w:rsidR="009C7241" w:rsidRDefault="009C7241" w:rsidP="009C7241">
      <w:pPr>
        <w:spacing w:line="276" w:lineRule="auto"/>
        <w:rPr>
          <w:rFonts w:hint="eastAsia"/>
        </w:rPr>
      </w:pPr>
      <w:r>
        <w:rPr>
          <w:rFonts w:hint="eastAsia"/>
        </w:rPr>
        <w:t xml:space="preserve">　　（三）对反映考察对象问题的线索清楚、内容具体的举报不进行调查核实或者</w:t>
      </w:r>
      <w:proofErr w:type="gramStart"/>
      <w:r>
        <w:rPr>
          <w:rFonts w:hint="eastAsia"/>
        </w:rPr>
        <w:t>不</w:t>
      </w:r>
      <w:proofErr w:type="gramEnd"/>
      <w:r>
        <w:rPr>
          <w:rFonts w:hint="eastAsia"/>
        </w:rPr>
        <w:t>如实报告的；</w:t>
      </w:r>
    </w:p>
    <w:p w:rsidR="009C7241" w:rsidRDefault="009C7241" w:rsidP="009C7241">
      <w:pPr>
        <w:spacing w:line="276" w:lineRule="auto"/>
        <w:rPr>
          <w:rFonts w:hint="eastAsia"/>
        </w:rPr>
      </w:pPr>
      <w:r>
        <w:rPr>
          <w:rFonts w:hint="eastAsia"/>
        </w:rPr>
        <w:t xml:space="preserve">　　（四）隐瞒、歪曲、泄露考察情况的；</w:t>
      </w:r>
    </w:p>
    <w:p w:rsidR="009C7241" w:rsidRDefault="009C7241" w:rsidP="009C7241">
      <w:pPr>
        <w:spacing w:line="276" w:lineRule="auto"/>
        <w:rPr>
          <w:rFonts w:hint="eastAsia"/>
        </w:rPr>
      </w:pPr>
      <w:r>
        <w:rPr>
          <w:rFonts w:hint="eastAsia"/>
        </w:rPr>
        <w:t xml:space="preserve">　　（五）接受考察对象或者考察对象请托人的礼品、礼金、有价证券或者支付凭证等财物，参加考察对象或者考察对象请托人安排的消费活动，以及接受考察对象所在单位特殊接待的；</w:t>
      </w:r>
    </w:p>
    <w:p w:rsidR="009C7241" w:rsidRDefault="009C7241" w:rsidP="009C7241">
      <w:pPr>
        <w:spacing w:line="276" w:lineRule="auto"/>
        <w:rPr>
          <w:rFonts w:hint="eastAsia"/>
        </w:rPr>
      </w:pPr>
      <w:r>
        <w:rPr>
          <w:rFonts w:hint="eastAsia"/>
        </w:rPr>
        <w:t xml:space="preserve">　　（六）不认真审核干部档案，导致干部信息不准确，造成严重后果的；</w:t>
      </w:r>
    </w:p>
    <w:p w:rsidR="009C7241" w:rsidRDefault="009C7241" w:rsidP="009C7241">
      <w:pPr>
        <w:spacing w:line="276" w:lineRule="auto"/>
        <w:rPr>
          <w:rFonts w:hint="eastAsia"/>
        </w:rPr>
      </w:pPr>
      <w:r>
        <w:rPr>
          <w:rFonts w:hint="eastAsia"/>
        </w:rPr>
        <w:t xml:space="preserve">　　（七）按照规定应当回避而不回避的；</w:t>
      </w:r>
    </w:p>
    <w:p w:rsidR="009C7241" w:rsidRDefault="009C7241" w:rsidP="009C7241">
      <w:pPr>
        <w:spacing w:line="276" w:lineRule="auto"/>
        <w:rPr>
          <w:rFonts w:hint="eastAsia"/>
        </w:rPr>
      </w:pPr>
      <w:r>
        <w:rPr>
          <w:rFonts w:hint="eastAsia"/>
        </w:rPr>
        <w:t xml:space="preserve">　　（八）有其他违反干部选拔任用工作规定行为的。</w:t>
      </w:r>
    </w:p>
    <w:p w:rsidR="009C7241" w:rsidRDefault="009C7241" w:rsidP="009C7241">
      <w:pPr>
        <w:spacing w:line="276" w:lineRule="auto"/>
        <w:rPr>
          <w:rFonts w:hint="eastAsia"/>
        </w:rPr>
      </w:pPr>
      <w:r>
        <w:rPr>
          <w:rFonts w:hint="eastAsia"/>
        </w:rPr>
        <w:t xml:space="preserve">　　第七条</w:t>
      </w:r>
      <w:r>
        <w:rPr>
          <w:rFonts w:hint="eastAsia"/>
        </w:rPr>
        <w:t xml:space="preserve">  </w:t>
      </w:r>
      <w:r>
        <w:rPr>
          <w:rFonts w:hint="eastAsia"/>
        </w:rPr>
        <w:t>在党政领导干部选拔任用工作中，有下列情形之一的，追究纪检监察机关有关领导干部和人员的责任：</w:t>
      </w:r>
    </w:p>
    <w:p w:rsidR="009C7241" w:rsidRDefault="009C7241" w:rsidP="009C7241">
      <w:pPr>
        <w:spacing w:line="276" w:lineRule="auto"/>
        <w:rPr>
          <w:rFonts w:hint="eastAsia"/>
        </w:rPr>
      </w:pPr>
      <w:r>
        <w:rPr>
          <w:rFonts w:hint="eastAsia"/>
        </w:rPr>
        <w:t xml:space="preserve">　　（一）</w:t>
      </w:r>
      <w:proofErr w:type="gramStart"/>
      <w:r>
        <w:rPr>
          <w:rFonts w:hint="eastAsia"/>
        </w:rPr>
        <w:t>不</w:t>
      </w:r>
      <w:proofErr w:type="gramEnd"/>
      <w:r>
        <w:rPr>
          <w:rFonts w:hint="eastAsia"/>
        </w:rPr>
        <w:t>如实向组织人事部门回复掌握的有关拟任人选遵守党纪政纪情况的；</w:t>
      </w:r>
    </w:p>
    <w:p w:rsidR="009C7241" w:rsidRDefault="009C7241" w:rsidP="009C7241">
      <w:pPr>
        <w:spacing w:line="276" w:lineRule="auto"/>
        <w:rPr>
          <w:rFonts w:hint="eastAsia"/>
        </w:rPr>
      </w:pPr>
      <w:r>
        <w:rPr>
          <w:rFonts w:hint="eastAsia"/>
        </w:rPr>
        <w:t xml:space="preserve">　　（二）不按照有关规定对干部选拔任用工作进行监督检查的；</w:t>
      </w:r>
    </w:p>
    <w:p w:rsidR="009C7241" w:rsidRDefault="009C7241" w:rsidP="009C7241">
      <w:pPr>
        <w:spacing w:line="276" w:lineRule="auto"/>
        <w:rPr>
          <w:rFonts w:hint="eastAsia"/>
        </w:rPr>
      </w:pPr>
      <w:r>
        <w:rPr>
          <w:rFonts w:hint="eastAsia"/>
        </w:rPr>
        <w:t xml:space="preserve">　　（三）对发现的干部选拔任用工作中的违规违纪行为不进行调查处理的；</w:t>
      </w:r>
    </w:p>
    <w:p w:rsidR="009C7241" w:rsidRDefault="009C7241" w:rsidP="009C7241">
      <w:pPr>
        <w:spacing w:line="276" w:lineRule="auto"/>
        <w:rPr>
          <w:rFonts w:hint="eastAsia"/>
        </w:rPr>
      </w:pPr>
      <w:r>
        <w:rPr>
          <w:rFonts w:hint="eastAsia"/>
        </w:rPr>
        <w:t xml:space="preserve">　　（四）对反映拟任人选问题的性质严重、线索清楚、内容具体的举报不按照有关规定进行调查核实的。</w:t>
      </w:r>
    </w:p>
    <w:p w:rsidR="009C7241" w:rsidRDefault="009C7241" w:rsidP="009C7241">
      <w:pPr>
        <w:spacing w:line="276" w:lineRule="auto"/>
        <w:rPr>
          <w:rFonts w:hint="eastAsia"/>
        </w:rPr>
      </w:pPr>
      <w:r>
        <w:rPr>
          <w:rFonts w:hint="eastAsia"/>
        </w:rPr>
        <w:t xml:space="preserve">　　第八条</w:t>
      </w:r>
      <w:r>
        <w:rPr>
          <w:rFonts w:hint="eastAsia"/>
        </w:rPr>
        <w:t xml:space="preserve">  </w:t>
      </w:r>
      <w:r>
        <w:rPr>
          <w:rFonts w:hint="eastAsia"/>
        </w:rPr>
        <w:t>在党政领导干部选拔任用工作中，有下列情形之一的，追究有关领导干部和人员的责任：</w:t>
      </w:r>
    </w:p>
    <w:p w:rsidR="009C7241" w:rsidRDefault="009C7241" w:rsidP="009C7241">
      <w:pPr>
        <w:spacing w:line="276" w:lineRule="auto"/>
        <w:rPr>
          <w:rFonts w:hint="eastAsia"/>
        </w:rPr>
      </w:pPr>
      <w:r>
        <w:rPr>
          <w:rFonts w:hint="eastAsia"/>
        </w:rPr>
        <w:t xml:space="preserve">　　（一）在个别谈话推荐和考察中故意提供虚假情况的；</w:t>
      </w:r>
    </w:p>
    <w:p w:rsidR="009C7241" w:rsidRDefault="009C7241" w:rsidP="009C7241">
      <w:pPr>
        <w:spacing w:line="276" w:lineRule="auto"/>
        <w:rPr>
          <w:rFonts w:hint="eastAsia"/>
        </w:rPr>
      </w:pPr>
      <w:r>
        <w:rPr>
          <w:rFonts w:hint="eastAsia"/>
        </w:rPr>
        <w:t xml:space="preserve">　　（二）在干部选拔任用工作中营私舞弊，收受或者给予他人财物，安排或者接受他人安排的消费活动的；</w:t>
      </w:r>
    </w:p>
    <w:p w:rsidR="009C7241" w:rsidRDefault="009C7241" w:rsidP="009C7241">
      <w:pPr>
        <w:spacing w:line="276" w:lineRule="auto"/>
        <w:rPr>
          <w:rFonts w:hint="eastAsia"/>
        </w:rPr>
      </w:pPr>
      <w:r>
        <w:rPr>
          <w:rFonts w:hint="eastAsia"/>
        </w:rPr>
        <w:t xml:space="preserve">　　（三）利用职务便利违反规定干预下级或者原任职地区、单位干部选拔任用工作的；</w:t>
      </w:r>
    </w:p>
    <w:p w:rsidR="009C7241" w:rsidRDefault="009C7241" w:rsidP="009C7241">
      <w:pPr>
        <w:spacing w:line="276" w:lineRule="auto"/>
        <w:rPr>
          <w:rFonts w:hint="eastAsia"/>
        </w:rPr>
      </w:pPr>
      <w:r>
        <w:rPr>
          <w:rFonts w:hint="eastAsia"/>
        </w:rPr>
        <w:t xml:space="preserve">　　（四）要求提拔本人近亲属，或者指令提拔秘书等身边工作人员的；</w:t>
      </w:r>
    </w:p>
    <w:p w:rsidR="009C7241" w:rsidRDefault="009C7241" w:rsidP="009C7241">
      <w:pPr>
        <w:spacing w:line="276" w:lineRule="auto"/>
        <w:rPr>
          <w:rFonts w:hint="eastAsia"/>
        </w:rPr>
      </w:pPr>
      <w:r>
        <w:rPr>
          <w:rFonts w:hint="eastAsia"/>
        </w:rPr>
        <w:t xml:space="preserve">　　（五）在民主推荐、民主测评、组织考察或者选举中搞拉票贿选等非组织活动的；</w:t>
      </w:r>
    </w:p>
    <w:p w:rsidR="009C7241" w:rsidRDefault="009C7241" w:rsidP="009C7241">
      <w:pPr>
        <w:spacing w:line="276" w:lineRule="auto"/>
        <w:rPr>
          <w:rFonts w:hint="eastAsia"/>
        </w:rPr>
      </w:pPr>
      <w:r>
        <w:rPr>
          <w:rFonts w:hint="eastAsia"/>
        </w:rPr>
        <w:t xml:space="preserve">　　（六）泄露民主推荐、民主测评、考察、酝酿、讨论决定等有关情况的；</w:t>
      </w:r>
    </w:p>
    <w:p w:rsidR="009C7241" w:rsidRDefault="009C7241" w:rsidP="009C7241">
      <w:pPr>
        <w:spacing w:line="276" w:lineRule="auto"/>
        <w:rPr>
          <w:rFonts w:hint="eastAsia"/>
        </w:rPr>
      </w:pPr>
      <w:r>
        <w:rPr>
          <w:rFonts w:hint="eastAsia"/>
        </w:rPr>
        <w:t xml:space="preserve">　　（七）故意向干部选拔任用问题调查部门提供虚假信息或者不实材料的；</w:t>
      </w:r>
    </w:p>
    <w:p w:rsidR="009C7241" w:rsidRDefault="009C7241" w:rsidP="009C7241">
      <w:pPr>
        <w:spacing w:line="276" w:lineRule="auto"/>
        <w:rPr>
          <w:rFonts w:hint="eastAsia"/>
        </w:rPr>
      </w:pPr>
      <w:r>
        <w:rPr>
          <w:rFonts w:hint="eastAsia"/>
        </w:rPr>
        <w:t xml:space="preserve">　　（八）有其他违反干部选拔任用工作规定行为的。</w:t>
      </w:r>
    </w:p>
    <w:p w:rsidR="009C7241" w:rsidRDefault="009C7241" w:rsidP="009C7241">
      <w:pPr>
        <w:spacing w:line="276" w:lineRule="auto"/>
        <w:rPr>
          <w:rFonts w:hint="eastAsia"/>
        </w:rPr>
      </w:pPr>
      <w:r>
        <w:rPr>
          <w:rFonts w:hint="eastAsia"/>
        </w:rPr>
        <w:t>第九条</w:t>
      </w:r>
      <w:r>
        <w:rPr>
          <w:rFonts w:hint="eastAsia"/>
        </w:rPr>
        <w:t xml:space="preserve">  </w:t>
      </w:r>
      <w:r>
        <w:rPr>
          <w:rFonts w:hint="eastAsia"/>
        </w:rPr>
        <w:t>在党政领导干部选拔任用工作民主评议、民意调查中，本地区本部门群众满意度明显偏低、选人用人方面问题突出、干部群众反映强烈的，经组织考核认定，应当追究负有责任的党委（党组）</w:t>
      </w:r>
      <w:r>
        <w:rPr>
          <w:rFonts w:hint="eastAsia"/>
        </w:rPr>
        <w:lastRenderedPageBreak/>
        <w:t>和组织人事部门主要领导干部的责任。</w:t>
      </w:r>
    </w:p>
    <w:p w:rsidR="009C7241" w:rsidRDefault="009C7241" w:rsidP="009C7241">
      <w:pPr>
        <w:spacing w:line="276" w:lineRule="auto"/>
        <w:rPr>
          <w:rFonts w:hint="eastAsia"/>
        </w:rPr>
      </w:pPr>
      <w:r>
        <w:rPr>
          <w:rFonts w:hint="eastAsia"/>
        </w:rPr>
        <w:t xml:space="preserve">　　第十条</w:t>
      </w:r>
      <w:r>
        <w:rPr>
          <w:rFonts w:hint="eastAsia"/>
        </w:rPr>
        <w:t xml:space="preserve">  </w:t>
      </w:r>
      <w:r>
        <w:rPr>
          <w:rFonts w:hint="eastAsia"/>
        </w:rPr>
        <w:t>有本办法所列应当追究责任的情形，情节较轻的，给予批评教育或者责令</w:t>
      </w:r>
      <w:proofErr w:type="gramStart"/>
      <w:r>
        <w:rPr>
          <w:rFonts w:hint="eastAsia"/>
        </w:rPr>
        <w:t>作出</w:t>
      </w:r>
      <w:proofErr w:type="gramEnd"/>
      <w:r>
        <w:rPr>
          <w:rFonts w:hint="eastAsia"/>
        </w:rPr>
        <w:t>书面检查；情节较重或者群众反映强烈、造成恶劣影响的，给予组织处理。组织处理的方式包括调离岗位、引咎辞职、责令辞职、免职、降职等。组织处理的情况，应当在一定范围内通报。</w:t>
      </w:r>
    </w:p>
    <w:p w:rsidR="009C7241" w:rsidRDefault="009C7241" w:rsidP="009C7241">
      <w:pPr>
        <w:spacing w:line="276" w:lineRule="auto"/>
        <w:rPr>
          <w:rFonts w:hint="eastAsia"/>
        </w:rPr>
      </w:pPr>
      <w:r>
        <w:rPr>
          <w:rFonts w:hint="eastAsia"/>
        </w:rPr>
        <w:t xml:space="preserve">　　有本办法第八条第（五）项所列情形，已列为考察对象或者提拔人选的，应当首先将其排除</w:t>
      </w:r>
      <w:proofErr w:type="gramStart"/>
      <w:r>
        <w:rPr>
          <w:rFonts w:hint="eastAsia"/>
        </w:rPr>
        <w:t>出考察</w:t>
      </w:r>
      <w:proofErr w:type="gramEnd"/>
      <w:r>
        <w:rPr>
          <w:rFonts w:hint="eastAsia"/>
        </w:rPr>
        <w:t>对象或者取消其提拔资格，再按照本条前款规定</w:t>
      </w:r>
      <w:proofErr w:type="gramStart"/>
      <w:r>
        <w:rPr>
          <w:rFonts w:hint="eastAsia"/>
        </w:rPr>
        <w:t>作出</w:t>
      </w:r>
      <w:proofErr w:type="gramEnd"/>
      <w:r>
        <w:rPr>
          <w:rFonts w:hint="eastAsia"/>
        </w:rPr>
        <w:t>处理。</w:t>
      </w:r>
    </w:p>
    <w:p w:rsidR="009C7241" w:rsidRDefault="009C7241" w:rsidP="009C7241">
      <w:pPr>
        <w:spacing w:line="276" w:lineRule="auto"/>
        <w:rPr>
          <w:rFonts w:hint="eastAsia"/>
        </w:rPr>
      </w:pPr>
      <w:r>
        <w:rPr>
          <w:rFonts w:hint="eastAsia"/>
        </w:rPr>
        <w:t xml:space="preserve">　　第十一条　有本办法所列应当追究责任的情形，应当给予党纪处分的，依照《中国共产党纪律处分条例》及有关规定给予党纪处分；应当追究政纪责任的，建议有关机关依照有关规定给予相应的政纪处分；涉嫌犯罪的，依法移送司法机关处理。</w:t>
      </w:r>
    </w:p>
    <w:p w:rsidR="009C7241" w:rsidRDefault="009C7241" w:rsidP="009C7241">
      <w:pPr>
        <w:spacing w:line="276" w:lineRule="auto"/>
        <w:rPr>
          <w:rFonts w:hint="eastAsia"/>
        </w:rPr>
      </w:pPr>
      <w:r>
        <w:rPr>
          <w:rFonts w:hint="eastAsia"/>
        </w:rPr>
        <w:t xml:space="preserve">　　第十二条</w:t>
      </w:r>
      <w:r>
        <w:rPr>
          <w:rFonts w:hint="eastAsia"/>
        </w:rPr>
        <w:t xml:space="preserve">  </w:t>
      </w:r>
      <w:r>
        <w:rPr>
          <w:rFonts w:hint="eastAsia"/>
        </w:rPr>
        <w:t>组织处理和纪律处分可以单独使用，也可以同时使用。</w:t>
      </w:r>
    </w:p>
    <w:p w:rsidR="009C7241" w:rsidRDefault="009C7241" w:rsidP="009C7241">
      <w:pPr>
        <w:spacing w:line="276" w:lineRule="auto"/>
        <w:rPr>
          <w:rFonts w:hint="eastAsia"/>
        </w:rPr>
      </w:pPr>
      <w:r>
        <w:rPr>
          <w:rFonts w:hint="eastAsia"/>
        </w:rPr>
        <w:t xml:space="preserve">　　第十三条</w:t>
      </w:r>
      <w:r>
        <w:rPr>
          <w:rFonts w:hint="eastAsia"/>
        </w:rPr>
        <w:t xml:space="preserve">  </w:t>
      </w:r>
      <w:r>
        <w:rPr>
          <w:rFonts w:hint="eastAsia"/>
        </w:rPr>
        <w:t>组织人事部门对工作中发现、群众举报或者新闻媒体反映的线索清楚、内容具体的违反干部选拔任用工作规定的问题必须进行调查处理，也可会同纪检监察机关进行调查处理。</w:t>
      </w:r>
    </w:p>
    <w:p w:rsidR="009C7241" w:rsidRDefault="009C7241" w:rsidP="009C7241">
      <w:pPr>
        <w:spacing w:line="276" w:lineRule="auto"/>
        <w:rPr>
          <w:rFonts w:hint="eastAsia"/>
        </w:rPr>
      </w:pPr>
      <w:r>
        <w:rPr>
          <w:rFonts w:hint="eastAsia"/>
        </w:rPr>
        <w:t xml:space="preserve">　　纪检监察机关在受理举报、查办案件等工作中发现的违反干部选拔任用工作规定的问题，应当按照有关规定进行调查处理。处理情况应当向组织人事部门通报。需要给予组织处理的，与组织人事部门共同研究提出处理建议方案，按照干部管理权限报批。</w:t>
      </w:r>
    </w:p>
    <w:p w:rsidR="009C7241" w:rsidRDefault="009C7241" w:rsidP="009C7241">
      <w:pPr>
        <w:spacing w:line="276" w:lineRule="auto"/>
        <w:rPr>
          <w:rFonts w:hint="eastAsia"/>
        </w:rPr>
      </w:pPr>
      <w:r>
        <w:rPr>
          <w:rFonts w:hint="eastAsia"/>
        </w:rPr>
        <w:t xml:space="preserve">　　</w:t>
      </w:r>
      <w:proofErr w:type="gramStart"/>
      <w:r>
        <w:rPr>
          <w:rFonts w:hint="eastAsia"/>
        </w:rPr>
        <w:t>作出</w:t>
      </w:r>
      <w:proofErr w:type="gramEnd"/>
      <w:r>
        <w:rPr>
          <w:rFonts w:hint="eastAsia"/>
        </w:rPr>
        <w:t>责任追究决定后，由组织人事部门、纪检监察机关办理责任追究相关事宜。</w:t>
      </w:r>
    </w:p>
    <w:p w:rsidR="009C7241" w:rsidRDefault="009C7241" w:rsidP="009C7241">
      <w:pPr>
        <w:spacing w:line="276" w:lineRule="auto"/>
        <w:rPr>
          <w:rFonts w:hint="eastAsia"/>
        </w:rPr>
      </w:pPr>
      <w:r>
        <w:rPr>
          <w:rFonts w:hint="eastAsia"/>
        </w:rPr>
        <w:t xml:space="preserve">　　第十四条</w:t>
      </w:r>
      <w:r>
        <w:rPr>
          <w:rFonts w:hint="eastAsia"/>
        </w:rPr>
        <w:t xml:space="preserve">  </w:t>
      </w:r>
      <w:r>
        <w:rPr>
          <w:rFonts w:hint="eastAsia"/>
        </w:rPr>
        <w:t>领导干部因违纪违法受到撤销党内职务或者行政职务以上处分且在其提拔任职前就有违纪违法行为的，组织人事部门必须对其选拔任用过程进行调查。其中，对本级党委（党组）管理的下一级党政正职领导干部的选拔任用过程，由上一级组织人事部门直接进行调查。经调查核实，确实存在违反规定选拔任用干部问题的，追究有关责任人的责任。</w:t>
      </w:r>
    </w:p>
    <w:p w:rsidR="009C7241" w:rsidRDefault="009C7241" w:rsidP="009C7241">
      <w:pPr>
        <w:spacing w:line="276" w:lineRule="auto"/>
        <w:rPr>
          <w:rFonts w:hint="eastAsia"/>
        </w:rPr>
      </w:pPr>
      <w:r>
        <w:rPr>
          <w:rFonts w:hint="eastAsia"/>
        </w:rPr>
        <w:t>第十五条</w:t>
      </w:r>
      <w:r>
        <w:rPr>
          <w:rFonts w:hint="eastAsia"/>
        </w:rPr>
        <w:t xml:space="preserve">  </w:t>
      </w:r>
      <w:r>
        <w:rPr>
          <w:rFonts w:hint="eastAsia"/>
        </w:rPr>
        <w:t>受到责任追究的人员对责任追究决定不服的，可以向</w:t>
      </w:r>
      <w:proofErr w:type="gramStart"/>
      <w:r>
        <w:rPr>
          <w:rFonts w:hint="eastAsia"/>
        </w:rPr>
        <w:t>作出</w:t>
      </w:r>
      <w:proofErr w:type="gramEnd"/>
      <w:r>
        <w:rPr>
          <w:rFonts w:hint="eastAsia"/>
        </w:rPr>
        <w:t>责任追究决定的机关提出书面申诉。</w:t>
      </w:r>
      <w:proofErr w:type="gramStart"/>
      <w:r>
        <w:rPr>
          <w:rFonts w:hint="eastAsia"/>
        </w:rPr>
        <w:t>作出</w:t>
      </w:r>
      <w:proofErr w:type="gramEnd"/>
      <w:r>
        <w:rPr>
          <w:rFonts w:hint="eastAsia"/>
        </w:rPr>
        <w:t>责任追究决定的机关应当依据有关规定受理并</w:t>
      </w:r>
      <w:proofErr w:type="gramStart"/>
      <w:r>
        <w:rPr>
          <w:rFonts w:hint="eastAsia"/>
        </w:rPr>
        <w:t>作出</w:t>
      </w:r>
      <w:proofErr w:type="gramEnd"/>
      <w:r>
        <w:rPr>
          <w:rFonts w:hint="eastAsia"/>
        </w:rPr>
        <w:t>处理。</w:t>
      </w:r>
    </w:p>
    <w:p w:rsidR="009C7241" w:rsidRDefault="009C7241" w:rsidP="009C7241">
      <w:pPr>
        <w:spacing w:line="276" w:lineRule="auto"/>
        <w:rPr>
          <w:rFonts w:hint="eastAsia"/>
        </w:rPr>
      </w:pPr>
      <w:r>
        <w:rPr>
          <w:rFonts w:hint="eastAsia"/>
        </w:rPr>
        <w:t xml:space="preserve">　　申诉期间，不停止责任追究决定的执行。</w:t>
      </w:r>
    </w:p>
    <w:p w:rsidR="009C7241" w:rsidRDefault="009C7241" w:rsidP="009C7241">
      <w:pPr>
        <w:spacing w:line="276" w:lineRule="auto"/>
        <w:rPr>
          <w:rFonts w:hint="eastAsia"/>
        </w:rPr>
      </w:pPr>
      <w:r>
        <w:rPr>
          <w:rFonts w:hint="eastAsia"/>
        </w:rPr>
        <w:t xml:space="preserve">　　第十六条</w:t>
      </w:r>
      <w:r>
        <w:rPr>
          <w:rFonts w:hint="eastAsia"/>
        </w:rPr>
        <w:t xml:space="preserve">  </w:t>
      </w:r>
      <w:r>
        <w:rPr>
          <w:rFonts w:hint="eastAsia"/>
        </w:rPr>
        <w:t>受到调离岗位处理的，一年内不得提拔；引咎辞职和受到责令辞职、免职处理的，一年内不得重新担任与其原任职务相当的领导职务，两年内不得提拔；受到降职处理的，两年内不得提拔；同时受到纪律处分的，按照影响期长的规定执行。</w:t>
      </w:r>
    </w:p>
    <w:p w:rsidR="009C7241" w:rsidRDefault="009C7241" w:rsidP="009C7241">
      <w:pPr>
        <w:spacing w:line="276" w:lineRule="auto"/>
        <w:rPr>
          <w:rFonts w:hint="eastAsia"/>
        </w:rPr>
      </w:pPr>
      <w:r>
        <w:rPr>
          <w:rFonts w:hint="eastAsia"/>
        </w:rPr>
        <w:t xml:space="preserve">　　引咎辞职和受到责令辞职、免职、降职处理的党政领导干部，应当综合考虑其一贯表现、资历、特长等因素，合理安排工作岗位或者相应工作任务，并同时确定相应的职级待遇。受到组织处理或者纪律处分，影响期满后拟重新任用的，在</w:t>
      </w:r>
      <w:proofErr w:type="gramStart"/>
      <w:r>
        <w:rPr>
          <w:rFonts w:hint="eastAsia"/>
        </w:rPr>
        <w:t>作出</w:t>
      </w:r>
      <w:proofErr w:type="gramEnd"/>
      <w:r>
        <w:rPr>
          <w:rFonts w:hint="eastAsia"/>
        </w:rPr>
        <w:t>决定前应当征得上一级组织人事部门同意。</w:t>
      </w:r>
    </w:p>
    <w:p w:rsidR="009C7241" w:rsidRDefault="009C7241" w:rsidP="009C7241">
      <w:pPr>
        <w:spacing w:line="276" w:lineRule="auto"/>
        <w:rPr>
          <w:rFonts w:hint="eastAsia"/>
        </w:rPr>
      </w:pPr>
      <w:r>
        <w:rPr>
          <w:rFonts w:hint="eastAsia"/>
        </w:rPr>
        <w:t xml:space="preserve">　　第十七条</w:t>
      </w:r>
      <w:r>
        <w:rPr>
          <w:rFonts w:hint="eastAsia"/>
        </w:rPr>
        <w:t xml:space="preserve">  </w:t>
      </w:r>
      <w:r>
        <w:rPr>
          <w:rFonts w:hint="eastAsia"/>
        </w:rPr>
        <w:t>实行党政领导干部选拔任用工作记实制度。有关部门应当如实记录选拔任用干部过程中推荐提名、考察、酝酿、讨论决定等情况，为实施党政领导干部选拔任用工作责任追究提供依据。</w:t>
      </w:r>
    </w:p>
    <w:p w:rsidR="009C7241" w:rsidRDefault="009C7241" w:rsidP="009C7241">
      <w:pPr>
        <w:spacing w:line="276" w:lineRule="auto"/>
        <w:rPr>
          <w:rFonts w:hint="eastAsia"/>
        </w:rPr>
      </w:pPr>
      <w:r>
        <w:rPr>
          <w:rFonts w:hint="eastAsia"/>
        </w:rPr>
        <w:t xml:space="preserve">　　第十八条</w:t>
      </w:r>
      <w:r>
        <w:rPr>
          <w:rFonts w:hint="eastAsia"/>
        </w:rPr>
        <w:t xml:space="preserve">  </w:t>
      </w:r>
      <w:r>
        <w:rPr>
          <w:rFonts w:hint="eastAsia"/>
        </w:rPr>
        <w:t>县级以上党委、政府直属事业单位和工会、共青团、妇联等人民团体领导干部选拔任用工作的责任追究，参照本办法执行。</w:t>
      </w:r>
    </w:p>
    <w:p w:rsidR="009C7241" w:rsidRDefault="009C7241" w:rsidP="009C7241">
      <w:pPr>
        <w:spacing w:line="276" w:lineRule="auto"/>
        <w:rPr>
          <w:rFonts w:hint="eastAsia"/>
        </w:rPr>
      </w:pPr>
      <w:r>
        <w:rPr>
          <w:rFonts w:hint="eastAsia"/>
        </w:rPr>
        <w:t xml:space="preserve">　　第十九条</w:t>
      </w:r>
      <w:r>
        <w:rPr>
          <w:rFonts w:hint="eastAsia"/>
        </w:rPr>
        <w:t xml:space="preserve">  </w:t>
      </w:r>
      <w:r>
        <w:rPr>
          <w:rFonts w:hint="eastAsia"/>
        </w:rPr>
        <w:t>本办法由中共中央纪律检查委员会、中共中央组织部负责解释。</w:t>
      </w:r>
    </w:p>
    <w:p w:rsidR="009C7241" w:rsidRPr="009C7241" w:rsidRDefault="009C7241" w:rsidP="009C7241">
      <w:pPr>
        <w:spacing w:line="276" w:lineRule="auto"/>
      </w:pPr>
      <w:r>
        <w:rPr>
          <w:rFonts w:hint="eastAsia"/>
        </w:rPr>
        <w:t xml:space="preserve">　　第二十条</w:t>
      </w:r>
      <w:r>
        <w:rPr>
          <w:rFonts w:hint="eastAsia"/>
        </w:rPr>
        <w:t xml:space="preserve">  </w:t>
      </w:r>
      <w:r>
        <w:rPr>
          <w:rFonts w:hint="eastAsia"/>
        </w:rPr>
        <w:t>本办法自发布之日起施行。</w:t>
      </w:r>
    </w:p>
    <w:sectPr w:rsidR="009C7241" w:rsidRPr="009C7241" w:rsidSect="009C7241">
      <w:pgSz w:w="11906" w:h="16838"/>
      <w:pgMar w:top="1134" w:right="1418" w:bottom="567"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C7241"/>
    <w:rsid w:val="001D3FB4"/>
    <w:rsid w:val="004218FE"/>
    <w:rsid w:val="0085501E"/>
    <w:rsid w:val="009C72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0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7241"/>
    <w:rPr>
      <w:b/>
      <w:bCs/>
    </w:rPr>
  </w:style>
  <w:style w:type="paragraph" w:styleId="a4">
    <w:name w:val="Date"/>
    <w:basedOn w:val="a"/>
    <w:next w:val="a"/>
    <w:link w:val="Char"/>
    <w:uiPriority w:val="99"/>
    <w:semiHidden/>
    <w:unhideWhenUsed/>
    <w:rsid w:val="009C7241"/>
    <w:pPr>
      <w:ind w:leftChars="2500" w:left="100"/>
    </w:pPr>
  </w:style>
  <w:style w:type="character" w:customStyle="1" w:styleId="Char">
    <w:name w:val="日期 Char"/>
    <w:basedOn w:val="a0"/>
    <w:link w:val="a4"/>
    <w:uiPriority w:val="99"/>
    <w:semiHidden/>
    <w:rsid w:val="009C7241"/>
  </w:style>
</w:styles>
</file>

<file path=word/webSettings.xml><?xml version="1.0" encoding="utf-8"?>
<w:webSettings xmlns:r="http://schemas.openxmlformats.org/officeDocument/2006/relationships" xmlns:w="http://schemas.openxmlformats.org/wordprocessingml/2006/main">
  <w:divs>
    <w:div w:id="389810332">
      <w:bodyDiv w:val="1"/>
      <w:marLeft w:val="0"/>
      <w:marRight w:val="0"/>
      <w:marTop w:val="0"/>
      <w:marBottom w:val="0"/>
      <w:divBdr>
        <w:top w:val="none" w:sz="0" w:space="0" w:color="auto"/>
        <w:left w:val="none" w:sz="0" w:space="0" w:color="auto"/>
        <w:bottom w:val="none" w:sz="0" w:space="0" w:color="auto"/>
        <w:right w:val="none" w:sz="0" w:space="0" w:color="auto"/>
      </w:divBdr>
    </w:div>
    <w:div w:id="603536532">
      <w:bodyDiv w:val="1"/>
      <w:marLeft w:val="0"/>
      <w:marRight w:val="0"/>
      <w:marTop w:val="0"/>
      <w:marBottom w:val="0"/>
      <w:divBdr>
        <w:top w:val="none" w:sz="0" w:space="0" w:color="auto"/>
        <w:left w:val="none" w:sz="0" w:space="0" w:color="auto"/>
        <w:bottom w:val="none" w:sz="0" w:space="0" w:color="auto"/>
        <w:right w:val="none" w:sz="0" w:space="0" w:color="auto"/>
      </w:divBdr>
    </w:div>
    <w:div w:id="1037698758">
      <w:bodyDiv w:val="1"/>
      <w:marLeft w:val="0"/>
      <w:marRight w:val="0"/>
      <w:marTop w:val="0"/>
      <w:marBottom w:val="0"/>
      <w:divBdr>
        <w:top w:val="none" w:sz="0" w:space="0" w:color="auto"/>
        <w:left w:val="none" w:sz="0" w:space="0" w:color="auto"/>
        <w:bottom w:val="none" w:sz="0" w:space="0" w:color="auto"/>
        <w:right w:val="none" w:sz="0" w:space="0" w:color="auto"/>
      </w:divBdr>
    </w:div>
    <w:div w:id="1564216104">
      <w:bodyDiv w:val="1"/>
      <w:marLeft w:val="0"/>
      <w:marRight w:val="0"/>
      <w:marTop w:val="0"/>
      <w:marBottom w:val="0"/>
      <w:divBdr>
        <w:top w:val="none" w:sz="0" w:space="0" w:color="auto"/>
        <w:left w:val="none" w:sz="0" w:space="0" w:color="auto"/>
        <w:bottom w:val="none" w:sz="0" w:space="0" w:color="auto"/>
        <w:right w:val="none" w:sz="0" w:space="0" w:color="auto"/>
      </w:divBdr>
    </w:div>
    <w:div w:id="165494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4F1A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559</Words>
  <Characters>3192</Characters>
  <Application>Microsoft Office Word</Application>
  <DocSecurity>0</DocSecurity>
  <Lines>26</Lines>
  <Paragraphs>7</Paragraphs>
  <ScaleCrop>false</ScaleCrop>
  <Company>Lenovo</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2013-04-24T11:42:00Z</dcterms:created>
  <dcterms:modified xsi:type="dcterms:W3CDTF">2013-04-24T11:49:00Z</dcterms:modified>
</cp:coreProperties>
</file>