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563F" w:rsidRPr="00614D3D" w:rsidRDefault="00E5563F" w:rsidP="00E5563F">
      <w:pPr>
        <w:pStyle w:val="a3"/>
        <w:widowControl/>
        <w:spacing w:before="0" w:beforeAutospacing="0" w:after="0" w:afterAutospacing="0" w:line="300" w:lineRule="auto"/>
        <w:jc w:val="center"/>
        <w:rPr>
          <w:rFonts w:ascii="仿宋" w:eastAsia="仿宋" w:hAnsi="仿宋" w:cs="仿宋"/>
          <w:b/>
          <w:bCs/>
          <w:sz w:val="32"/>
          <w:szCs w:val="32"/>
        </w:rPr>
      </w:pPr>
      <w:r w:rsidRPr="00614D3D">
        <w:rPr>
          <w:rFonts w:ascii="仿宋" w:eastAsia="仿宋" w:hAnsi="仿宋" w:cs="仿宋" w:hint="eastAsia"/>
          <w:b/>
          <w:bCs/>
          <w:sz w:val="32"/>
          <w:szCs w:val="32"/>
        </w:rPr>
        <w:t>中国石油大学（北京）校园施工安全生产协议书</w:t>
      </w:r>
    </w:p>
    <w:p w:rsidR="00E5563F" w:rsidRPr="00614D3D" w:rsidRDefault="00E5563F" w:rsidP="00E5563F">
      <w:pPr>
        <w:pStyle w:val="a3"/>
        <w:widowControl/>
        <w:snapToGrid w:val="0"/>
        <w:spacing w:before="0" w:beforeAutospacing="0" w:after="0" w:afterAutospacing="0" w:line="300" w:lineRule="auto"/>
        <w:rPr>
          <w:rFonts w:ascii="仿宋" w:eastAsia="仿宋" w:hAnsi="仿宋" w:cs="仿宋"/>
          <w:sz w:val="28"/>
          <w:szCs w:val="28"/>
        </w:rPr>
      </w:pPr>
    </w:p>
    <w:p w:rsidR="00E5563F" w:rsidRPr="00614D3D" w:rsidRDefault="00E5563F" w:rsidP="00E5563F">
      <w:pPr>
        <w:pStyle w:val="a3"/>
        <w:widowControl/>
        <w:snapToGrid w:val="0"/>
        <w:spacing w:before="0" w:beforeAutospacing="0" w:after="0" w:afterAutospacing="0" w:line="420" w:lineRule="exact"/>
        <w:rPr>
          <w:rFonts w:ascii="仿宋" w:eastAsia="仿宋" w:hAnsi="仿宋" w:cs="仿宋"/>
          <w:sz w:val="28"/>
          <w:szCs w:val="28"/>
        </w:rPr>
      </w:pPr>
      <w:r w:rsidRPr="00614D3D">
        <w:rPr>
          <w:rFonts w:ascii="仿宋" w:eastAsia="仿宋" w:hAnsi="仿宋" w:cs="仿宋" w:hint="eastAsia"/>
          <w:sz w:val="28"/>
          <w:szCs w:val="28"/>
        </w:rPr>
        <w:t>甲方：中国石油大学（</w:t>
      </w:r>
      <w:r w:rsidRPr="008B00C2">
        <w:rPr>
          <w:rFonts w:ascii="仿宋" w:eastAsia="仿宋" w:hAnsi="仿宋" w:cs="仿宋" w:hint="eastAsia"/>
          <w:sz w:val="28"/>
          <w:szCs w:val="28"/>
        </w:rPr>
        <w:t>北京）</w:t>
      </w:r>
      <w:r w:rsidR="008B00C2" w:rsidRPr="008B00C2">
        <w:rPr>
          <w:rFonts w:ascii="仿宋" w:eastAsia="仿宋" w:hAnsi="仿宋" w:cs="仿宋" w:hint="eastAsia"/>
          <w:sz w:val="28"/>
          <w:szCs w:val="28"/>
        </w:rPr>
        <w:t>X</w:t>
      </w:r>
      <w:r w:rsidR="008B00C2" w:rsidRPr="008B00C2">
        <w:rPr>
          <w:rFonts w:ascii="仿宋" w:eastAsia="仿宋" w:hAnsi="仿宋" w:cs="仿宋"/>
          <w:sz w:val="28"/>
          <w:szCs w:val="28"/>
        </w:rPr>
        <w:t>X</w:t>
      </w:r>
      <w:r w:rsidR="008B00C2" w:rsidRPr="008B00C2">
        <w:rPr>
          <w:rFonts w:ascii="仿宋" w:eastAsia="仿宋" w:hAnsi="仿宋" w:cs="仿宋" w:hint="eastAsia"/>
          <w:sz w:val="28"/>
          <w:szCs w:val="28"/>
        </w:rPr>
        <w:t>部门</w:t>
      </w:r>
      <w:r w:rsidR="008B00C2" w:rsidRPr="008B00C2">
        <w:rPr>
          <w:rFonts w:ascii="仿宋" w:eastAsia="仿宋" w:hAnsi="仿宋" w:cs="仿宋"/>
          <w:sz w:val="28"/>
          <w:szCs w:val="28"/>
        </w:rPr>
        <w:t>（</w:t>
      </w:r>
      <w:r w:rsidR="008B00C2" w:rsidRPr="008B00C2">
        <w:rPr>
          <w:rFonts w:ascii="仿宋" w:eastAsia="仿宋" w:hAnsi="仿宋" w:cs="仿宋" w:hint="eastAsia"/>
          <w:sz w:val="28"/>
          <w:szCs w:val="28"/>
        </w:rPr>
        <w:t>学院</w:t>
      </w:r>
      <w:r w:rsidR="008B00C2" w:rsidRPr="008B00C2">
        <w:rPr>
          <w:rFonts w:ascii="仿宋" w:eastAsia="仿宋" w:hAnsi="仿宋" w:cs="仿宋"/>
          <w:sz w:val="28"/>
          <w:szCs w:val="28"/>
        </w:rPr>
        <w:t>）</w:t>
      </w:r>
    </w:p>
    <w:p w:rsidR="00E5563F" w:rsidRPr="00614D3D" w:rsidRDefault="00E5563F" w:rsidP="00E5563F">
      <w:pPr>
        <w:pStyle w:val="a3"/>
        <w:widowControl/>
        <w:snapToGrid w:val="0"/>
        <w:spacing w:before="0" w:beforeAutospacing="0" w:after="0" w:afterAutospacing="0" w:line="420" w:lineRule="exact"/>
        <w:rPr>
          <w:rFonts w:ascii="仿宋" w:eastAsia="仿宋" w:hAnsi="仿宋" w:cs="仿宋"/>
          <w:sz w:val="28"/>
          <w:szCs w:val="28"/>
        </w:rPr>
      </w:pPr>
      <w:r w:rsidRPr="00614D3D">
        <w:rPr>
          <w:rFonts w:ascii="仿宋" w:eastAsia="仿宋" w:hAnsi="仿宋" w:cs="仿宋" w:hint="eastAsia"/>
          <w:sz w:val="28"/>
          <w:szCs w:val="28"/>
        </w:rPr>
        <w:t xml:space="preserve">乙方： </w:t>
      </w:r>
    </w:p>
    <w:p w:rsidR="00E5563F" w:rsidRPr="00614D3D" w:rsidRDefault="00E5563F" w:rsidP="00E5563F">
      <w:pPr>
        <w:pStyle w:val="a3"/>
        <w:widowControl/>
        <w:snapToGrid w:val="0"/>
        <w:spacing w:before="0" w:beforeAutospacing="0" w:after="0" w:afterAutospacing="0" w:line="420" w:lineRule="exact"/>
        <w:ind w:firstLineChars="200" w:firstLine="560"/>
        <w:rPr>
          <w:rFonts w:ascii="仿宋" w:eastAsia="仿宋" w:hAnsi="仿宋" w:cs="仿宋"/>
          <w:sz w:val="28"/>
          <w:szCs w:val="28"/>
        </w:rPr>
      </w:pPr>
      <w:r w:rsidRPr="00614D3D">
        <w:rPr>
          <w:rFonts w:ascii="仿宋" w:eastAsia="仿宋" w:hAnsi="仿宋" w:cs="仿宋" w:hint="eastAsia"/>
          <w:sz w:val="28"/>
          <w:szCs w:val="28"/>
        </w:rPr>
        <w:t>为加强校园内施工现场与施工人员的安全管理，约束施工单位安全施工、文明施工，预防各类安全事故的发生，保障学校正常的教学、科研、生活秩序以及广大师生的生命财产安全，考虑到双方的切身利益，遵循平等、自愿的原则，经双方协商一致，达成如下协议：</w:t>
      </w:r>
    </w:p>
    <w:p w:rsidR="00E5563F" w:rsidRPr="00614D3D" w:rsidRDefault="00E5563F" w:rsidP="00E5563F">
      <w:pPr>
        <w:pStyle w:val="a3"/>
        <w:widowControl/>
        <w:snapToGrid w:val="0"/>
        <w:spacing w:before="0" w:beforeAutospacing="0" w:after="0" w:afterAutospacing="0" w:line="420" w:lineRule="exact"/>
        <w:ind w:firstLineChars="200" w:firstLine="560"/>
        <w:rPr>
          <w:rFonts w:ascii="仿宋" w:eastAsia="仿宋" w:hAnsi="仿宋" w:cs="仿宋"/>
          <w:sz w:val="28"/>
          <w:szCs w:val="28"/>
        </w:rPr>
      </w:pPr>
      <w:r w:rsidRPr="00614D3D">
        <w:rPr>
          <w:rFonts w:ascii="仿宋" w:eastAsia="仿宋" w:hAnsi="仿宋" w:cs="仿宋" w:hint="eastAsia"/>
          <w:sz w:val="28"/>
          <w:szCs w:val="28"/>
        </w:rPr>
        <w:t>一</w:t>
      </w:r>
      <w:r w:rsidRPr="00614D3D">
        <w:rPr>
          <w:rFonts w:ascii="仿宋" w:eastAsia="仿宋" w:hAnsi="仿宋" w:cs="仿宋"/>
          <w:sz w:val="28"/>
          <w:szCs w:val="28"/>
        </w:rPr>
        <w:t>、</w:t>
      </w:r>
      <w:r w:rsidRPr="00614D3D">
        <w:rPr>
          <w:rFonts w:ascii="仿宋" w:eastAsia="仿宋" w:hAnsi="仿宋" w:cs="仿宋" w:hint="eastAsia"/>
          <w:sz w:val="28"/>
          <w:szCs w:val="28"/>
        </w:rPr>
        <w:t>学校按照</w:t>
      </w:r>
      <w:r w:rsidRPr="00614D3D">
        <w:rPr>
          <w:rFonts w:ascii="仿宋" w:eastAsia="仿宋" w:hAnsi="仿宋" w:cs="仿宋"/>
          <w:sz w:val="28"/>
          <w:szCs w:val="28"/>
        </w:rPr>
        <w:t>“</w:t>
      </w:r>
      <w:r w:rsidRPr="00614D3D">
        <w:rPr>
          <w:rFonts w:ascii="仿宋" w:eastAsia="仿宋" w:hAnsi="仿宋" w:cs="仿宋" w:hint="eastAsia"/>
          <w:sz w:val="28"/>
          <w:szCs w:val="28"/>
        </w:rPr>
        <w:t>谁</w:t>
      </w:r>
      <w:r w:rsidRPr="00614D3D">
        <w:rPr>
          <w:rFonts w:ascii="仿宋" w:eastAsia="仿宋" w:hAnsi="仿宋" w:cs="仿宋"/>
          <w:sz w:val="28"/>
          <w:szCs w:val="28"/>
        </w:rPr>
        <w:t>使用</w:t>
      </w:r>
      <w:r w:rsidRPr="00614D3D">
        <w:rPr>
          <w:rFonts w:ascii="仿宋" w:eastAsia="仿宋" w:hAnsi="仿宋" w:cs="仿宋" w:hint="eastAsia"/>
          <w:sz w:val="28"/>
          <w:szCs w:val="28"/>
        </w:rPr>
        <w:t>，</w:t>
      </w:r>
      <w:r w:rsidRPr="00614D3D">
        <w:rPr>
          <w:rFonts w:ascii="仿宋" w:eastAsia="仿宋" w:hAnsi="仿宋" w:cs="仿宋"/>
          <w:sz w:val="28"/>
          <w:szCs w:val="28"/>
        </w:rPr>
        <w:t>谁负责”</w:t>
      </w:r>
      <w:r w:rsidRPr="00614D3D">
        <w:rPr>
          <w:rFonts w:ascii="仿宋" w:eastAsia="仿宋" w:hAnsi="仿宋" w:cs="仿宋" w:hint="eastAsia"/>
          <w:sz w:val="28"/>
          <w:szCs w:val="28"/>
        </w:rPr>
        <w:t>的</w:t>
      </w:r>
      <w:r w:rsidRPr="00614D3D">
        <w:rPr>
          <w:rFonts w:ascii="仿宋" w:eastAsia="仿宋" w:hAnsi="仿宋" w:cs="仿宋"/>
          <w:sz w:val="28"/>
          <w:szCs w:val="28"/>
        </w:rPr>
        <w:t>原则</w:t>
      </w:r>
      <w:r w:rsidRPr="00614D3D">
        <w:rPr>
          <w:rFonts w:ascii="仿宋" w:eastAsia="仿宋" w:hAnsi="仿宋" w:cs="仿宋" w:hint="eastAsia"/>
          <w:sz w:val="28"/>
          <w:szCs w:val="28"/>
        </w:rPr>
        <w:t>，</w:t>
      </w:r>
      <w:r w:rsidRPr="00614D3D">
        <w:rPr>
          <w:rFonts w:ascii="仿宋" w:eastAsia="仿宋" w:hAnsi="仿宋" w:cs="仿宋"/>
          <w:sz w:val="28"/>
          <w:szCs w:val="28"/>
        </w:rPr>
        <w:t>由</w:t>
      </w:r>
      <w:r w:rsidR="008B00C2">
        <w:rPr>
          <w:rFonts w:ascii="仿宋" w:eastAsia="仿宋" w:hAnsi="仿宋" w:cs="仿宋"/>
          <w:sz w:val="28"/>
          <w:szCs w:val="28"/>
        </w:rPr>
        <w:t>建设</w:t>
      </w:r>
      <w:r w:rsidRPr="00614D3D">
        <w:rPr>
          <w:rFonts w:ascii="仿宋" w:eastAsia="仿宋" w:hAnsi="仿宋" w:cs="仿宋"/>
          <w:sz w:val="28"/>
          <w:szCs w:val="28"/>
        </w:rPr>
        <w:t>单位</w:t>
      </w:r>
      <w:r w:rsidRPr="00614D3D">
        <w:rPr>
          <w:rFonts w:ascii="仿宋" w:eastAsia="仿宋" w:hAnsi="仿宋" w:cs="仿宋" w:hint="eastAsia"/>
          <w:sz w:val="28"/>
          <w:szCs w:val="28"/>
        </w:rPr>
        <w:t>与施工</w:t>
      </w:r>
      <w:r w:rsidRPr="00614D3D">
        <w:rPr>
          <w:rFonts w:ascii="仿宋" w:eastAsia="仿宋" w:hAnsi="仿宋" w:cs="仿宋"/>
          <w:sz w:val="28"/>
          <w:szCs w:val="28"/>
        </w:rPr>
        <w:t>单位</w:t>
      </w:r>
      <w:r w:rsidRPr="00614D3D">
        <w:rPr>
          <w:rFonts w:ascii="仿宋" w:eastAsia="仿宋" w:hAnsi="仿宋" w:cs="仿宋" w:hint="eastAsia"/>
          <w:sz w:val="28"/>
          <w:szCs w:val="28"/>
        </w:rPr>
        <w:t>签订《校园施工安全生产协议书》</w:t>
      </w:r>
      <w:r w:rsidRPr="00614D3D">
        <w:rPr>
          <w:rFonts w:ascii="仿宋" w:eastAsia="仿宋" w:hAnsi="仿宋" w:cs="仿宋"/>
          <w:sz w:val="28"/>
          <w:szCs w:val="28"/>
        </w:rPr>
        <w:t>。</w:t>
      </w:r>
    </w:p>
    <w:p w:rsidR="00E5563F" w:rsidRPr="00614D3D" w:rsidRDefault="00E5563F" w:rsidP="00E5563F">
      <w:pPr>
        <w:pStyle w:val="a3"/>
        <w:widowControl/>
        <w:snapToGrid w:val="0"/>
        <w:spacing w:before="0" w:beforeAutospacing="0" w:after="0" w:afterAutospacing="0" w:line="420" w:lineRule="exact"/>
        <w:ind w:firstLineChars="200" w:firstLine="560"/>
        <w:rPr>
          <w:rFonts w:ascii="仿宋" w:eastAsia="仿宋" w:hAnsi="仿宋" w:cs="仿宋"/>
          <w:sz w:val="28"/>
          <w:szCs w:val="28"/>
        </w:rPr>
      </w:pPr>
      <w:r w:rsidRPr="00614D3D">
        <w:rPr>
          <w:rFonts w:ascii="仿宋" w:eastAsia="仿宋" w:hAnsi="仿宋" w:cs="仿宋" w:hint="eastAsia"/>
          <w:sz w:val="28"/>
          <w:szCs w:val="28"/>
        </w:rPr>
        <w:t>二、施工单位与学校</w:t>
      </w:r>
      <w:r w:rsidR="008B00C2">
        <w:rPr>
          <w:rFonts w:ascii="仿宋" w:eastAsia="仿宋" w:hAnsi="仿宋" w:cs="仿宋" w:hint="eastAsia"/>
          <w:sz w:val="28"/>
          <w:szCs w:val="28"/>
        </w:rPr>
        <w:t>建设</w:t>
      </w:r>
      <w:r w:rsidRPr="00614D3D">
        <w:rPr>
          <w:rFonts w:ascii="仿宋" w:eastAsia="仿宋" w:hAnsi="仿宋" w:cs="仿宋"/>
          <w:sz w:val="28"/>
          <w:szCs w:val="28"/>
        </w:rPr>
        <w:t>单位</w:t>
      </w:r>
      <w:r w:rsidRPr="00614D3D">
        <w:rPr>
          <w:rFonts w:ascii="仿宋" w:eastAsia="仿宋" w:hAnsi="仿宋" w:cs="仿宋" w:hint="eastAsia"/>
          <w:sz w:val="28"/>
          <w:szCs w:val="28"/>
        </w:rPr>
        <w:t>签订《校园施工安全生产协议书》并到学校</w:t>
      </w:r>
      <w:r w:rsidRPr="00614D3D">
        <w:rPr>
          <w:rFonts w:ascii="仿宋" w:eastAsia="仿宋" w:hAnsi="仿宋" w:cs="仿宋"/>
          <w:sz w:val="28"/>
          <w:szCs w:val="28"/>
        </w:rPr>
        <w:t>保卫处备案，由保卫处</w:t>
      </w:r>
      <w:r w:rsidRPr="00614D3D">
        <w:rPr>
          <w:rFonts w:ascii="仿宋" w:eastAsia="仿宋" w:hAnsi="仿宋" w:cs="仿宋" w:hint="eastAsia"/>
          <w:sz w:val="28"/>
          <w:szCs w:val="28"/>
        </w:rPr>
        <w:t xml:space="preserve">办理施工许可证后，施工人员方可进入学校施工。 </w:t>
      </w:r>
    </w:p>
    <w:p w:rsidR="00E5563F" w:rsidRPr="00614D3D" w:rsidRDefault="00E5563F" w:rsidP="00E5563F">
      <w:pPr>
        <w:pStyle w:val="a3"/>
        <w:widowControl/>
        <w:snapToGrid w:val="0"/>
        <w:spacing w:before="0" w:beforeAutospacing="0" w:after="0" w:afterAutospacing="0" w:line="420" w:lineRule="exact"/>
        <w:ind w:firstLineChars="200" w:firstLine="560"/>
        <w:rPr>
          <w:rFonts w:ascii="仿宋" w:eastAsia="仿宋" w:hAnsi="仿宋" w:cs="仿宋"/>
          <w:sz w:val="28"/>
          <w:szCs w:val="28"/>
        </w:rPr>
      </w:pPr>
      <w:r w:rsidRPr="00614D3D">
        <w:rPr>
          <w:rFonts w:ascii="仿宋" w:eastAsia="仿宋" w:hAnsi="仿宋" w:cs="仿宋" w:hint="eastAsia"/>
          <w:sz w:val="28"/>
          <w:szCs w:val="28"/>
        </w:rPr>
        <w:t>三、乙方进校施工前，工程负责人要将施工</w:t>
      </w:r>
      <w:r w:rsidRPr="00614D3D">
        <w:rPr>
          <w:rFonts w:ascii="仿宋" w:eastAsia="仿宋" w:hAnsi="仿宋" w:cs="仿宋"/>
          <w:sz w:val="28"/>
          <w:szCs w:val="28"/>
        </w:rPr>
        <w:t>单位、</w:t>
      </w:r>
      <w:r w:rsidRPr="00614D3D">
        <w:rPr>
          <w:rFonts w:ascii="仿宋" w:eastAsia="仿宋" w:hAnsi="仿宋" w:cs="仿宋" w:hint="eastAsia"/>
          <w:sz w:val="28"/>
          <w:szCs w:val="28"/>
        </w:rPr>
        <w:t>施工项目名称、工程</w:t>
      </w:r>
      <w:r w:rsidRPr="00614D3D">
        <w:rPr>
          <w:rFonts w:ascii="仿宋" w:eastAsia="仿宋" w:hAnsi="仿宋" w:cs="仿宋"/>
          <w:sz w:val="28"/>
          <w:szCs w:val="28"/>
        </w:rPr>
        <w:t>负责人及联系方式、</w:t>
      </w:r>
      <w:r w:rsidRPr="00614D3D">
        <w:rPr>
          <w:rFonts w:ascii="仿宋" w:eastAsia="仿宋" w:hAnsi="仿宋" w:cs="仿宋" w:hint="eastAsia"/>
          <w:sz w:val="28"/>
          <w:szCs w:val="28"/>
        </w:rPr>
        <w:t>施工</w:t>
      </w:r>
      <w:r w:rsidRPr="00614D3D">
        <w:rPr>
          <w:rFonts w:ascii="仿宋" w:eastAsia="仿宋" w:hAnsi="仿宋" w:cs="仿宋"/>
          <w:sz w:val="28"/>
          <w:szCs w:val="28"/>
        </w:rPr>
        <w:t>地点</w:t>
      </w:r>
      <w:r w:rsidRPr="00614D3D">
        <w:rPr>
          <w:rFonts w:ascii="仿宋" w:eastAsia="仿宋" w:hAnsi="仿宋" w:cs="仿宋" w:hint="eastAsia"/>
          <w:sz w:val="28"/>
          <w:szCs w:val="28"/>
        </w:rPr>
        <w:t>、工期等报学校保卫处备案。</w:t>
      </w:r>
    </w:p>
    <w:p w:rsidR="00E5563F" w:rsidRPr="00614D3D" w:rsidRDefault="00E5563F" w:rsidP="00E5563F">
      <w:pPr>
        <w:pStyle w:val="a3"/>
        <w:widowControl/>
        <w:snapToGrid w:val="0"/>
        <w:spacing w:before="0" w:beforeAutospacing="0" w:after="0" w:afterAutospacing="0" w:line="420" w:lineRule="exact"/>
        <w:ind w:firstLineChars="200" w:firstLine="560"/>
        <w:rPr>
          <w:rFonts w:ascii="仿宋" w:eastAsia="仿宋" w:hAnsi="仿宋" w:cs="仿宋"/>
          <w:sz w:val="28"/>
          <w:szCs w:val="28"/>
        </w:rPr>
      </w:pPr>
      <w:r w:rsidRPr="00614D3D">
        <w:rPr>
          <w:rFonts w:ascii="仿宋" w:eastAsia="仿宋" w:hAnsi="仿宋" w:cs="仿宋" w:hint="eastAsia"/>
          <w:sz w:val="28"/>
          <w:szCs w:val="28"/>
        </w:rPr>
        <w:t>四、</w:t>
      </w:r>
      <w:r w:rsidRPr="00614D3D">
        <w:rPr>
          <w:rFonts w:ascii="仿宋" w:eastAsia="仿宋" w:hAnsi="仿宋" w:cs="仿宋"/>
          <w:sz w:val="28"/>
          <w:szCs w:val="28"/>
        </w:rPr>
        <w:t>疫情防控期间，</w:t>
      </w:r>
      <w:r w:rsidRPr="00614D3D">
        <w:rPr>
          <w:rFonts w:ascii="仿宋" w:eastAsia="仿宋" w:hAnsi="仿宋" w:cs="仿宋" w:hint="eastAsia"/>
          <w:sz w:val="28"/>
          <w:szCs w:val="28"/>
        </w:rPr>
        <w:t>施工</w:t>
      </w:r>
      <w:r w:rsidRPr="00614D3D">
        <w:rPr>
          <w:rFonts w:ascii="仿宋" w:eastAsia="仿宋" w:hAnsi="仿宋" w:cs="仿宋"/>
          <w:sz w:val="28"/>
          <w:szCs w:val="28"/>
        </w:rPr>
        <w:t>单位需</w:t>
      </w:r>
      <w:r w:rsidRPr="00614D3D">
        <w:rPr>
          <w:rFonts w:ascii="仿宋" w:eastAsia="仿宋" w:hAnsi="仿宋" w:cs="仿宋" w:hint="eastAsia"/>
          <w:sz w:val="28"/>
          <w:szCs w:val="28"/>
        </w:rPr>
        <w:t>落实本单位防控主体</w:t>
      </w:r>
      <w:r w:rsidRPr="00614D3D">
        <w:rPr>
          <w:rFonts w:ascii="仿宋" w:eastAsia="仿宋" w:hAnsi="仿宋" w:cs="仿宋"/>
          <w:sz w:val="28"/>
          <w:szCs w:val="28"/>
        </w:rPr>
        <w:t>责任，</w:t>
      </w:r>
      <w:r w:rsidRPr="00614D3D">
        <w:rPr>
          <w:rFonts w:ascii="仿宋" w:eastAsia="仿宋" w:hAnsi="仿宋" w:cs="仿宋" w:hint="eastAsia"/>
          <w:sz w:val="28"/>
          <w:szCs w:val="28"/>
        </w:rPr>
        <w:t>严格</w:t>
      </w:r>
      <w:r w:rsidRPr="00614D3D">
        <w:rPr>
          <w:rFonts w:ascii="仿宋" w:eastAsia="仿宋" w:hAnsi="仿宋" w:cs="仿宋"/>
          <w:sz w:val="28"/>
          <w:szCs w:val="28"/>
        </w:rPr>
        <w:t>做好疫情防控工作，并遵守学校疫情防控有关规定</w:t>
      </w:r>
      <w:r w:rsidRPr="00614D3D">
        <w:rPr>
          <w:rFonts w:ascii="仿宋" w:eastAsia="仿宋" w:hAnsi="仿宋" w:cs="仿宋" w:hint="eastAsia"/>
          <w:sz w:val="28"/>
          <w:szCs w:val="28"/>
        </w:rPr>
        <w:t>。</w:t>
      </w:r>
    </w:p>
    <w:p w:rsidR="00E5563F" w:rsidRPr="00614D3D" w:rsidRDefault="00E5563F" w:rsidP="00E5563F">
      <w:pPr>
        <w:pStyle w:val="a3"/>
        <w:widowControl/>
        <w:snapToGrid w:val="0"/>
        <w:spacing w:before="0" w:beforeAutospacing="0" w:after="0" w:afterAutospacing="0" w:line="420" w:lineRule="exact"/>
        <w:ind w:firstLineChars="200" w:firstLine="560"/>
        <w:rPr>
          <w:rFonts w:ascii="仿宋" w:eastAsia="仿宋" w:hAnsi="仿宋" w:cs="仿宋"/>
          <w:sz w:val="28"/>
          <w:szCs w:val="28"/>
        </w:rPr>
      </w:pPr>
      <w:r w:rsidRPr="00614D3D">
        <w:rPr>
          <w:rFonts w:ascii="仿宋" w:eastAsia="仿宋" w:hAnsi="仿宋" w:cs="仿宋" w:hint="eastAsia"/>
          <w:sz w:val="28"/>
          <w:szCs w:val="28"/>
        </w:rPr>
        <w:t>五、乙方施工</w:t>
      </w:r>
      <w:r w:rsidRPr="00614D3D">
        <w:rPr>
          <w:rFonts w:ascii="仿宋" w:eastAsia="仿宋" w:hAnsi="仿宋" w:cs="仿宋"/>
          <w:sz w:val="28"/>
          <w:szCs w:val="28"/>
        </w:rPr>
        <w:t>前，</w:t>
      </w:r>
      <w:r>
        <w:rPr>
          <w:rFonts w:ascii="仿宋" w:eastAsia="仿宋" w:hAnsi="仿宋" w:cs="仿宋" w:hint="eastAsia"/>
          <w:sz w:val="28"/>
          <w:szCs w:val="28"/>
        </w:rPr>
        <w:t>必须</w:t>
      </w:r>
      <w:r>
        <w:rPr>
          <w:rFonts w:ascii="仿宋" w:eastAsia="仿宋" w:hAnsi="仿宋" w:cs="仿宋"/>
          <w:sz w:val="28"/>
          <w:szCs w:val="28"/>
        </w:rPr>
        <w:t>建立健全</w:t>
      </w:r>
      <w:r>
        <w:rPr>
          <w:rFonts w:ascii="仿宋" w:eastAsia="仿宋" w:hAnsi="仿宋" w:cs="仿宋" w:hint="eastAsia"/>
          <w:sz w:val="28"/>
          <w:szCs w:val="28"/>
        </w:rPr>
        <w:t>施工</w:t>
      </w:r>
      <w:r>
        <w:rPr>
          <w:rFonts w:ascii="仿宋" w:eastAsia="仿宋" w:hAnsi="仿宋" w:cs="仿宋"/>
          <w:sz w:val="28"/>
          <w:szCs w:val="28"/>
        </w:rPr>
        <w:t>安全制度，</w:t>
      </w:r>
      <w:r>
        <w:rPr>
          <w:rFonts w:ascii="仿宋" w:eastAsia="仿宋" w:hAnsi="仿宋" w:cs="仿宋" w:hint="eastAsia"/>
          <w:sz w:val="28"/>
          <w:szCs w:val="28"/>
        </w:rPr>
        <w:t>提前</w:t>
      </w:r>
      <w:r w:rsidRPr="00614D3D">
        <w:rPr>
          <w:rFonts w:ascii="仿宋" w:eastAsia="仿宋" w:hAnsi="仿宋" w:cs="仿宋"/>
          <w:sz w:val="28"/>
          <w:szCs w:val="28"/>
        </w:rPr>
        <w:t>对施工人员进行安全教育，施工单位的安全防护器材</w:t>
      </w:r>
      <w:r w:rsidRPr="00614D3D">
        <w:rPr>
          <w:rFonts w:ascii="仿宋" w:eastAsia="仿宋" w:hAnsi="仿宋" w:cs="仿宋" w:hint="eastAsia"/>
          <w:sz w:val="28"/>
          <w:szCs w:val="28"/>
        </w:rPr>
        <w:t>必须</w:t>
      </w:r>
      <w:r w:rsidRPr="00614D3D">
        <w:rPr>
          <w:rFonts w:ascii="仿宋" w:eastAsia="仿宋" w:hAnsi="仿宋" w:cs="仿宋"/>
          <w:sz w:val="28"/>
          <w:szCs w:val="28"/>
        </w:rPr>
        <w:t>配置到位，安全措施得力，否则不得开工作业</w:t>
      </w:r>
      <w:r w:rsidRPr="00614D3D">
        <w:rPr>
          <w:rFonts w:ascii="仿宋" w:eastAsia="仿宋" w:hAnsi="仿宋" w:cs="仿宋" w:hint="eastAsia"/>
          <w:sz w:val="28"/>
          <w:szCs w:val="28"/>
        </w:rPr>
        <w:t xml:space="preserve">。施工人员必须严格遵守学校的各项安全规章制度，接受学校和上级的安全检查和监督，自觉维护好学校安全。 </w:t>
      </w:r>
    </w:p>
    <w:p w:rsidR="00E5563F" w:rsidRPr="00614D3D" w:rsidRDefault="00E5563F" w:rsidP="00E5563F">
      <w:pPr>
        <w:pStyle w:val="a3"/>
        <w:widowControl/>
        <w:snapToGrid w:val="0"/>
        <w:spacing w:before="0" w:beforeAutospacing="0" w:after="0" w:afterAutospacing="0" w:line="420" w:lineRule="exact"/>
        <w:ind w:firstLineChars="200" w:firstLine="560"/>
        <w:rPr>
          <w:rFonts w:ascii="仿宋" w:eastAsia="仿宋" w:hAnsi="仿宋" w:cs="仿宋"/>
          <w:sz w:val="28"/>
          <w:szCs w:val="28"/>
        </w:rPr>
      </w:pPr>
      <w:r w:rsidRPr="00614D3D">
        <w:rPr>
          <w:rFonts w:ascii="仿宋" w:eastAsia="仿宋" w:hAnsi="仿宋" w:cs="仿宋" w:hint="eastAsia"/>
          <w:sz w:val="28"/>
          <w:szCs w:val="28"/>
        </w:rPr>
        <w:t>六、乙方施工人员</w:t>
      </w:r>
      <w:r w:rsidRPr="00614D3D">
        <w:rPr>
          <w:rFonts w:ascii="仿宋" w:eastAsia="仿宋" w:hAnsi="仿宋" w:cs="仿宋"/>
          <w:sz w:val="28"/>
          <w:szCs w:val="28"/>
        </w:rPr>
        <w:t>必须办理相关</w:t>
      </w:r>
      <w:r>
        <w:rPr>
          <w:rFonts w:ascii="仿宋" w:eastAsia="仿宋" w:hAnsi="仿宋" w:cs="仿宋" w:hint="eastAsia"/>
          <w:sz w:val="28"/>
          <w:szCs w:val="28"/>
        </w:rPr>
        <w:t>工作</w:t>
      </w:r>
      <w:r w:rsidRPr="00614D3D">
        <w:rPr>
          <w:rFonts w:ascii="仿宋" w:eastAsia="仿宋" w:hAnsi="仿宋" w:cs="仿宋"/>
          <w:sz w:val="28"/>
          <w:szCs w:val="28"/>
        </w:rPr>
        <w:t>证件，禁止非施工单位人员在工地留宿。</w:t>
      </w:r>
      <w:r w:rsidRPr="00614D3D">
        <w:rPr>
          <w:rFonts w:ascii="仿宋" w:eastAsia="仿宋" w:hAnsi="仿宋" w:cs="仿宋" w:hint="eastAsia"/>
          <w:sz w:val="28"/>
          <w:szCs w:val="28"/>
        </w:rPr>
        <w:t>施工现场禁止聚众打牌、饮酒闹事、传阅淫秽物品，</w:t>
      </w:r>
      <w:r w:rsidRPr="00614D3D">
        <w:rPr>
          <w:rFonts w:ascii="仿宋" w:eastAsia="仿宋" w:hAnsi="仿宋" w:cs="仿宋"/>
          <w:sz w:val="28"/>
          <w:szCs w:val="28"/>
        </w:rPr>
        <w:t>严禁随意大小便</w:t>
      </w:r>
      <w:r w:rsidRPr="00614D3D">
        <w:rPr>
          <w:rFonts w:ascii="仿宋" w:eastAsia="仿宋" w:hAnsi="仿宋" w:cs="仿宋" w:hint="eastAsia"/>
          <w:sz w:val="28"/>
          <w:szCs w:val="28"/>
        </w:rPr>
        <w:t>；禁止施工人员在非施工区随意走动，不准随便到学校教学、工作和生活区等无关场所进行活动，严禁和</w:t>
      </w:r>
      <w:r w:rsidR="008B00C2">
        <w:rPr>
          <w:rFonts w:ascii="仿宋" w:eastAsia="仿宋" w:hAnsi="仿宋" w:cs="仿宋" w:hint="eastAsia"/>
          <w:sz w:val="28"/>
          <w:szCs w:val="28"/>
        </w:rPr>
        <w:t>师生</w:t>
      </w:r>
      <w:r w:rsidRPr="00614D3D">
        <w:rPr>
          <w:rFonts w:ascii="仿宋" w:eastAsia="仿宋" w:hAnsi="仿宋" w:cs="仿宋" w:hint="eastAsia"/>
          <w:sz w:val="28"/>
          <w:szCs w:val="28"/>
        </w:rPr>
        <w:t>发生冲突。</w:t>
      </w:r>
    </w:p>
    <w:p w:rsidR="00E5563F" w:rsidRPr="00614D3D" w:rsidRDefault="00E5563F" w:rsidP="00E5563F">
      <w:pPr>
        <w:pStyle w:val="a3"/>
        <w:widowControl/>
        <w:snapToGrid w:val="0"/>
        <w:spacing w:before="0" w:beforeAutospacing="0" w:after="0" w:afterAutospacing="0" w:line="420" w:lineRule="exact"/>
        <w:ind w:firstLineChars="200" w:firstLine="560"/>
        <w:rPr>
          <w:rFonts w:ascii="仿宋" w:eastAsia="仿宋" w:hAnsi="仿宋" w:cs="仿宋"/>
          <w:sz w:val="28"/>
          <w:szCs w:val="28"/>
        </w:rPr>
      </w:pPr>
      <w:r w:rsidRPr="00614D3D">
        <w:rPr>
          <w:rFonts w:ascii="仿宋" w:eastAsia="仿宋" w:hAnsi="仿宋" w:cs="仿宋" w:hint="eastAsia"/>
          <w:sz w:val="28"/>
          <w:szCs w:val="28"/>
        </w:rPr>
        <w:t xml:space="preserve">七、乙方在施工现场做好围挡，乙方管理员要及时做好巡视工作，防止师生误入施工场地造成意外伤害。 </w:t>
      </w:r>
    </w:p>
    <w:p w:rsidR="00E5563F" w:rsidRPr="00614D3D" w:rsidRDefault="00E5563F" w:rsidP="00E5563F">
      <w:pPr>
        <w:pStyle w:val="a3"/>
        <w:snapToGrid w:val="0"/>
        <w:spacing w:before="0" w:beforeAutospacing="0" w:after="0" w:afterAutospacing="0" w:line="420" w:lineRule="exact"/>
        <w:ind w:firstLineChars="200" w:firstLine="560"/>
        <w:rPr>
          <w:rFonts w:ascii="仿宋" w:eastAsia="仿宋" w:hAnsi="仿宋" w:cs="仿宋"/>
          <w:sz w:val="28"/>
          <w:szCs w:val="28"/>
        </w:rPr>
      </w:pPr>
      <w:r w:rsidRPr="00614D3D">
        <w:rPr>
          <w:rFonts w:ascii="仿宋" w:eastAsia="仿宋" w:hAnsi="仿宋" w:cs="仿宋" w:hint="eastAsia"/>
          <w:sz w:val="28"/>
          <w:szCs w:val="28"/>
        </w:rPr>
        <w:t>八、乙方应在施工区域设置明显的安全标志，警示师生远离施工危险区域，并提醒师生不要在施工危险区域逗留或玩耍，以防发生危险。</w:t>
      </w:r>
      <w:r w:rsidRPr="00614D3D">
        <w:rPr>
          <w:rFonts w:ascii="仿宋" w:eastAsia="仿宋" w:hAnsi="仿宋" w:cs="仿宋"/>
          <w:sz w:val="28"/>
          <w:szCs w:val="28"/>
        </w:rPr>
        <w:t>师生</w:t>
      </w:r>
      <w:r w:rsidRPr="00614D3D">
        <w:rPr>
          <w:rFonts w:ascii="仿宋" w:eastAsia="仿宋" w:hAnsi="仿宋" w:cs="仿宋" w:hint="eastAsia"/>
          <w:sz w:val="28"/>
          <w:szCs w:val="28"/>
        </w:rPr>
        <w:t>确</w:t>
      </w:r>
      <w:r w:rsidRPr="00614D3D">
        <w:rPr>
          <w:rFonts w:ascii="仿宋" w:eastAsia="仿宋" w:hAnsi="仿宋" w:cs="仿宋"/>
          <w:sz w:val="28"/>
          <w:szCs w:val="28"/>
        </w:rPr>
        <w:t>需经过</w:t>
      </w:r>
      <w:r w:rsidRPr="00614D3D">
        <w:rPr>
          <w:rFonts w:ascii="仿宋" w:eastAsia="仿宋" w:hAnsi="仿宋" w:cs="仿宋" w:hint="eastAsia"/>
          <w:sz w:val="28"/>
          <w:szCs w:val="28"/>
        </w:rPr>
        <w:t>施工区域时，施工者应避让和提醒师生注意安全。施工过程中应</w:t>
      </w:r>
      <w:r w:rsidRPr="00614D3D">
        <w:rPr>
          <w:rFonts w:ascii="仿宋" w:eastAsia="仿宋" w:hAnsi="仿宋" w:cs="仿宋"/>
          <w:sz w:val="28"/>
          <w:szCs w:val="28"/>
        </w:rPr>
        <w:t>考虑噪声、</w:t>
      </w:r>
      <w:r w:rsidRPr="00614D3D">
        <w:rPr>
          <w:rFonts w:ascii="仿宋" w:eastAsia="仿宋" w:hAnsi="仿宋" w:cs="仿宋" w:hint="eastAsia"/>
          <w:sz w:val="28"/>
          <w:szCs w:val="28"/>
        </w:rPr>
        <w:t>照明</w:t>
      </w:r>
      <w:r w:rsidRPr="00614D3D">
        <w:rPr>
          <w:rFonts w:ascii="仿宋" w:eastAsia="仿宋" w:hAnsi="仿宋" w:cs="仿宋"/>
          <w:sz w:val="28"/>
          <w:szCs w:val="28"/>
        </w:rPr>
        <w:t>控制，</w:t>
      </w:r>
      <w:r w:rsidRPr="00614D3D">
        <w:rPr>
          <w:rFonts w:ascii="仿宋" w:eastAsia="仿宋" w:hAnsi="仿宋" w:cs="仿宋" w:hint="eastAsia"/>
          <w:sz w:val="28"/>
          <w:szCs w:val="28"/>
        </w:rPr>
        <w:t>避免</w:t>
      </w:r>
      <w:r w:rsidRPr="00614D3D">
        <w:rPr>
          <w:rFonts w:ascii="仿宋" w:eastAsia="仿宋" w:hAnsi="仿宋" w:cs="仿宋"/>
          <w:sz w:val="28"/>
          <w:szCs w:val="28"/>
        </w:rPr>
        <w:t>干扰师生</w:t>
      </w:r>
      <w:r w:rsidRPr="00614D3D">
        <w:rPr>
          <w:rFonts w:ascii="仿宋" w:eastAsia="仿宋" w:hAnsi="仿宋" w:cs="仿宋" w:hint="eastAsia"/>
          <w:sz w:val="28"/>
          <w:szCs w:val="28"/>
        </w:rPr>
        <w:t>正常</w:t>
      </w:r>
      <w:r w:rsidRPr="00614D3D">
        <w:rPr>
          <w:rFonts w:ascii="仿宋" w:eastAsia="仿宋" w:hAnsi="仿宋" w:cs="仿宋"/>
          <w:sz w:val="28"/>
          <w:szCs w:val="28"/>
        </w:rPr>
        <w:t>作息。</w:t>
      </w:r>
    </w:p>
    <w:p w:rsidR="00E5563F" w:rsidRPr="00614D3D" w:rsidRDefault="00E5563F" w:rsidP="00E5563F">
      <w:pPr>
        <w:pStyle w:val="a3"/>
        <w:snapToGrid w:val="0"/>
        <w:spacing w:before="0" w:beforeAutospacing="0" w:after="0" w:afterAutospacing="0" w:line="420" w:lineRule="exact"/>
        <w:ind w:firstLineChars="200" w:firstLine="560"/>
        <w:rPr>
          <w:rFonts w:ascii="仿宋" w:eastAsia="仿宋" w:hAnsi="仿宋" w:cs="仿宋"/>
          <w:sz w:val="28"/>
          <w:szCs w:val="28"/>
        </w:rPr>
      </w:pPr>
      <w:r w:rsidRPr="00614D3D">
        <w:rPr>
          <w:rFonts w:ascii="仿宋" w:eastAsia="仿宋" w:hAnsi="仿宋" w:cs="仿宋" w:hint="eastAsia"/>
          <w:sz w:val="28"/>
          <w:szCs w:val="28"/>
        </w:rPr>
        <w:t>九、乙方施工使用电器设备时必须要做到工作正常，不留安全隐患。施工用电的电线必须要做到挑起高架，防止漏电情况的出现而危及师生生命安全。乙方</w:t>
      </w:r>
      <w:r w:rsidR="008B00C2" w:rsidRPr="00614D3D">
        <w:rPr>
          <w:rFonts w:ascii="仿宋" w:eastAsia="仿宋" w:hAnsi="仿宋" w:cs="仿宋" w:hint="eastAsia"/>
          <w:sz w:val="28"/>
          <w:szCs w:val="28"/>
        </w:rPr>
        <w:t>在</w:t>
      </w:r>
      <w:r w:rsidRPr="00614D3D">
        <w:rPr>
          <w:rFonts w:ascii="仿宋" w:eastAsia="仿宋" w:hAnsi="仿宋" w:cs="仿宋" w:hint="eastAsia"/>
          <w:sz w:val="28"/>
          <w:szCs w:val="28"/>
        </w:rPr>
        <w:t>停工时必须要做到停水、断电，不留安全隐患。</w:t>
      </w:r>
    </w:p>
    <w:p w:rsidR="00E5563F" w:rsidRPr="00614D3D" w:rsidRDefault="00E5563F" w:rsidP="00E5563F">
      <w:pPr>
        <w:pStyle w:val="a3"/>
        <w:widowControl/>
        <w:snapToGrid w:val="0"/>
        <w:spacing w:before="0" w:beforeAutospacing="0" w:after="0" w:afterAutospacing="0" w:line="420" w:lineRule="exact"/>
        <w:ind w:firstLineChars="200" w:firstLine="560"/>
        <w:rPr>
          <w:rFonts w:ascii="仿宋" w:eastAsia="仿宋" w:hAnsi="仿宋" w:cs="仿宋"/>
          <w:sz w:val="28"/>
          <w:szCs w:val="28"/>
        </w:rPr>
      </w:pPr>
      <w:r w:rsidRPr="00614D3D">
        <w:rPr>
          <w:rFonts w:ascii="仿宋" w:eastAsia="仿宋" w:hAnsi="仿宋" w:cs="仿宋" w:hint="eastAsia"/>
          <w:sz w:val="28"/>
          <w:szCs w:val="28"/>
        </w:rPr>
        <w:lastRenderedPageBreak/>
        <w:t>十、施工</w:t>
      </w:r>
      <w:r w:rsidRPr="00614D3D">
        <w:rPr>
          <w:rFonts w:ascii="仿宋" w:eastAsia="仿宋" w:hAnsi="仿宋" w:cs="仿宋"/>
          <w:sz w:val="28"/>
          <w:szCs w:val="28"/>
        </w:rPr>
        <w:t>现场应布局合理整洁，各种材料堆放整齐，施工垃圾须定点堆放，</w:t>
      </w:r>
      <w:r w:rsidRPr="00614D3D">
        <w:rPr>
          <w:rFonts w:ascii="仿宋" w:eastAsia="仿宋" w:hAnsi="仿宋" w:cs="仿宋" w:hint="eastAsia"/>
          <w:sz w:val="28"/>
          <w:szCs w:val="28"/>
        </w:rPr>
        <w:t>做到日</w:t>
      </w:r>
      <w:r w:rsidRPr="00614D3D">
        <w:rPr>
          <w:rFonts w:ascii="仿宋" w:eastAsia="仿宋" w:hAnsi="仿宋" w:cs="仿宋"/>
          <w:sz w:val="28"/>
          <w:szCs w:val="28"/>
        </w:rPr>
        <w:t>产日清，</w:t>
      </w:r>
      <w:r w:rsidRPr="00614D3D">
        <w:rPr>
          <w:rFonts w:ascii="仿宋" w:eastAsia="仿宋" w:hAnsi="仿宋" w:cs="仿宋" w:hint="eastAsia"/>
          <w:sz w:val="28"/>
          <w:szCs w:val="28"/>
        </w:rPr>
        <w:t>工</w:t>
      </w:r>
      <w:r w:rsidRPr="00614D3D">
        <w:rPr>
          <w:rFonts w:ascii="仿宋" w:eastAsia="仿宋" w:hAnsi="仿宋" w:cs="仿宋"/>
          <w:sz w:val="28"/>
          <w:szCs w:val="28"/>
        </w:rPr>
        <w:t>完场净</w:t>
      </w:r>
      <w:r w:rsidRPr="00614D3D">
        <w:rPr>
          <w:rFonts w:ascii="仿宋" w:eastAsia="仿宋" w:hAnsi="仿宋" w:cs="仿宋" w:hint="eastAsia"/>
          <w:sz w:val="28"/>
          <w:szCs w:val="28"/>
        </w:rPr>
        <w:t>，</w:t>
      </w:r>
      <w:r w:rsidRPr="00614D3D">
        <w:rPr>
          <w:rFonts w:ascii="仿宋" w:eastAsia="仿宋" w:hAnsi="仿宋" w:cs="仿宋"/>
          <w:sz w:val="28"/>
          <w:szCs w:val="28"/>
        </w:rPr>
        <w:t>严禁在</w:t>
      </w:r>
      <w:r w:rsidRPr="00614D3D">
        <w:rPr>
          <w:rFonts w:ascii="仿宋" w:eastAsia="仿宋" w:hAnsi="仿宋" w:cs="仿宋" w:hint="eastAsia"/>
          <w:sz w:val="28"/>
          <w:szCs w:val="28"/>
        </w:rPr>
        <w:t>施工</w:t>
      </w:r>
      <w:r w:rsidRPr="00614D3D">
        <w:rPr>
          <w:rFonts w:ascii="仿宋" w:eastAsia="仿宋" w:hAnsi="仿宋" w:cs="仿宋"/>
          <w:sz w:val="28"/>
          <w:szCs w:val="28"/>
        </w:rPr>
        <w:t>现场外堆放材料、垃圾。乙方</w:t>
      </w:r>
      <w:r w:rsidRPr="00614D3D">
        <w:rPr>
          <w:rFonts w:ascii="仿宋" w:eastAsia="仿宋" w:hAnsi="仿宋" w:cs="仿宋" w:hint="eastAsia"/>
          <w:sz w:val="28"/>
          <w:szCs w:val="28"/>
        </w:rPr>
        <w:t>的</w:t>
      </w:r>
      <w:r w:rsidRPr="00614D3D">
        <w:rPr>
          <w:rFonts w:ascii="仿宋" w:eastAsia="仿宋" w:hAnsi="仿宋" w:cs="仿宋"/>
          <w:sz w:val="28"/>
          <w:szCs w:val="28"/>
        </w:rPr>
        <w:t>土方外运过程</w:t>
      </w:r>
      <w:r w:rsidRPr="00614D3D">
        <w:rPr>
          <w:rFonts w:ascii="仿宋" w:eastAsia="仿宋" w:hAnsi="仿宋" w:cs="仿宋" w:hint="eastAsia"/>
          <w:sz w:val="28"/>
          <w:szCs w:val="28"/>
        </w:rPr>
        <w:t>，</w:t>
      </w:r>
      <w:r w:rsidRPr="00614D3D">
        <w:rPr>
          <w:rFonts w:ascii="仿宋" w:eastAsia="仿宋" w:hAnsi="仿宋" w:cs="仿宋"/>
          <w:sz w:val="28"/>
          <w:szCs w:val="28"/>
        </w:rPr>
        <w:t>严格按程序操作，不得在校内外遗洒，同时应有避免扬尘的措施。</w:t>
      </w:r>
    </w:p>
    <w:p w:rsidR="00E5563F" w:rsidRPr="00614D3D" w:rsidRDefault="00E5563F" w:rsidP="00E5563F">
      <w:pPr>
        <w:pStyle w:val="a3"/>
        <w:widowControl/>
        <w:snapToGrid w:val="0"/>
        <w:spacing w:before="0" w:beforeAutospacing="0" w:after="0" w:afterAutospacing="0" w:line="420" w:lineRule="exact"/>
        <w:ind w:firstLineChars="200" w:firstLine="560"/>
        <w:rPr>
          <w:rFonts w:ascii="仿宋" w:eastAsia="仿宋" w:hAnsi="仿宋" w:cs="仿宋"/>
          <w:color w:val="FF0000"/>
          <w:sz w:val="28"/>
          <w:szCs w:val="28"/>
        </w:rPr>
      </w:pPr>
      <w:r w:rsidRPr="00614D3D">
        <w:rPr>
          <w:rFonts w:ascii="仿宋" w:eastAsia="仿宋" w:hAnsi="仿宋" w:cs="仿宋" w:hint="eastAsia"/>
          <w:sz w:val="28"/>
          <w:szCs w:val="28"/>
        </w:rPr>
        <w:t>十一、乙方施工单位的车辆进入学校后必须严格遵守交通安全法律法规和学校交通安全管理规定，限速行驶，严禁鸣喇叭</w:t>
      </w:r>
      <w:r w:rsidR="00BF42BF">
        <w:rPr>
          <w:rFonts w:ascii="仿宋" w:eastAsia="仿宋" w:hAnsi="仿宋" w:cs="仿宋" w:hint="eastAsia"/>
          <w:sz w:val="28"/>
          <w:szCs w:val="28"/>
        </w:rPr>
        <w:t>，</w:t>
      </w:r>
      <w:r w:rsidR="00BF42BF" w:rsidRPr="00BF42BF">
        <w:rPr>
          <w:rFonts w:ascii="仿宋" w:eastAsia="仿宋" w:hAnsi="仿宋" w:cs="仿宋" w:hint="eastAsia"/>
          <w:b/>
          <w:sz w:val="28"/>
          <w:szCs w:val="28"/>
        </w:rPr>
        <w:t>停车</w:t>
      </w:r>
      <w:r w:rsidR="00BF42BF" w:rsidRPr="00BF42BF">
        <w:rPr>
          <w:rFonts w:ascii="仿宋" w:eastAsia="仿宋" w:hAnsi="仿宋" w:cs="仿宋"/>
          <w:b/>
          <w:sz w:val="28"/>
          <w:szCs w:val="28"/>
        </w:rPr>
        <w:t>或倒车时，必须有专人看护，主动避让行人，服从工作人员管理</w:t>
      </w:r>
      <w:r w:rsidRPr="00614D3D">
        <w:rPr>
          <w:rFonts w:ascii="仿宋" w:eastAsia="仿宋" w:hAnsi="仿宋" w:cs="仿宋" w:hint="eastAsia"/>
          <w:sz w:val="28"/>
          <w:szCs w:val="28"/>
        </w:rPr>
        <w:t>；大型</w:t>
      </w:r>
      <w:r w:rsidRPr="00614D3D">
        <w:rPr>
          <w:rFonts w:ascii="仿宋" w:eastAsia="仿宋" w:hAnsi="仿宋" w:cs="仿宋"/>
          <w:sz w:val="28"/>
          <w:szCs w:val="28"/>
        </w:rPr>
        <w:t>机械进出场前应提前和学校</w:t>
      </w:r>
      <w:r w:rsidRPr="00614D3D">
        <w:rPr>
          <w:rFonts w:ascii="仿宋" w:eastAsia="仿宋" w:hAnsi="仿宋" w:cs="仿宋" w:hint="eastAsia"/>
          <w:sz w:val="28"/>
          <w:szCs w:val="28"/>
        </w:rPr>
        <w:t>保卫处</w:t>
      </w:r>
      <w:r w:rsidRPr="00614D3D">
        <w:rPr>
          <w:rFonts w:ascii="仿宋" w:eastAsia="仿宋" w:hAnsi="仿宋" w:cs="仿宋"/>
          <w:sz w:val="28"/>
          <w:szCs w:val="28"/>
        </w:rPr>
        <w:t>协商，避开校园交通高峰期，必须封路施工时，须征得学校</w:t>
      </w:r>
      <w:r w:rsidRPr="00614D3D">
        <w:rPr>
          <w:rFonts w:ascii="仿宋" w:eastAsia="仿宋" w:hAnsi="仿宋" w:cs="仿宋" w:hint="eastAsia"/>
          <w:sz w:val="28"/>
          <w:szCs w:val="28"/>
        </w:rPr>
        <w:t>保卫处同意</w:t>
      </w:r>
      <w:r w:rsidRPr="00614D3D">
        <w:rPr>
          <w:rFonts w:ascii="仿宋" w:eastAsia="仿宋" w:hAnsi="仿宋" w:cs="仿宋"/>
          <w:sz w:val="28"/>
          <w:szCs w:val="28"/>
        </w:rPr>
        <w:t>，</w:t>
      </w:r>
      <w:r w:rsidRPr="00614D3D">
        <w:rPr>
          <w:rFonts w:ascii="仿宋" w:eastAsia="仿宋" w:hAnsi="仿宋" w:cs="仿宋" w:hint="eastAsia"/>
          <w:sz w:val="28"/>
          <w:szCs w:val="28"/>
        </w:rPr>
        <w:t>做好</w:t>
      </w:r>
      <w:r w:rsidRPr="00614D3D">
        <w:rPr>
          <w:rFonts w:ascii="仿宋" w:eastAsia="仿宋" w:hAnsi="仿宋" w:cs="仿宋"/>
          <w:sz w:val="28"/>
          <w:szCs w:val="28"/>
        </w:rPr>
        <w:t>安全防护措施，并</w:t>
      </w:r>
      <w:r w:rsidRPr="00614D3D">
        <w:rPr>
          <w:rFonts w:ascii="仿宋" w:eastAsia="仿宋" w:hAnsi="仿宋" w:cs="仿宋" w:hint="eastAsia"/>
          <w:sz w:val="28"/>
          <w:szCs w:val="28"/>
        </w:rPr>
        <w:t>在</w:t>
      </w:r>
      <w:r w:rsidRPr="00614D3D">
        <w:rPr>
          <w:rFonts w:ascii="仿宋" w:eastAsia="仿宋" w:hAnsi="仿宋" w:cs="仿宋"/>
          <w:sz w:val="28"/>
          <w:szCs w:val="28"/>
        </w:rPr>
        <w:t>路口设置明显的提示标志。</w:t>
      </w:r>
    </w:p>
    <w:p w:rsidR="00E5563F" w:rsidRPr="00614D3D" w:rsidRDefault="00E5563F" w:rsidP="00E5563F">
      <w:pPr>
        <w:pStyle w:val="a3"/>
        <w:widowControl/>
        <w:snapToGrid w:val="0"/>
        <w:spacing w:before="0" w:beforeAutospacing="0" w:after="0" w:afterAutospacing="0" w:line="420" w:lineRule="exact"/>
        <w:ind w:firstLineChars="200" w:firstLine="560"/>
        <w:rPr>
          <w:rFonts w:ascii="仿宋" w:eastAsia="仿宋" w:hAnsi="仿宋" w:cs="仿宋"/>
          <w:sz w:val="28"/>
          <w:szCs w:val="28"/>
        </w:rPr>
      </w:pPr>
      <w:r w:rsidRPr="00614D3D">
        <w:rPr>
          <w:rFonts w:ascii="仿宋" w:eastAsia="仿宋" w:hAnsi="仿宋" w:cs="仿宋" w:hint="eastAsia"/>
          <w:sz w:val="28"/>
          <w:szCs w:val="28"/>
        </w:rPr>
        <w:t>十二</w:t>
      </w:r>
      <w:r w:rsidRPr="00614D3D">
        <w:rPr>
          <w:rFonts w:ascii="仿宋" w:eastAsia="仿宋" w:hAnsi="仿宋" w:cs="仿宋"/>
          <w:sz w:val="28"/>
          <w:szCs w:val="28"/>
        </w:rPr>
        <w:t>、</w:t>
      </w:r>
      <w:r w:rsidR="00950492">
        <w:rPr>
          <w:rFonts w:ascii="仿宋" w:eastAsia="仿宋" w:hAnsi="仿宋" w:cs="仿宋" w:hint="eastAsia"/>
          <w:sz w:val="28"/>
          <w:szCs w:val="28"/>
        </w:rPr>
        <w:t>乙方</w:t>
      </w:r>
      <w:r w:rsidR="00950492" w:rsidRPr="00950492">
        <w:rPr>
          <w:rFonts w:ascii="仿宋" w:eastAsia="仿宋" w:hAnsi="仿宋" w:cs="仿宋" w:hint="eastAsia"/>
          <w:sz w:val="28"/>
          <w:szCs w:val="28"/>
        </w:rPr>
        <w:t>施工过程中如需动火作业、大型机械起重作业，必须提前办理临时动用明火许可证、起重机械作业许可证（保卫处主页“下载中心”下载填写后，由作业人员携带本证与特种作业操作</w:t>
      </w:r>
      <w:proofErr w:type="gramStart"/>
      <w:r w:rsidR="00950492" w:rsidRPr="00950492">
        <w:rPr>
          <w:rFonts w:ascii="仿宋" w:eastAsia="仿宋" w:hAnsi="仿宋" w:cs="仿宋" w:hint="eastAsia"/>
          <w:sz w:val="28"/>
          <w:szCs w:val="28"/>
        </w:rPr>
        <w:t>证前往</w:t>
      </w:r>
      <w:proofErr w:type="gramEnd"/>
      <w:r w:rsidR="00950492" w:rsidRPr="00950492">
        <w:rPr>
          <w:rFonts w:ascii="仿宋" w:eastAsia="仿宋" w:hAnsi="仿宋" w:cs="仿宋" w:hint="eastAsia"/>
          <w:sz w:val="28"/>
          <w:szCs w:val="28"/>
        </w:rPr>
        <w:t>保卫处办理），未经申报审核的，不得动用明火施工、起重机械作业。作业时，必须严格执行操作程序，并指定专人监护，作业人员需持证上岗，明火现场要配备必要的消防器材，起重</w:t>
      </w:r>
      <w:proofErr w:type="gramStart"/>
      <w:r w:rsidR="00950492" w:rsidRPr="00950492">
        <w:rPr>
          <w:rFonts w:ascii="仿宋" w:eastAsia="仿宋" w:hAnsi="仿宋" w:cs="仿宋" w:hint="eastAsia"/>
          <w:sz w:val="28"/>
          <w:szCs w:val="28"/>
        </w:rPr>
        <w:t>机械旁需设置</w:t>
      </w:r>
      <w:proofErr w:type="gramEnd"/>
      <w:r w:rsidR="00950492" w:rsidRPr="00950492">
        <w:rPr>
          <w:rFonts w:ascii="仿宋" w:eastAsia="仿宋" w:hAnsi="仿宋" w:cs="仿宋" w:hint="eastAsia"/>
          <w:sz w:val="28"/>
          <w:szCs w:val="28"/>
        </w:rPr>
        <w:t>警戒线。</w:t>
      </w:r>
    </w:p>
    <w:p w:rsidR="00E5563F" w:rsidRPr="00614D3D" w:rsidRDefault="00E5563F" w:rsidP="00E5563F">
      <w:pPr>
        <w:pStyle w:val="a3"/>
        <w:widowControl/>
        <w:snapToGrid w:val="0"/>
        <w:spacing w:before="0" w:beforeAutospacing="0" w:after="0" w:afterAutospacing="0" w:line="420" w:lineRule="exact"/>
        <w:ind w:firstLineChars="200" w:firstLine="560"/>
        <w:rPr>
          <w:rFonts w:ascii="仿宋" w:eastAsia="仿宋" w:hAnsi="仿宋" w:cs="仿宋"/>
          <w:color w:val="FF0000"/>
          <w:sz w:val="28"/>
          <w:szCs w:val="28"/>
        </w:rPr>
      </w:pPr>
      <w:r w:rsidRPr="00614D3D">
        <w:rPr>
          <w:rFonts w:ascii="仿宋" w:eastAsia="仿宋" w:hAnsi="仿宋" w:cs="仿宋" w:hint="eastAsia"/>
          <w:sz w:val="28"/>
          <w:szCs w:val="28"/>
        </w:rPr>
        <w:t>十三、乙方在施工期间，严禁私拆乱动防火防盗报警设施，确因施工需要拆除、移动相关设备的，需提前到学校保卫处申请，由保卫处安排专门工作人员进行操作，产生费用由施工方承担；严禁毁坏消防设施，禁止挪用、移动消防器材，如发现毁坏、挪用、丢失上述设施、器材的，应照价赔偿。</w:t>
      </w:r>
    </w:p>
    <w:p w:rsidR="003B66E9" w:rsidRDefault="00E5563F" w:rsidP="00E5563F">
      <w:pPr>
        <w:pStyle w:val="a3"/>
        <w:widowControl/>
        <w:snapToGrid w:val="0"/>
        <w:spacing w:before="0" w:beforeAutospacing="0" w:after="0" w:afterAutospacing="0" w:line="420" w:lineRule="exact"/>
        <w:ind w:firstLineChars="200" w:firstLine="560"/>
        <w:rPr>
          <w:rFonts w:ascii="仿宋" w:eastAsia="仿宋" w:hAnsi="仿宋" w:cs="仿宋"/>
          <w:sz w:val="28"/>
          <w:szCs w:val="28"/>
        </w:rPr>
      </w:pPr>
      <w:r w:rsidRPr="00614D3D">
        <w:rPr>
          <w:rFonts w:ascii="仿宋" w:eastAsia="仿宋" w:hAnsi="仿宋" w:cs="仿宋" w:hint="eastAsia"/>
          <w:sz w:val="28"/>
          <w:szCs w:val="28"/>
        </w:rPr>
        <w:t>十四、乙方如违反上述规定，学校</w:t>
      </w:r>
      <w:r w:rsidR="008B00C2">
        <w:rPr>
          <w:rFonts w:ascii="仿宋" w:eastAsia="仿宋" w:hAnsi="仿宋" w:cs="仿宋" w:hint="eastAsia"/>
          <w:sz w:val="28"/>
          <w:szCs w:val="28"/>
        </w:rPr>
        <w:t>建设</w:t>
      </w:r>
      <w:r w:rsidR="008B00C2" w:rsidRPr="00614D3D">
        <w:rPr>
          <w:rFonts w:ascii="仿宋" w:eastAsia="仿宋" w:hAnsi="仿宋" w:cs="仿宋" w:hint="eastAsia"/>
          <w:sz w:val="28"/>
          <w:szCs w:val="28"/>
        </w:rPr>
        <w:t>单位</w:t>
      </w:r>
      <w:r w:rsidRPr="00614D3D">
        <w:rPr>
          <w:rFonts w:ascii="仿宋" w:eastAsia="仿宋" w:hAnsi="仿宋" w:cs="仿宋" w:hint="eastAsia"/>
          <w:sz w:val="28"/>
          <w:szCs w:val="28"/>
        </w:rPr>
        <w:t>或</w:t>
      </w:r>
      <w:r w:rsidR="008B00C2" w:rsidRPr="00614D3D">
        <w:rPr>
          <w:rFonts w:ascii="仿宋" w:eastAsia="仿宋" w:hAnsi="仿宋" w:cs="仿宋" w:hint="eastAsia"/>
          <w:sz w:val="28"/>
          <w:szCs w:val="28"/>
        </w:rPr>
        <w:t>保卫处</w:t>
      </w:r>
      <w:r w:rsidRPr="00614D3D">
        <w:rPr>
          <w:rFonts w:ascii="仿宋" w:eastAsia="仿宋" w:hAnsi="仿宋" w:cs="仿宋" w:hint="eastAsia"/>
          <w:sz w:val="28"/>
          <w:szCs w:val="28"/>
        </w:rPr>
        <w:t>可直接责令施工单位整改，如不按期整改，学校有权责</w:t>
      </w:r>
      <w:proofErr w:type="gramStart"/>
      <w:r w:rsidRPr="00614D3D">
        <w:rPr>
          <w:rFonts w:ascii="仿宋" w:eastAsia="仿宋" w:hAnsi="仿宋" w:cs="仿宋" w:hint="eastAsia"/>
          <w:sz w:val="28"/>
          <w:szCs w:val="28"/>
        </w:rPr>
        <w:t>令施工</w:t>
      </w:r>
      <w:proofErr w:type="gramEnd"/>
      <w:r w:rsidRPr="00614D3D">
        <w:rPr>
          <w:rFonts w:ascii="仿宋" w:eastAsia="仿宋" w:hAnsi="仿宋" w:cs="仿宋" w:hint="eastAsia"/>
          <w:sz w:val="28"/>
          <w:szCs w:val="28"/>
        </w:rPr>
        <w:t>单位停工整顿或对有关人员进行处罚。</w:t>
      </w:r>
    </w:p>
    <w:p w:rsidR="00E5563F" w:rsidRPr="00614D3D" w:rsidRDefault="00E5563F" w:rsidP="00E5563F">
      <w:pPr>
        <w:pStyle w:val="a3"/>
        <w:widowControl/>
        <w:snapToGrid w:val="0"/>
        <w:spacing w:before="0" w:beforeAutospacing="0" w:after="0" w:afterAutospacing="0" w:line="420" w:lineRule="exact"/>
        <w:ind w:firstLineChars="200" w:firstLine="560"/>
        <w:rPr>
          <w:rFonts w:ascii="仿宋" w:eastAsia="仿宋" w:hAnsi="仿宋" w:cs="仿宋"/>
          <w:sz w:val="28"/>
          <w:szCs w:val="28"/>
        </w:rPr>
      </w:pPr>
      <w:bookmarkStart w:id="0" w:name="_GoBack"/>
      <w:bookmarkEnd w:id="0"/>
      <w:r w:rsidRPr="00614D3D">
        <w:rPr>
          <w:rFonts w:ascii="仿宋" w:eastAsia="仿宋" w:hAnsi="仿宋" w:cs="仿宋" w:hint="eastAsia"/>
          <w:sz w:val="28"/>
          <w:szCs w:val="28"/>
        </w:rPr>
        <w:t>十五</w:t>
      </w:r>
      <w:r w:rsidRPr="00614D3D">
        <w:rPr>
          <w:rFonts w:ascii="仿宋" w:eastAsia="仿宋" w:hAnsi="仿宋" w:cs="仿宋"/>
          <w:sz w:val="28"/>
          <w:szCs w:val="28"/>
        </w:rPr>
        <w:t>、乙方人员在施工期间造成安全事故</w:t>
      </w:r>
      <w:r w:rsidRPr="00614D3D">
        <w:rPr>
          <w:rFonts w:ascii="仿宋" w:eastAsia="仿宋" w:hAnsi="仿宋" w:cs="仿宋" w:hint="eastAsia"/>
          <w:sz w:val="28"/>
          <w:szCs w:val="28"/>
        </w:rPr>
        <w:t>、在校内违法犯罪的，依照国家</w:t>
      </w:r>
      <w:r w:rsidRPr="00614D3D">
        <w:rPr>
          <w:rFonts w:ascii="仿宋" w:eastAsia="仿宋" w:hAnsi="仿宋" w:cs="仿宋"/>
          <w:sz w:val="28"/>
          <w:szCs w:val="28"/>
        </w:rPr>
        <w:t>相关法律法规进行</w:t>
      </w:r>
      <w:r w:rsidRPr="00614D3D">
        <w:rPr>
          <w:rFonts w:ascii="仿宋" w:eastAsia="仿宋" w:hAnsi="仿宋" w:cs="仿宋" w:hint="eastAsia"/>
          <w:sz w:val="28"/>
          <w:szCs w:val="28"/>
        </w:rPr>
        <w:t>处理。</w:t>
      </w:r>
    </w:p>
    <w:p w:rsidR="00E5563F" w:rsidRPr="00614D3D" w:rsidRDefault="00E5563F" w:rsidP="00E5563F">
      <w:pPr>
        <w:pStyle w:val="a3"/>
        <w:widowControl/>
        <w:snapToGrid w:val="0"/>
        <w:spacing w:before="0" w:beforeAutospacing="0" w:after="0" w:afterAutospacing="0" w:line="420" w:lineRule="exact"/>
        <w:ind w:firstLineChars="200" w:firstLine="560"/>
        <w:rPr>
          <w:rFonts w:ascii="仿宋" w:eastAsia="仿宋" w:hAnsi="仿宋" w:cs="仿宋"/>
          <w:sz w:val="28"/>
          <w:szCs w:val="28"/>
        </w:rPr>
      </w:pPr>
      <w:r w:rsidRPr="00614D3D">
        <w:rPr>
          <w:rFonts w:ascii="仿宋" w:eastAsia="仿宋" w:hAnsi="仿宋" w:cs="仿宋" w:hint="eastAsia"/>
          <w:sz w:val="28"/>
          <w:szCs w:val="28"/>
        </w:rPr>
        <w:t>十六、本协议一式三份，学校</w:t>
      </w:r>
      <w:r w:rsidR="008B00C2">
        <w:rPr>
          <w:rFonts w:ascii="仿宋" w:eastAsia="仿宋" w:hAnsi="仿宋" w:cs="仿宋" w:hint="eastAsia"/>
          <w:sz w:val="28"/>
          <w:szCs w:val="28"/>
        </w:rPr>
        <w:t>建设</w:t>
      </w:r>
      <w:r w:rsidRPr="00614D3D">
        <w:rPr>
          <w:rFonts w:ascii="仿宋" w:eastAsia="仿宋" w:hAnsi="仿宋" w:cs="仿宋"/>
          <w:sz w:val="28"/>
          <w:szCs w:val="28"/>
        </w:rPr>
        <w:t>单位</w:t>
      </w:r>
      <w:r w:rsidRPr="00614D3D">
        <w:rPr>
          <w:rFonts w:ascii="仿宋" w:eastAsia="仿宋" w:hAnsi="仿宋" w:cs="仿宋" w:hint="eastAsia"/>
          <w:sz w:val="28"/>
          <w:szCs w:val="28"/>
        </w:rPr>
        <w:t>、施工单位双方各执一份，</w:t>
      </w:r>
      <w:r w:rsidRPr="00614D3D">
        <w:rPr>
          <w:rFonts w:ascii="仿宋" w:eastAsia="仿宋" w:hAnsi="仿宋" w:cs="仿宋"/>
          <w:sz w:val="28"/>
          <w:szCs w:val="28"/>
        </w:rPr>
        <w:t>学校保卫处</w:t>
      </w:r>
      <w:r w:rsidRPr="00614D3D">
        <w:rPr>
          <w:rFonts w:ascii="仿宋" w:eastAsia="仿宋" w:hAnsi="仿宋" w:cs="仿宋" w:hint="eastAsia"/>
          <w:sz w:val="28"/>
          <w:szCs w:val="28"/>
        </w:rPr>
        <w:t>留存备案</w:t>
      </w:r>
      <w:r w:rsidRPr="00614D3D">
        <w:rPr>
          <w:rFonts w:ascii="仿宋" w:eastAsia="仿宋" w:hAnsi="仿宋" w:cs="仿宋"/>
          <w:sz w:val="28"/>
          <w:szCs w:val="28"/>
        </w:rPr>
        <w:t>一份</w:t>
      </w:r>
      <w:r w:rsidRPr="00614D3D">
        <w:rPr>
          <w:rFonts w:ascii="仿宋" w:eastAsia="仿宋" w:hAnsi="仿宋" w:cs="仿宋" w:hint="eastAsia"/>
          <w:sz w:val="28"/>
          <w:szCs w:val="28"/>
        </w:rPr>
        <w:t>。</w:t>
      </w:r>
    </w:p>
    <w:p w:rsidR="00E5563F" w:rsidRDefault="00E5563F" w:rsidP="00E5563F">
      <w:pPr>
        <w:snapToGrid w:val="0"/>
        <w:spacing w:line="420" w:lineRule="exact"/>
        <w:ind w:firstLineChars="250" w:firstLine="700"/>
        <w:rPr>
          <w:rFonts w:ascii="仿宋" w:eastAsia="仿宋" w:hAnsi="仿宋" w:cs="仿宋"/>
          <w:sz w:val="28"/>
          <w:szCs w:val="28"/>
          <w:lang w:val="zh-CN"/>
        </w:rPr>
      </w:pPr>
    </w:p>
    <w:p w:rsidR="00E5563F" w:rsidRPr="00614D3D" w:rsidRDefault="00E5563F" w:rsidP="00E5563F">
      <w:pPr>
        <w:snapToGrid w:val="0"/>
        <w:spacing w:line="420" w:lineRule="exact"/>
        <w:ind w:firstLineChars="250" w:firstLine="700"/>
        <w:rPr>
          <w:rFonts w:ascii="仿宋" w:eastAsia="仿宋" w:hAnsi="仿宋" w:cs="仿宋"/>
          <w:sz w:val="28"/>
          <w:szCs w:val="28"/>
          <w:lang w:val="zh-CN"/>
        </w:rPr>
      </w:pPr>
    </w:p>
    <w:p w:rsidR="00E5563F" w:rsidRDefault="00E5563F" w:rsidP="00277DC3">
      <w:pPr>
        <w:snapToGrid w:val="0"/>
        <w:spacing w:line="360" w:lineRule="auto"/>
        <w:ind w:firstLineChars="250" w:firstLine="700"/>
        <w:rPr>
          <w:rFonts w:ascii="仿宋" w:eastAsia="仿宋" w:hAnsi="仿宋" w:cs="仿宋"/>
          <w:sz w:val="28"/>
          <w:szCs w:val="28"/>
          <w:lang w:val="zh-CN"/>
        </w:rPr>
      </w:pPr>
      <w:r w:rsidRPr="00614D3D">
        <w:rPr>
          <w:rFonts w:ascii="仿宋" w:eastAsia="仿宋" w:hAnsi="仿宋" w:cs="仿宋" w:hint="eastAsia"/>
          <w:sz w:val="28"/>
          <w:szCs w:val="28"/>
          <w:lang w:val="zh-CN"/>
        </w:rPr>
        <w:t>甲方</w:t>
      </w:r>
      <w:r w:rsidR="003B66E9">
        <w:rPr>
          <w:rFonts w:ascii="仿宋" w:eastAsia="仿宋" w:hAnsi="仿宋" w:cs="仿宋" w:hint="eastAsia"/>
          <w:sz w:val="28"/>
          <w:szCs w:val="28"/>
          <w:lang w:val="zh-CN"/>
        </w:rPr>
        <w:t>单位：</w:t>
      </w:r>
      <w:r w:rsidRPr="00614D3D">
        <w:rPr>
          <w:rFonts w:ascii="仿宋" w:eastAsia="仿宋" w:hAnsi="仿宋" w:cs="仿宋" w:hint="eastAsia"/>
          <w:sz w:val="28"/>
          <w:szCs w:val="28"/>
          <w:lang w:val="zh-CN"/>
        </w:rPr>
        <w:t>（</w:t>
      </w:r>
      <w:r w:rsidR="00277DC3">
        <w:rPr>
          <w:rFonts w:ascii="仿宋" w:eastAsia="仿宋" w:hAnsi="仿宋" w:cs="仿宋" w:hint="eastAsia"/>
          <w:sz w:val="28"/>
          <w:szCs w:val="28"/>
          <w:lang w:val="zh-CN"/>
        </w:rPr>
        <w:t>盖</w:t>
      </w:r>
      <w:r w:rsidRPr="00614D3D">
        <w:rPr>
          <w:rFonts w:ascii="仿宋" w:eastAsia="仿宋" w:hAnsi="仿宋" w:cs="仿宋" w:hint="eastAsia"/>
          <w:sz w:val="28"/>
          <w:szCs w:val="28"/>
          <w:lang w:val="zh-CN"/>
        </w:rPr>
        <w:t>章）</w:t>
      </w:r>
      <w:r w:rsidR="003B66E9">
        <w:rPr>
          <w:rFonts w:ascii="仿宋" w:eastAsia="仿宋" w:hAnsi="仿宋" w:cs="仿宋" w:hint="eastAsia"/>
          <w:sz w:val="28"/>
          <w:szCs w:val="28"/>
          <w:lang w:val="zh-CN"/>
        </w:rPr>
        <w:t xml:space="preserve">                </w:t>
      </w:r>
      <w:r w:rsidRPr="00614D3D">
        <w:rPr>
          <w:rFonts w:ascii="仿宋" w:eastAsia="仿宋" w:hAnsi="仿宋" w:cs="仿宋" w:hint="eastAsia"/>
          <w:sz w:val="28"/>
          <w:szCs w:val="28"/>
          <w:lang w:val="zh-CN"/>
        </w:rPr>
        <w:t>乙方</w:t>
      </w:r>
      <w:r w:rsidR="003B66E9">
        <w:rPr>
          <w:rFonts w:ascii="仿宋" w:eastAsia="仿宋" w:hAnsi="仿宋" w:cs="仿宋" w:hint="eastAsia"/>
          <w:sz w:val="28"/>
          <w:szCs w:val="28"/>
          <w:lang w:val="zh-CN"/>
        </w:rPr>
        <w:t>单位：</w:t>
      </w:r>
      <w:r w:rsidRPr="00614D3D">
        <w:rPr>
          <w:rFonts w:ascii="仿宋" w:eastAsia="仿宋" w:hAnsi="仿宋" w:cs="仿宋" w:hint="eastAsia"/>
          <w:sz w:val="28"/>
          <w:szCs w:val="28"/>
          <w:lang w:val="zh-CN"/>
        </w:rPr>
        <w:t>（</w:t>
      </w:r>
      <w:r w:rsidR="00277DC3">
        <w:rPr>
          <w:rFonts w:ascii="仿宋" w:eastAsia="仿宋" w:hAnsi="仿宋" w:cs="仿宋" w:hint="eastAsia"/>
          <w:sz w:val="28"/>
          <w:szCs w:val="28"/>
          <w:lang w:val="zh-CN"/>
        </w:rPr>
        <w:t>盖</w:t>
      </w:r>
      <w:r w:rsidRPr="00614D3D">
        <w:rPr>
          <w:rFonts w:ascii="仿宋" w:eastAsia="仿宋" w:hAnsi="仿宋" w:cs="仿宋" w:hint="eastAsia"/>
          <w:sz w:val="28"/>
          <w:szCs w:val="28"/>
          <w:lang w:val="zh-CN"/>
        </w:rPr>
        <w:t>章）</w:t>
      </w:r>
    </w:p>
    <w:p w:rsidR="003B66E9" w:rsidRDefault="003B66E9" w:rsidP="00277DC3">
      <w:pPr>
        <w:snapToGrid w:val="0"/>
        <w:spacing w:line="360" w:lineRule="auto"/>
        <w:ind w:firstLineChars="250" w:firstLine="700"/>
        <w:rPr>
          <w:rFonts w:ascii="仿宋" w:eastAsia="仿宋" w:hAnsi="仿宋" w:cs="仿宋" w:hint="eastAsia"/>
          <w:sz w:val="28"/>
          <w:szCs w:val="28"/>
          <w:lang w:val="zh-CN"/>
        </w:rPr>
      </w:pPr>
      <w:r>
        <w:rPr>
          <w:rFonts w:ascii="仿宋" w:eastAsia="仿宋" w:hAnsi="仿宋" w:cs="仿宋" w:hint="eastAsia"/>
          <w:sz w:val="28"/>
          <w:szCs w:val="28"/>
          <w:lang w:val="zh-CN"/>
        </w:rPr>
        <w:t>甲方</w:t>
      </w:r>
      <w:r>
        <w:rPr>
          <w:rFonts w:ascii="仿宋" w:eastAsia="仿宋" w:hAnsi="仿宋" w:cs="仿宋"/>
          <w:sz w:val="28"/>
          <w:szCs w:val="28"/>
          <w:lang w:val="zh-CN"/>
        </w:rPr>
        <w:t>负责人：</w:t>
      </w:r>
      <w:r>
        <w:rPr>
          <w:rFonts w:ascii="仿宋" w:eastAsia="仿宋" w:hAnsi="仿宋" w:cs="仿宋" w:hint="eastAsia"/>
          <w:sz w:val="28"/>
          <w:szCs w:val="28"/>
          <w:lang w:val="zh-CN"/>
        </w:rPr>
        <w:t xml:space="preserve">                      乙方</w:t>
      </w:r>
      <w:r>
        <w:rPr>
          <w:rFonts w:ascii="仿宋" w:eastAsia="仿宋" w:hAnsi="仿宋" w:cs="仿宋"/>
          <w:sz w:val="28"/>
          <w:szCs w:val="28"/>
          <w:lang w:val="zh-CN"/>
        </w:rPr>
        <w:t>负责人：</w:t>
      </w:r>
    </w:p>
    <w:p w:rsidR="00277DC3" w:rsidRPr="00614D3D" w:rsidRDefault="00277DC3" w:rsidP="00277DC3">
      <w:pPr>
        <w:snapToGrid w:val="0"/>
        <w:spacing w:line="360" w:lineRule="auto"/>
        <w:ind w:firstLineChars="250" w:firstLine="700"/>
        <w:rPr>
          <w:rFonts w:ascii="仿宋" w:eastAsia="仿宋" w:hAnsi="仿宋" w:cs="仿宋" w:hint="eastAsia"/>
          <w:sz w:val="28"/>
          <w:szCs w:val="28"/>
          <w:lang w:val="zh-CN"/>
        </w:rPr>
      </w:pPr>
      <w:r>
        <w:rPr>
          <w:rFonts w:ascii="仿宋" w:eastAsia="仿宋" w:hAnsi="仿宋" w:cs="仿宋" w:hint="eastAsia"/>
          <w:sz w:val="28"/>
          <w:szCs w:val="28"/>
          <w:lang w:val="zh-CN"/>
        </w:rPr>
        <w:t>联系</w:t>
      </w:r>
      <w:r>
        <w:rPr>
          <w:rFonts w:ascii="仿宋" w:eastAsia="仿宋" w:hAnsi="仿宋" w:cs="仿宋"/>
          <w:sz w:val="28"/>
          <w:szCs w:val="28"/>
          <w:lang w:val="zh-CN"/>
        </w:rPr>
        <w:t>方式：</w:t>
      </w:r>
      <w:r w:rsidR="003B66E9">
        <w:rPr>
          <w:rFonts w:ascii="仿宋" w:eastAsia="仿宋" w:hAnsi="仿宋" w:cs="仿宋" w:hint="eastAsia"/>
          <w:sz w:val="28"/>
          <w:szCs w:val="28"/>
          <w:lang w:val="zh-CN"/>
        </w:rPr>
        <w:t xml:space="preserve">                        </w:t>
      </w:r>
      <w:r>
        <w:rPr>
          <w:rFonts w:ascii="仿宋" w:eastAsia="仿宋" w:hAnsi="仿宋" w:cs="仿宋" w:hint="eastAsia"/>
          <w:sz w:val="28"/>
          <w:szCs w:val="28"/>
          <w:lang w:val="zh-CN"/>
        </w:rPr>
        <w:t>联系方式</w:t>
      </w:r>
      <w:r>
        <w:rPr>
          <w:rFonts w:ascii="仿宋" w:eastAsia="仿宋" w:hAnsi="仿宋" w:cs="仿宋"/>
          <w:sz w:val="28"/>
          <w:szCs w:val="28"/>
          <w:lang w:val="zh-CN"/>
        </w:rPr>
        <w:t>：</w:t>
      </w:r>
    </w:p>
    <w:p w:rsidR="00655933" w:rsidRDefault="00E5563F" w:rsidP="00277DC3">
      <w:pPr>
        <w:spacing w:line="360" w:lineRule="auto"/>
        <w:ind w:firstLineChars="650" w:firstLine="1820"/>
      </w:pPr>
      <w:r w:rsidRPr="00614D3D">
        <w:rPr>
          <w:rFonts w:ascii="仿宋" w:eastAsia="仿宋" w:hAnsi="仿宋" w:cs="仿宋" w:hint="eastAsia"/>
          <w:sz w:val="28"/>
          <w:szCs w:val="28"/>
          <w:lang w:val="zh-CN"/>
        </w:rPr>
        <w:t>年</w:t>
      </w:r>
      <w:r w:rsidRPr="00614D3D">
        <w:rPr>
          <w:rFonts w:ascii="仿宋" w:eastAsia="仿宋" w:hAnsi="仿宋" w:cs="仿宋" w:hint="eastAsia"/>
          <w:sz w:val="28"/>
          <w:szCs w:val="28"/>
        </w:rPr>
        <w:t xml:space="preserve">   月   日                  </w:t>
      </w:r>
      <w:r w:rsidRPr="00614D3D">
        <w:rPr>
          <w:rFonts w:ascii="仿宋" w:eastAsia="仿宋" w:hAnsi="仿宋" w:cs="仿宋" w:hint="eastAsia"/>
          <w:sz w:val="28"/>
          <w:szCs w:val="28"/>
          <w:lang w:val="zh-CN"/>
        </w:rPr>
        <w:t>年</w:t>
      </w:r>
      <w:r w:rsidRPr="00614D3D">
        <w:rPr>
          <w:rFonts w:ascii="仿宋" w:eastAsia="仿宋" w:hAnsi="仿宋" w:cs="仿宋" w:hint="eastAsia"/>
          <w:sz w:val="28"/>
          <w:szCs w:val="28"/>
        </w:rPr>
        <w:t xml:space="preserve">   月   日</w:t>
      </w:r>
    </w:p>
    <w:sectPr w:rsidR="00655933" w:rsidSect="00E5563F">
      <w:pgSz w:w="11906" w:h="16838"/>
      <w:pgMar w:top="1134" w:right="1418" w:bottom="1134" w:left="141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63F"/>
    <w:rsid w:val="00277DC3"/>
    <w:rsid w:val="003B66E9"/>
    <w:rsid w:val="00655933"/>
    <w:rsid w:val="008B00C2"/>
    <w:rsid w:val="00950492"/>
    <w:rsid w:val="00BF42BF"/>
    <w:rsid w:val="00E556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BF358"/>
  <w15:chartTrackingRefBased/>
  <w15:docId w15:val="{A5F8AB2D-140A-4148-96BD-2043DD2A0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563F"/>
    <w:pPr>
      <w:widowControl w:val="0"/>
      <w:autoSpaceDE w:val="0"/>
      <w:autoSpaceDN w:val="0"/>
      <w:adjustRightInd w:val="0"/>
    </w:pPr>
    <w:rPr>
      <w:rFonts w:ascii="Times New Roman" w:eastAsia="宋体" w:hAnsi="Times New Roman" w:cs="Times New Roman"/>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5563F"/>
    <w:pPr>
      <w:spacing w:before="100" w:beforeAutospacing="1" w:after="100" w:afterAutospacing="1"/>
    </w:pPr>
  </w:style>
  <w:style w:type="paragraph" w:styleId="a4">
    <w:name w:val="Balloon Text"/>
    <w:basedOn w:val="a"/>
    <w:link w:val="a5"/>
    <w:uiPriority w:val="99"/>
    <w:semiHidden/>
    <w:unhideWhenUsed/>
    <w:rsid w:val="00E5563F"/>
    <w:rPr>
      <w:sz w:val="18"/>
      <w:szCs w:val="18"/>
    </w:rPr>
  </w:style>
  <w:style w:type="character" w:customStyle="1" w:styleId="a5">
    <w:name w:val="批注框文本 字符"/>
    <w:basedOn w:val="a0"/>
    <w:link w:val="a4"/>
    <w:uiPriority w:val="99"/>
    <w:semiHidden/>
    <w:rsid w:val="00E5563F"/>
    <w:rPr>
      <w:rFonts w:ascii="Times New Roman" w:eastAsia="宋体" w:hAnsi="Times New Roman"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261</Words>
  <Characters>1489</Characters>
  <Application>Microsoft Office Word</Application>
  <DocSecurity>0</DocSecurity>
  <Lines>12</Lines>
  <Paragraphs>3</Paragraphs>
  <ScaleCrop>false</ScaleCrop>
  <Company/>
  <LinksUpToDate>false</LinksUpToDate>
  <CharactersWithSpaces>1747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lining</dc:creator>
  <cp:keywords/>
  <dc:description/>
  <cp:lastModifiedBy>CUP</cp:lastModifiedBy>
  <cp:revision>6</cp:revision>
  <cp:lastPrinted>2020-10-26T00:51:00Z</cp:lastPrinted>
  <dcterms:created xsi:type="dcterms:W3CDTF">2020-10-26T00:47:00Z</dcterms:created>
  <dcterms:modified xsi:type="dcterms:W3CDTF">2022-04-28T06:36:00Z</dcterms:modified>
</cp:coreProperties>
</file>