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2886" w14:textId="77777777" w:rsidR="00352B0C" w:rsidRDefault="00352B0C">
      <w:pPr>
        <w:spacing w:line="600" w:lineRule="exact"/>
        <w:ind w:firstLineChars="100" w:firstLine="440"/>
        <w:jc w:val="center"/>
        <w:rPr>
          <w:rFonts w:ascii="华文中宋" w:eastAsia="华文中宋" w:hAnsi="华文中宋"/>
          <w:b/>
          <w:sz w:val="44"/>
          <w:szCs w:val="44"/>
        </w:rPr>
      </w:pPr>
    </w:p>
    <w:p w14:paraId="6EF23071" w14:textId="77777777" w:rsidR="0031208C" w:rsidRDefault="0031208C">
      <w:pPr>
        <w:spacing w:line="600" w:lineRule="exact"/>
        <w:ind w:firstLineChars="100" w:firstLine="440"/>
        <w:jc w:val="center"/>
        <w:rPr>
          <w:rFonts w:ascii="华文中宋" w:eastAsia="华文中宋" w:hAnsi="华文中宋"/>
          <w:b/>
          <w:sz w:val="44"/>
          <w:szCs w:val="44"/>
        </w:rPr>
      </w:pPr>
    </w:p>
    <w:p w14:paraId="5C395895" w14:textId="77777777" w:rsidR="004266BA" w:rsidRDefault="0031208C">
      <w:pPr>
        <w:spacing w:line="600" w:lineRule="exact"/>
        <w:ind w:firstLineChars="100" w:firstLine="440"/>
        <w:jc w:val="center"/>
        <w:rPr>
          <w:rFonts w:ascii="华文中宋" w:eastAsia="华文中宋" w:hAnsi="华文中宋"/>
          <w:b/>
          <w:sz w:val="44"/>
          <w:szCs w:val="44"/>
        </w:rPr>
      </w:pPr>
      <w:r>
        <w:rPr>
          <w:rFonts w:ascii="华文中宋" w:eastAsia="华文中宋" w:hAnsi="华文中宋" w:hint="eastAsia"/>
          <w:b/>
          <w:sz w:val="44"/>
          <w:szCs w:val="44"/>
        </w:rPr>
        <w:t>2021年北京市高等教育教学成果奖</w:t>
      </w:r>
    </w:p>
    <w:p w14:paraId="1F083DF3" w14:textId="77777777" w:rsidR="004266BA" w:rsidRDefault="0031208C">
      <w:pPr>
        <w:spacing w:line="600" w:lineRule="exact"/>
        <w:ind w:firstLineChars="850" w:firstLine="3744"/>
        <w:rPr>
          <w:rFonts w:ascii="华文中宋" w:eastAsia="华文中宋" w:hAnsi="华文中宋"/>
          <w:b/>
          <w:sz w:val="44"/>
          <w:szCs w:val="44"/>
        </w:rPr>
      </w:pPr>
      <w:r>
        <w:rPr>
          <w:rFonts w:ascii="华文中宋" w:eastAsia="华文中宋" w:hAnsi="华文中宋" w:hint="eastAsia"/>
          <w:b/>
          <w:sz w:val="44"/>
          <w:szCs w:val="44"/>
        </w:rPr>
        <w:t>推荐书</w:t>
      </w:r>
    </w:p>
    <w:p w14:paraId="1A3D4362" w14:textId="77777777" w:rsidR="004266BA" w:rsidRDefault="004266BA">
      <w:pPr>
        <w:spacing w:line="600" w:lineRule="exact"/>
        <w:ind w:firstLineChars="850" w:firstLine="3063"/>
        <w:rPr>
          <w:rFonts w:ascii="华文中宋" w:eastAsia="华文中宋" w:hAnsi="华文中宋"/>
          <w:b/>
          <w:sz w:val="36"/>
          <w:szCs w:val="36"/>
        </w:rPr>
      </w:pPr>
    </w:p>
    <w:p w14:paraId="3B4ED19B" w14:textId="77777777" w:rsidR="004266BA" w:rsidRDefault="004266BA">
      <w:pPr>
        <w:spacing w:line="600" w:lineRule="exact"/>
        <w:ind w:firstLineChars="850" w:firstLine="3063"/>
        <w:rPr>
          <w:rFonts w:ascii="华文中宋" w:eastAsia="华文中宋" w:hAnsi="华文中宋"/>
          <w:b/>
          <w:sz w:val="36"/>
          <w:szCs w:val="36"/>
        </w:rPr>
      </w:pPr>
    </w:p>
    <w:p w14:paraId="5B46806D" w14:textId="77777777" w:rsidR="00E76B04" w:rsidRPr="00EC6761" w:rsidRDefault="00E76B04" w:rsidP="00E76B04">
      <w:pPr>
        <w:spacing w:line="600" w:lineRule="exact"/>
        <w:ind w:firstLine="1079"/>
        <w:rPr>
          <w:rFonts w:ascii="仿宋" w:eastAsia="仿宋" w:hAnsi="仿宋"/>
          <w:b/>
          <w:sz w:val="28"/>
        </w:rPr>
      </w:pPr>
      <w:r w:rsidRPr="00EC6761">
        <w:rPr>
          <w:rFonts w:ascii="仿宋" w:eastAsia="仿宋" w:hAnsi="仿宋" w:hint="eastAsia"/>
          <w:b/>
          <w:sz w:val="28"/>
        </w:rPr>
        <w:t>成果名称:</w:t>
      </w:r>
      <w:r w:rsidRPr="00EC6761">
        <w:rPr>
          <w:rFonts w:ascii="仿宋" w:eastAsia="仿宋" w:hAnsi="仿宋"/>
          <w:b/>
          <w:sz w:val="28"/>
        </w:rPr>
        <w:t xml:space="preserve"> </w:t>
      </w:r>
      <w:r w:rsidRPr="00EC6761">
        <w:rPr>
          <w:rFonts w:ascii="仿宋" w:eastAsia="仿宋" w:hAnsi="仿宋" w:hint="eastAsia"/>
          <w:b/>
          <w:sz w:val="28"/>
        </w:rPr>
        <w:t>满足国家重大需求，加快油气人工智能复合型</w:t>
      </w:r>
    </w:p>
    <w:p w14:paraId="3AB9CCCF" w14:textId="77777777" w:rsidR="00E76B04" w:rsidRPr="00EC6761" w:rsidRDefault="00E76B04" w:rsidP="00E76B04">
      <w:pPr>
        <w:spacing w:line="600" w:lineRule="exact"/>
        <w:ind w:firstLineChars="876" w:firstLine="2462"/>
        <w:rPr>
          <w:rFonts w:ascii="仿宋" w:eastAsia="仿宋" w:hAnsi="仿宋"/>
          <w:b/>
          <w:sz w:val="28"/>
          <w:szCs w:val="22"/>
          <w:u w:val="single"/>
        </w:rPr>
      </w:pPr>
      <w:r w:rsidRPr="00EC6761">
        <w:rPr>
          <w:rFonts w:ascii="仿宋" w:eastAsia="仿宋" w:hAnsi="仿宋" w:hint="eastAsia"/>
          <w:b/>
          <w:sz w:val="28"/>
        </w:rPr>
        <w:t>人才培养</w:t>
      </w:r>
    </w:p>
    <w:p w14:paraId="5409C256" w14:textId="77777777" w:rsidR="000B2D79" w:rsidRDefault="00E76B04" w:rsidP="000B2D79">
      <w:pPr>
        <w:spacing w:line="600" w:lineRule="exact"/>
        <w:ind w:firstLine="1079"/>
        <w:rPr>
          <w:rFonts w:ascii="仿宋" w:eastAsia="仿宋" w:hAnsi="仿宋"/>
          <w:b/>
          <w:sz w:val="28"/>
        </w:rPr>
      </w:pPr>
      <w:r w:rsidRPr="00EC6761">
        <w:rPr>
          <w:rFonts w:ascii="仿宋" w:eastAsia="仿宋" w:hAnsi="仿宋" w:hint="eastAsia"/>
          <w:b/>
          <w:sz w:val="28"/>
        </w:rPr>
        <w:t>成果完成人：肖立志，宋先知，徐宝昌，安永生，鲁强，</w:t>
      </w:r>
    </w:p>
    <w:p w14:paraId="788720F3" w14:textId="1B6A31EB" w:rsidR="00E76B04" w:rsidRPr="00EC6761" w:rsidRDefault="00E76B04" w:rsidP="000B2D79">
      <w:pPr>
        <w:spacing w:line="600" w:lineRule="exact"/>
        <w:ind w:left="2338" w:firstLine="420"/>
        <w:rPr>
          <w:rFonts w:ascii="仿宋" w:eastAsia="仿宋" w:hAnsi="仿宋"/>
          <w:b/>
          <w:sz w:val="28"/>
        </w:rPr>
      </w:pPr>
      <w:r w:rsidRPr="00EC6761">
        <w:rPr>
          <w:rFonts w:ascii="仿宋" w:eastAsia="仿宋" w:hAnsi="仿宋" w:hint="eastAsia"/>
          <w:b/>
          <w:sz w:val="28"/>
        </w:rPr>
        <w:t>李国和，薛亮，韩国庆，林伯韬，廖广志,</w:t>
      </w:r>
    </w:p>
    <w:p w14:paraId="7307F845" w14:textId="77777777" w:rsidR="00E76B04" w:rsidRPr="00EC6761" w:rsidRDefault="00E76B04" w:rsidP="000B2D79">
      <w:pPr>
        <w:spacing w:line="600" w:lineRule="exact"/>
        <w:ind w:firstLineChars="981" w:firstLine="2758"/>
        <w:rPr>
          <w:rFonts w:ascii="仿宋" w:eastAsia="仿宋" w:hAnsi="仿宋"/>
          <w:b/>
          <w:sz w:val="28"/>
        </w:rPr>
      </w:pPr>
      <w:r w:rsidRPr="00EC6761">
        <w:rPr>
          <w:rFonts w:ascii="仿宋" w:eastAsia="仿宋" w:hAnsi="仿宋" w:hint="eastAsia"/>
          <w:b/>
          <w:sz w:val="28"/>
        </w:rPr>
        <w:t>史燕青，胡晓东，马超，徐朝晖</w:t>
      </w:r>
    </w:p>
    <w:p w14:paraId="13CC61C9" w14:textId="77777777" w:rsidR="00E76B04" w:rsidRPr="00EC6761" w:rsidRDefault="00E76B04" w:rsidP="00E76B04">
      <w:pPr>
        <w:spacing w:line="600" w:lineRule="exact"/>
        <w:ind w:firstLine="1079"/>
        <w:rPr>
          <w:rFonts w:ascii="仿宋" w:eastAsia="仿宋" w:hAnsi="仿宋"/>
          <w:b/>
          <w:sz w:val="28"/>
          <w:u w:val="single"/>
        </w:rPr>
      </w:pPr>
      <w:r w:rsidRPr="00EC6761">
        <w:rPr>
          <w:rFonts w:ascii="仿宋" w:eastAsia="仿宋" w:hAnsi="仿宋" w:hint="eastAsia"/>
          <w:b/>
          <w:sz w:val="28"/>
        </w:rPr>
        <w:t>成果完成单位：中国石油大学（北京）</w:t>
      </w:r>
    </w:p>
    <w:p w14:paraId="22D01318" w14:textId="77777777" w:rsidR="00E76B04" w:rsidRPr="00EC6761" w:rsidRDefault="00E76B04" w:rsidP="00E76B04">
      <w:pPr>
        <w:spacing w:line="600" w:lineRule="exact"/>
        <w:ind w:firstLine="1079"/>
        <w:rPr>
          <w:rFonts w:ascii="仿宋" w:eastAsia="仿宋" w:hAnsi="仿宋"/>
          <w:b/>
          <w:spacing w:val="-10"/>
          <w:sz w:val="28"/>
          <w:u w:val="single"/>
        </w:rPr>
      </w:pPr>
      <w:r w:rsidRPr="00EC6761">
        <w:rPr>
          <w:rFonts w:ascii="仿宋" w:eastAsia="仿宋" w:hAnsi="仿宋" w:hint="eastAsia"/>
          <w:b/>
          <w:spacing w:val="-10"/>
          <w:sz w:val="28"/>
        </w:rPr>
        <w:t>推荐单位名称及盖章</w:t>
      </w:r>
      <w:r w:rsidRPr="00EC6761">
        <w:rPr>
          <w:rFonts w:ascii="仿宋" w:eastAsia="仿宋" w:hAnsi="仿宋" w:hint="eastAsia"/>
          <w:b/>
          <w:sz w:val="28"/>
        </w:rPr>
        <w:t>：</w:t>
      </w:r>
      <w:r w:rsidRPr="00EC6761">
        <w:rPr>
          <w:rFonts w:ascii="仿宋" w:eastAsia="仿宋" w:hAnsi="仿宋" w:hint="eastAsia"/>
          <w:b/>
          <w:spacing w:val="-10"/>
          <w:sz w:val="28"/>
        </w:rPr>
        <w:t>中国石油大学（北京）</w:t>
      </w:r>
    </w:p>
    <w:p w14:paraId="2379469A" w14:textId="77777777" w:rsidR="00E76B04" w:rsidRPr="00EC6761" w:rsidRDefault="00E76B04" w:rsidP="00E76B04">
      <w:pPr>
        <w:spacing w:line="600" w:lineRule="exact"/>
        <w:ind w:firstLine="1079"/>
        <w:rPr>
          <w:rFonts w:ascii="仿宋" w:eastAsia="仿宋" w:hAnsi="仿宋"/>
          <w:b/>
          <w:sz w:val="28"/>
          <w:u w:val="single"/>
        </w:rPr>
      </w:pPr>
      <w:r w:rsidRPr="00EC6761">
        <w:rPr>
          <w:rFonts w:ascii="仿宋" w:eastAsia="仿宋" w:hAnsi="仿宋" w:hint="eastAsia"/>
          <w:b/>
          <w:sz w:val="28"/>
        </w:rPr>
        <w:t>主管部门：教育部</w:t>
      </w:r>
    </w:p>
    <w:p w14:paraId="7E965556" w14:textId="628525BC" w:rsidR="00E76B04" w:rsidRPr="00EC6761" w:rsidRDefault="00E76B04" w:rsidP="00E76B04">
      <w:pPr>
        <w:spacing w:line="600" w:lineRule="exact"/>
        <w:ind w:firstLine="1079"/>
        <w:rPr>
          <w:rFonts w:ascii="仿宋" w:eastAsia="仿宋" w:hAnsi="仿宋"/>
          <w:b/>
          <w:sz w:val="28"/>
        </w:rPr>
      </w:pPr>
      <w:r w:rsidRPr="00EC6761">
        <w:rPr>
          <w:rFonts w:ascii="仿宋" w:eastAsia="仿宋" w:hAnsi="仿宋" w:hint="eastAsia"/>
          <w:b/>
          <w:sz w:val="28"/>
        </w:rPr>
        <w:t>推荐时间年月日：20</w:t>
      </w:r>
      <w:r w:rsidRPr="00EC6761">
        <w:rPr>
          <w:rFonts w:ascii="仿宋" w:eastAsia="仿宋" w:hAnsi="仿宋"/>
          <w:b/>
          <w:sz w:val="28"/>
        </w:rPr>
        <w:t>21</w:t>
      </w:r>
      <w:r w:rsidRPr="00EC6761">
        <w:rPr>
          <w:rFonts w:ascii="仿宋" w:eastAsia="仿宋" w:hAnsi="仿宋" w:hint="eastAsia"/>
          <w:b/>
          <w:sz w:val="28"/>
        </w:rPr>
        <w:t>年</w:t>
      </w:r>
      <w:r w:rsidR="00C17092">
        <w:rPr>
          <w:rFonts w:ascii="仿宋" w:eastAsia="仿宋" w:hAnsi="仿宋"/>
          <w:b/>
          <w:sz w:val="28"/>
        </w:rPr>
        <w:t>12</w:t>
      </w:r>
      <w:r w:rsidRPr="00EC6761">
        <w:rPr>
          <w:rFonts w:ascii="仿宋" w:eastAsia="仿宋" w:hAnsi="仿宋" w:hint="eastAsia"/>
          <w:b/>
          <w:sz w:val="28"/>
        </w:rPr>
        <w:t>月</w:t>
      </w:r>
      <w:r w:rsidR="00C17092">
        <w:rPr>
          <w:rFonts w:ascii="仿宋" w:eastAsia="仿宋" w:hAnsi="仿宋"/>
          <w:b/>
          <w:sz w:val="28"/>
        </w:rPr>
        <w:t>1</w:t>
      </w:r>
      <w:r w:rsidRPr="00EC6761">
        <w:rPr>
          <w:rFonts w:ascii="仿宋" w:eastAsia="仿宋" w:hAnsi="仿宋" w:hint="eastAsia"/>
          <w:b/>
          <w:sz w:val="28"/>
        </w:rPr>
        <w:t>0日</w:t>
      </w:r>
    </w:p>
    <w:p w14:paraId="6854CAD0" w14:textId="77777777" w:rsidR="00E76B04" w:rsidRPr="00EC6761" w:rsidRDefault="00E76B04" w:rsidP="00E76B04">
      <w:pPr>
        <w:spacing w:line="600" w:lineRule="exact"/>
        <w:ind w:firstLine="1079"/>
        <w:rPr>
          <w:rFonts w:ascii="仿宋" w:eastAsia="仿宋" w:hAnsi="仿宋"/>
          <w:b/>
          <w:sz w:val="28"/>
        </w:rPr>
      </w:pPr>
      <w:r w:rsidRPr="00EC6761">
        <w:rPr>
          <w:rFonts w:ascii="仿宋" w:eastAsia="仿宋" w:hAnsi="仿宋" w:hint="eastAsia"/>
          <w:b/>
          <w:sz w:val="28"/>
        </w:rPr>
        <w:t>成果科类：工学</w:t>
      </w:r>
    </w:p>
    <w:p w14:paraId="17F57019" w14:textId="77777777" w:rsidR="00E76B04" w:rsidRPr="00EC6761" w:rsidRDefault="00E76B04" w:rsidP="00E76B04">
      <w:pPr>
        <w:spacing w:line="600" w:lineRule="exact"/>
        <w:ind w:firstLine="1079"/>
        <w:rPr>
          <w:rFonts w:eastAsia="宋体"/>
          <w:b/>
          <w:sz w:val="21"/>
        </w:rPr>
      </w:pPr>
      <w:r>
        <w:rPr>
          <w:rFonts w:ascii="仿宋" w:eastAsia="仿宋" w:hAnsi="仿宋" w:hint="eastAsia"/>
          <w:b/>
          <w:sz w:val="28"/>
        </w:rPr>
        <w:t>代码</w:t>
      </w:r>
      <w:r>
        <w:rPr>
          <w:rFonts w:hint="eastAsia"/>
          <w:b/>
          <w:sz w:val="28"/>
        </w:rPr>
        <w:t xml:space="preserve"> </w:t>
      </w:r>
      <w:r>
        <w:rPr>
          <w:b/>
          <w:sz w:val="28"/>
          <w:bdr w:val="single" w:sz="4" w:space="0" w:color="auto"/>
        </w:rPr>
        <w:t xml:space="preserve"> 0</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rFonts w:hint="eastAsia"/>
          <w:b/>
          <w:sz w:val="28"/>
          <w:bdr w:val="single" w:sz="4" w:space="0" w:color="auto"/>
        </w:rPr>
        <w:t>8</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b/>
          <w:sz w:val="28"/>
          <w:bdr w:val="single" w:sz="4" w:space="0" w:color="auto"/>
        </w:rPr>
        <w:t>0</w:t>
      </w:r>
      <w:proofErr w:type="gramStart"/>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rFonts w:hint="eastAsia"/>
          <w:b/>
          <w:sz w:val="28"/>
          <w:bdr w:val="single" w:sz="4" w:space="0" w:color="auto"/>
        </w:rPr>
        <w:t>1</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rFonts w:hint="eastAsia"/>
          <w:b/>
          <w:sz w:val="28"/>
          <w:bdr w:val="single" w:sz="4" w:space="0" w:color="auto"/>
        </w:rPr>
        <w:t>1</w:t>
      </w:r>
      <w:proofErr w:type="gramEnd"/>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b/>
          <w:sz w:val="28"/>
          <w:bdr w:val="single" w:sz="4" w:space="0" w:color="auto"/>
        </w:rPr>
        <w:t xml:space="preserve">2 </w:t>
      </w:r>
    </w:p>
    <w:p w14:paraId="3DDA1D17" w14:textId="5CC12E48" w:rsidR="00E76B04" w:rsidRPr="00EC6761" w:rsidRDefault="00E76B04" w:rsidP="00E76B04">
      <w:pPr>
        <w:spacing w:line="600" w:lineRule="exact"/>
        <w:ind w:firstLine="1079"/>
        <w:rPr>
          <w:rFonts w:eastAsia="宋体"/>
          <w:b/>
          <w:sz w:val="28"/>
        </w:rPr>
      </w:pPr>
      <w:r>
        <w:rPr>
          <w:rFonts w:ascii="仿宋" w:eastAsia="仿宋" w:hAnsi="仿宋" w:hint="eastAsia"/>
          <w:b/>
          <w:sz w:val="28"/>
        </w:rPr>
        <w:t>序号</w:t>
      </w:r>
      <w:r>
        <w:rPr>
          <w:rFonts w:hint="eastAsia"/>
          <w:b/>
          <w:sz w:val="28"/>
        </w:rPr>
        <w:t xml:space="preserve"> </w:t>
      </w:r>
      <w:r>
        <w:rPr>
          <w:b/>
          <w:sz w:val="28"/>
          <w:bdr w:val="single" w:sz="4" w:space="0" w:color="auto"/>
        </w:rPr>
        <w:t xml:space="preserve"> </w:t>
      </w:r>
      <w:proofErr w:type="gramStart"/>
      <w:r>
        <w:rPr>
          <w:b/>
          <w:sz w:val="28"/>
          <w:bdr w:val="single" w:sz="4" w:space="0" w:color="auto"/>
        </w:rPr>
        <w:t>1</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rFonts w:hint="eastAsia"/>
          <w:b/>
          <w:sz w:val="28"/>
          <w:bdr w:val="single" w:sz="4" w:space="0" w:color="auto"/>
        </w:rPr>
        <w:t>1</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proofErr w:type="gramEnd"/>
      <w:r>
        <w:rPr>
          <w:rFonts w:hint="eastAsia"/>
          <w:b/>
          <w:sz w:val="28"/>
          <w:bdr w:val="single" w:sz="4" w:space="0" w:color="auto"/>
        </w:rPr>
        <w:t>4</w:t>
      </w:r>
      <w:r w:rsidRPr="00C42BF1">
        <w:rPr>
          <w:b/>
          <w:sz w:val="28"/>
          <w:bdr w:val="single" w:sz="4" w:space="0" w:color="auto"/>
        </w:rPr>
        <w:t xml:space="preserve"> </w:t>
      </w:r>
      <w:r>
        <w:rPr>
          <w:b/>
          <w:sz w:val="28"/>
        </w:rPr>
        <w:t xml:space="preserve"> </w:t>
      </w:r>
      <w:r w:rsidRPr="00C42BF1">
        <w:rPr>
          <w:b/>
          <w:sz w:val="28"/>
          <w:bdr w:val="single" w:sz="4" w:space="0" w:color="auto"/>
        </w:rPr>
        <w:t xml:space="preserve"> 1 </w:t>
      </w:r>
      <w:r>
        <w:rPr>
          <w:b/>
          <w:sz w:val="28"/>
        </w:rPr>
        <w:t xml:space="preserve"> </w:t>
      </w:r>
      <w:r w:rsidRPr="00C42BF1">
        <w:rPr>
          <w:b/>
          <w:sz w:val="28"/>
          <w:bdr w:val="single" w:sz="4" w:space="0" w:color="auto"/>
        </w:rPr>
        <w:t xml:space="preserve"> </w:t>
      </w:r>
      <w:r>
        <w:rPr>
          <w:rFonts w:hint="eastAsia"/>
          <w:b/>
          <w:sz w:val="28"/>
          <w:bdr w:val="single" w:sz="4" w:space="0" w:color="auto"/>
        </w:rPr>
        <w:t>4</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Pr>
          <w:rFonts w:hint="eastAsia"/>
          <w:b/>
          <w:sz w:val="28"/>
          <w:bdr w:val="single" w:sz="4" w:space="0" w:color="auto"/>
        </w:rPr>
        <w:t>0</w:t>
      </w:r>
      <w:r w:rsidRPr="00C42BF1">
        <w:rPr>
          <w:b/>
          <w:sz w:val="28"/>
          <w:bdr w:val="single" w:sz="4" w:space="0" w:color="auto"/>
        </w:rPr>
        <w:t xml:space="preserve"> </w:t>
      </w:r>
      <w:r>
        <w:rPr>
          <w:b/>
          <w:sz w:val="28"/>
        </w:rPr>
        <w:t xml:space="preserve"> </w:t>
      </w:r>
      <w:r w:rsidR="002505D2">
        <w:rPr>
          <w:b/>
          <w:sz w:val="28"/>
          <w:bdr w:val="single" w:sz="4" w:space="0" w:color="auto"/>
        </w:rPr>
        <w:t xml:space="preserve"> 1</w:t>
      </w:r>
      <w:r w:rsidRPr="00C42BF1">
        <w:rPr>
          <w:b/>
          <w:sz w:val="28"/>
          <w:bdr w:val="single" w:sz="4" w:space="0" w:color="auto"/>
        </w:rPr>
        <w:t xml:space="preserve"> </w:t>
      </w:r>
      <w:r>
        <w:rPr>
          <w:b/>
          <w:sz w:val="28"/>
        </w:rPr>
        <w:t xml:space="preserve"> </w:t>
      </w:r>
      <w:r w:rsidRPr="00C42BF1">
        <w:rPr>
          <w:b/>
          <w:sz w:val="28"/>
          <w:bdr w:val="single" w:sz="4" w:space="0" w:color="auto"/>
        </w:rPr>
        <w:t xml:space="preserve"> </w:t>
      </w:r>
      <w:r w:rsidR="002505D2">
        <w:rPr>
          <w:b/>
          <w:sz w:val="28"/>
          <w:bdr w:val="single" w:sz="4" w:space="0" w:color="auto"/>
        </w:rPr>
        <w:t>8</w:t>
      </w:r>
      <w:r>
        <w:rPr>
          <w:b/>
          <w:sz w:val="28"/>
          <w:bdr w:val="single" w:sz="4" w:space="0" w:color="auto"/>
        </w:rPr>
        <w:t xml:space="preserve"> </w:t>
      </w:r>
    </w:p>
    <w:p w14:paraId="0FFA39F4" w14:textId="2A1F2976" w:rsidR="004266BA" w:rsidRDefault="0031208C">
      <w:pPr>
        <w:spacing w:line="600" w:lineRule="exact"/>
        <w:ind w:firstLine="1079"/>
        <w:rPr>
          <w:b/>
          <w:color w:val="000000"/>
          <w:sz w:val="28"/>
        </w:rPr>
      </w:pPr>
      <w:r>
        <w:rPr>
          <w:rFonts w:hint="eastAsia"/>
          <w:b/>
          <w:color w:val="000000"/>
          <w:sz w:val="28"/>
        </w:rPr>
        <w:t>成果网址</w:t>
      </w:r>
      <w:r w:rsidR="000E2E88">
        <w:rPr>
          <w:rFonts w:hint="eastAsia"/>
          <w:b/>
          <w:color w:val="000000"/>
          <w:sz w:val="28"/>
        </w:rPr>
        <w:t xml:space="preserve"> </w:t>
      </w:r>
      <w:r w:rsidR="000E2E88" w:rsidRPr="000E2E88">
        <w:rPr>
          <w:b/>
          <w:color w:val="000000"/>
          <w:sz w:val="28"/>
        </w:rPr>
        <w:t>https://www.cup.edu.cn/cgzsw/cgzsT18/</w:t>
      </w:r>
    </w:p>
    <w:p w14:paraId="0D8E05EF" w14:textId="77777777" w:rsidR="004266BA" w:rsidRDefault="0031208C">
      <w:pPr>
        <w:spacing w:line="600" w:lineRule="exact"/>
        <w:ind w:firstLine="1079"/>
        <w:rPr>
          <w:b/>
          <w:color w:val="000000"/>
          <w:sz w:val="28"/>
          <w:u w:val="single"/>
        </w:rPr>
      </w:pPr>
      <w:r>
        <w:rPr>
          <w:rFonts w:hint="eastAsia"/>
          <w:b/>
          <w:color w:val="000000"/>
          <w:sz w:val="28"/>
        </w:rPr>
        <w:t>编号</w:t>
      </w:r>
    </w:p>
    <w:p w14:paraId="1C864F75" w14:textId="77777777" w:rsidR="004266BA" w:rsidRDefault="004266BA">
      <w:pPr>
        <w:spacing w:line="600" w:lineRule="exact"/>
        <w:rPr>
          <w:b/>
          <w:sz w:val="28"/>
        </w:rPr>
      </w:pPr>
    </w:p>
    <w:p w14:paraId="67A306BB" w14:textId="77777777" w:rsidR="004266BA" w:rsidRDefault="0031208C">
      <w:pPr>
        <w:spacing w:line="600" w:lineRule="exact"/>
        <w:jc w:val="center"/>
        <w:rPr>
          <w:b/>
          <w:sz w:val="30"/>
          <w:szCs w:val="30"/>
        </w:rPr>
      </w:pPr>
      <w:r>
        <w:rPr>
          <w:rFonts w:hint="eastAsia"/>
          <w:b/>
          <w:sz w:val="30"/>
          <w:szCs w:val="30"/>
        </w:rPr>
        <w:t>北京市教育委员会制</w:t>
      </w:r>
    </w:p>
    <w:p w14:paraId="74461BDB" w14:textId="77777777" w:rsidR="004266BA" w:rsidRDefault="0031208C">
      <w:pPr>
        <w:spacing w:line="600" w:lineRule="exact"/>
        <w:rPr>
          <w:b/>
          <w:sz w:val="30"/>
          <w:szCs w:val="30"/>
        </w:rPr>
      </w:pPr>
      <w:r>
        <w:rPr>
          <w:rFonts w:hint="eastAsia"/>
          <w:b/>
          <w:sz w:val="30"/>
          <w:szCs w:val="30"/>
        </w:rPr>
        <w:t xml:space="preserve">                     </w:t>
      </w:r>
      <w:r>
        <w:rPr>
          <w:rFonts w:hint="eastAsia"/>
          <w:b/>
          <w:sz w:val="30"/>
          <w:szCs w:val="30"/>
        </w:rPr>
        <w:t>二〇二一年十二月</w:t>
      </w:r>
    </w:p>
    <w:p w14:paraId="40A79E4A" w14:textId="77777777" w:rsidR="0031208C" w:rsidRDefault="0031208C">
      <w:pPr>
        <w:spacing w:line="420" w:lineRule="exact"/>
        <w:jc w:val="center"/>
        <w:rPr>
          <w:rFonts w:ascii="黑体" w:eastAsia="黑体" w:hAnsi="黑体"/>
          <w:sz w:val="36"/>
        </w:rPr>
      </w:pPr>
    </w:p>
    <w:p w14:paraId="79704EED" w14:textId="77777777" w:rsidR="004266BA" w:rsidRDefault="0031208C">
      <w:pPr>
        <w:spacing w:line="420" w:lineRule="exact"/>
        <w:jc w:val="center"/>
        <w:rPr>
          <w:rFonts w:ascii="黑体" w:eastAsia="黑体" w:hAnsi="黑体"/>
          <w:sz w:val="36"/>
        </w:rPr>
      </w:pPr>
      <w:r>
        <w:rPr>
          <w:rFonts w:ascii="黑体" w:eastAsia="黑体" w:hAnsi="黑体" w:hint="eastAsia"/>
          <w:sz w:val="36"/>
        </w:rPr>
        <w:t>一、成果简介</w:t>
      </w:r>
    </w:p>
    <w:tbl>
      <w:tblPr>
        <w:tblW w:w="89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1097"/>
        <w:gridCol w:w="4058"/>
        <w:gridCol w:w="993"/>
        <w:gridCol w:w="1695"/>
        <w:gridCol w:w="49"/>
      </w:tblGrid>
      <w:tr w:rsidR="004266BA" w14:paraId="07CD463B" w14:textId="77777777" w:rsidTr="00A71B49">
        <w:trPr>
          <w:cantSplit/>
          <w:trHeight w:val="613"/>
          <w:jc w:val="center"/>
        </w:trPr>
        <w:tc>
          <w:tcPr>
            <w:tcW w:w="1072" w:type="dxa"/>
            <w:vMerge w:val="restart"/>
            <w:vAlign w:val="center"/>
          </w:tcPr>
          <w:p w14:paraId="6490D654" w14:textId="77777777" w:rsidR="004266BA" w:rsidRDefault="0031208C">
            <w:pPr>
              <w:ind w:left="27"/>
              <w:jc w:val="center"/>
              <w:rPr>
                <w:rFonts w:ascii="宋体" w:hAnsi="宋体"/>
                <w:sz w:val="24"/>
              </w:rPr>
            </w:pPr>
            <w:r>
              <w:rPr>
                <w:rFonts w:ascii="宋体" w:hAnsi="宋体" w:hint="eastAsia"/>
                <w:sz w:val="24"/>
              </w:rPr>
              <w:t>成果曾</w:t>
            </w:r>
          </w:p>
          <w:p w14:paraId="237B34A7" w14:textId="77777777" w:rsidR="004266BA" w:rsidRDefault="004266BA">
            <w:pPr>
              <w:ind w:left="27"/>
              <w:jc w:val="center"/>
              <w:rPr>
                <w:rFonts w:ascii="宋体" w:hAnsi="宋体"/>
                <w:sz w:val="24"/>
              </w:rPr>
            </w:pPr>
          </w:p>
          <w:p w14:paraId="489F9FDE" w14:textId="77777777" w:rsidR="004266BA" w:rsidRDefault="0031208C">
            <w:pPr>
              <w:ind w:left="27"/>
              <w:jc w:val="center"/>
              <w:rPr>
                <w:rFonts w:ascii="宋体" w:hAnsi="宋体"/>
                <w:sz w:val="24"/>
              </w:rPr>
            </w:pPr>
            <w:r>
              <w:rPr>
                <w:rFonts w:ascii="宋体" w:hAnsi="宋体" w:hint="eastAsia"/>
                <w:sz w:val="24"/>
              </w:rPr>
              <w:t>获奖励</w:t>
            </w:r>
          </w:p>
          <w:p w14:paraId="2EC4E024" w14:textId="77777777" w:rsidR="004266BA" w:rsidRDefault="004266BA">
            <w:pPr>
              <w:ind w:left="27"/>
              <w:jc w:val="center"/>
              <w:rPr>
                <w:rFonts w:ascii="宋体" w:hAnsi="宋体"/>
                <w:sz w:val="24"/>
              </w:rPr>
            </w:pPr>
          </w:p>
          <w:p w14:paraId="51D78C69" w14:textId="77777777" w:rsidR="004266BA" w:rsidRDefault="0031208C">
            <w:pPr>
              <w:ind w:left="27"/>
              <w:jc w:val="center"/>
              <w:rPr>
                <w:rFonts w:ascii="宋体" w:hAnsi="宋体"/>
                <w:sz w:val="24"/>
              </w:rPr>
            </w:pPr>
            <w:r>
              <w:rPr>
                <w:rFonts w:ascii="宋体" w:hAnsi="宋体" w:hint="eastAsia"/>
                <w:sz w:val="24"/>
              </w:rPr>
              <w:t>情况</w:t>
            </w:r>
          </w:p>
        </w:tc>
        <w:tc>
          <w:tcPr>
            <w:tcW w:w="1097" w:type="dxa"/>
            <w:vAlign w:val="center"/>
          </w:tcPr>
          <w:p w14:paraId="55326EFC" w14:textId="77777777" w:rsidR="004266BA" w:rsidRDefault="0031208C">
            <w:pPr>
              <w:jc w:val="center"/>
              <w:rPr>
                <w:rFonts w:ascii="宋体" w:hAnsi="宋体"/>
                <w:sz w:val="24"/>
              </w:rPr>
            </w:pPr>
            <w:r>
              <w:rPr>
                <w:rFonts w:ascii="宋体" w:hAnsi="宋体" w:hint="eastAsia"/>
                <w:sz w:val="24"/>
              </w:rPr>
              <w:t>获奖</w:t>
            </w:r>
          </w:p>
          <w:p w14:paraId="0AD8A765" w14:textId="77777777" w:rsidR="004266BA" w:rsidRDefault="0031208C">
            <w:pPr>
              <w:jc w:val="center"/>
              <w:rPr>
                <w:rFonts w:ascii="宋体" w:hAnsi="宋体"/>
                <w:sz w:val="24"/>
              </w:rPr>
            </w:pPr>
            <w:r>
              <w:rPr>
                <w:rFonts w:ascii="宋体" w:hAnsi="宋体" w:hint="eastAsia"/>
                <w:sz w:val="24"/>
              </w:rPr>
              <w:t>时间</w:t>
            </w:r>
          </w:p>
        </w:tc>
        <w:tc>
          <w:tcPr>
            <w:tcW w:w="4058" w:type="dxa"/>
            <w:vAlign w:val="center"/>
          </w:tcPr>
          <w:p w14:paraId="349A8C1C" w14:textId="77777777" w:rsidR="004266BA" w:rsidRDefault="0031208C">
            <w:pPr>
              <w:jc w:val="center"/>
              <w:rPr>
                <w:rFonts w:ascii="宋体" w:hAnsi="宋体"/>
                <w:sz w:val="24"/>
              </w:rPr>
            </w:pPr>
            <w:r>
              <w:rPr>
                <w:rFonts w:ascii="宋体" w:hAnsi="宋体" w:hint="eastAsia"/>
                <w:sz w:val="24"/>
              </w:rPr>
              <w:t>奖项名称</w:t>
            </w:r>
          </w:p>
        </w:tc>
        <w:tc>
          <w:tcPr>
            <w:tcW w:w="993" w:type="dxa"/>
            <w:vAlign w:val="center"/>
          </w:tcPr>
          <w:p w14:paraId="27FDCD6A" w14:textId="77777777" w:rsidR="004266BA" w:rsidRDefault="0031208C">
            <w:pPr>
              <w:jc w:val="center"/>
              <w:rPr>
                <w:rFonts w:ascii="宋体" w:hAnsi="宋体"/>
                <w:sz w:val="24"/>
              </w:rPr>
            </w:pPr>
            <w:r>
              <w:rPr>
                <w:rFonts w:ascii="宋体" w:hAnsi="宋体" w:hint="eastAsia"/>
                <w:sz w:val="24"/>
              </w:rPr>
              <w:t>获奖</w:t>
            </w:r>
          </w:p>
          <w:p w14:paraId="4EBE1AAC" w14:textId="77777777" w:rsidR="004266BA" w:rsidRDefault="0031208C">
            <w:pPr>
              <w:jc w:val="center"/>
              <w:rPr>
                <w:rFonts w:ascii="宋体" w:hAnsi="宋体"/>
                <w:sz w:val="24"/>
              </w:rPr>
            </w:pPr>
            <w:r>
              <w:rPr>
                <w:rFonts w:ascii="宋体" w:hAnsi="宋体" w:hint="eastAsia"/>
                <w:sz w:val="24"/>
              </w:rPr>
              <w:t>等级</w:t>
            </w:r>
          </w:p>
        </w:tc>
        <w:tc>
          <w:tcPr>
            <w:tcW w:w="1744" w:type="dxa"/>
            <w:gridSpan w:val="2"/>
            <w:vAlign w:val="center"/>
          </w:tcPr>
          <w:p w14:paraId="6E12170B" w14:textId="77777777" w:rsidR="004266BA" w:rsidRDefault="0031208C">
            <w:pPr>
              <w:jc w:val="center"/>
              <w:rPr>
                <w:rFonts w:ascii="宋体" w:hAnsi="宋体"/>
                <w:sz w:val="24"/>
              </w:rPr>
            </w:pPr>
            <w:r>
              <w:rPr>
                <w:rFonts w:ascii="宋体" w:hAnsi="宋体" w:hint="eastAsia"/>
                <w:sz w:val="24"/>
              </w:rPr>
              <w:t>授奖</w:t>
            </w:r>
          </w:p>
          <w:p w14:paraId="470AE3AD" w14:textId="77777777" w:rsidR="004266BA" w:rsidRDefault="0031208C">
            <w:pPr>
              <w:jc w:val="center"/>
              <w:rPr>
                <w:rFonts w:ascii="宋体" w:hAnsi="宋体"/>
                <w:sz w:val="24"/>
              </w:rPr>
            </w:pPr>
            <w:r>
              <w:rPr>
                <w:rFonts w:ascii="宋体" w:hAnsi="宋体" w:hint="eastAsia"/>
                <w:sz w:val="24"/>
              </w:rPr>
              <w:t>部门</w:t>
            </w:r>
          </w:p>
        </w:tc>
      </w:tr>
      <w:tr w:rsidR="00B17C37" w14:paraId="4811A2D0" w14:textId="77777777" w:rsidTr="00A71B49">
        <w:trPr>
          <w:cantSplit/>
          <w:trHeight w:val="452"/>
          <w:jc w:val="center"/>
        </w:trPr>
        <w:tc>
          <w:tcPr>
            <w:tcW w:w="1072" w:type="dxa"/>
            <w:vMerge/>
            <w:vAlign w:val="center"/>
          </w:tcPr>
          <w:p w14:paraId="7B26C0DE" w14:textId="77777777" w:rsidR="00B17C37" w:rsidRDefault="00B17C37" w:rsidP="00B17C37">
            <w:pPr>
              <w:ind w:left="27"/>
              <w:jc w:val="center"/>
              <w:rPr>
                <w:rFonts w:ascii="宋体" w:hAnsi="宋体"/>
                <w:sz w:val="24"/>
              </w:rPr>
            </w:pPr>
          </w:p>
        </w:tc>
        <w:tc>
          <w:tcPr>
            <w:tcW w:w="1097" w:type="dxa"/>
            <w:vAlign w:val="center"/>
          </w:tcPr>
          <w:p w14:paraId="18C1FD49" w14:textId="45946040" w:rsidR="00B17C37" w:rsidRDefault="00B17C37" w:rsidP="00B17C37">
            <w:pPr>
              <w:jc w:val="center"/>
              <w:rPr>
                <w:rFonts w:ascii="宋体" w:hAnsi="宋体"/>
                <w:sz w:val="24"/>
              </w:rPr>
            </w:pPr>
            <w:r w:rsidRPr="0044795B">
              <w:rPr>
                <w:rFonts w:ascii="宋体" w:hAnsi="宋体" w:hint="eastAsia"/>
                <w:sz w:val="24"/>
              </w:rPr>
              <w:t>20</w:t>
            </w:r>
            <w:r w:rsidRPr="0044795B">
              <w:rPr>
                <w:rFonts w:ascii="宋体" w:hAnsi="宋体"/>
                <w:sz w:val="24"/>
              </w:rPr>
              <w:t>21</w:t>
            </w:r>
          </w:p>
        </w:tc>
        <w:tc>
          <w:tcPr>
            <w:tcW w:w="4058" w:type="dxa"/>
            <w:vAlign w:val="center"/>
          </w:tcPr>
          <w:p w14:paraId="651E9E14" w14:textId="3682E58E" w:rsidR="00B17C37" w:rsidRDefault="00ED5B50" w:rsidP="00B17C37">
            <w:pPr>
              <w:jc w:val="center"/>
              <w:rPr>
                <w:rFonts w:ascii="宋体" w:hAnsi="宋体"/>
                <w:sz w:val="24"/>
              </w:rPr>
            </w:pPr>
            <w:r w:rsidRPr="00ED5B50">
              <w:rPr>
                <w:rFonts w:ascii="宋体" w:hAnsi="宋体" w:hint="eastAsia"/>
                <w:color w:val="000000"/>
                <w:sz w:val="22"/>
                <w:szCs w:val="21"/>
              </w:rPr>
              <w:t>满足国家重大需求，加快油气人工智能复合型人才培养</w:t>
            </w:r>
          </w:p>
        </w:tc>
        <w:tc>
          <w:tcPr>
            <w:tcW w:w="993" w:type="dxa"/>
            <w:vAlign w:val="center"/>
          </w:tcPr>
          <w:p w14:paraId="5FB79860" w14:textId="77777777" w:rsidR="00525498" w:rsidRDefault="00504783" w:rsidP="00B17C37">
            <w:pPr>
              <w:jc w:val="center"/>
              <w:rPr>
                <w:rFonts w:ascii="宋体" w:hAnsi="宋体"/>
                <w:color w:val="000000"/>
                <w:sz w:val="22"/>
                <w:szCs w:val="21"/>
              </w:rPr>
            </w:pPr>
            <w:r>
              <w:rPr>
                <w:rFonts w:ascii="宋体" w:hAnsi="宋体" w:hint="eastAsia"/>
                <w:color w:val="000000"/>
                <w:sz w:val="22"/>
                <w:szCs w:val="21"/>
              </w:rPr>
              <w:t>校级</w:t>
            </w:r>
          </w:p>
          <w:p w14:paraId="62A346D2" w14:textId="215D82BA" w:rsidR="00B17C37" w:rsidRDefault="000106D4" w:rsidP="00B17C37">
            <w:pPr>
              <w:jc w:val="center"/>
              <w:rPr>
                <w:rFonts w:ascii="宋体" w:hAnsi="宋体"/>
                <w:sz w:val="24"/>
              </w:rPr>
            </w:pPr>
            <w:r>
              <w:rPr>
                <w:rFonts w:ascii="宋体" w:hAnsi="宋体" w:hint="eastAsia"/>
                <w:color w:val="000000"/>
                <w:sz w:val="22"/>
                <w:szCs w:val="21"/>
              </w:rPr>
              <w:t>一等奖</w:t>
            </w:r>
          </w:p>
        </w:tc>
        <w:tc>
          <w:tcPr>
            <w:tcW w:w="1744" w:type="dxa"/>
            <w:gridSpan w:val="2"/>
            <w:vAlign w:val="center"/>
          </w:tcPr>
          <w:p w14:paraId="2CE0D329" w14:textId="54277FB7"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4CAAA00A" w14:textId="77777777" w:rsidTr="00A71B49">
        <w:trPr>
          <w:cantSplit/>
          <w:trHeight w:val="452"/>
          <w:jc w:val="center"/>
        </w:trPr>
        <w:tc>
          <w:tcPr>
            <w:tcW w:w="1072" w:type="dxa"/>
            <w:vMerge/>
            <w:vAlign w:val="center"/>
          </w:tcPr>
          <w:p w14:paraId="690C0BDD" w14:textId="77777777" w:rsidR="00B17C37" w:rsidRDefault="00B17C37" w:rsidP="00B17C37">
            <w:pPr>
              <w:ind w:left="27"/>
              <w:jc w:val="center"/>
              <w:rPr>
                <w:rFonts w:ascii="宋体" w:hAnsi="宋体"/>
                <w:sz w:val="24"/>
              </w:rPr>
            </w:pPr>
          </w:p>
        </w:tc>
        <w:tc>
          <w:tcPr>
            <w:tcW w:w="1097" w:type="dxa"/>
            <w:vAlign w:val="center"/>
          </w:tcPr>
          <w:p w14:paraId="0E30139A" w14:textId="493B68E2" w:rsidR="00B17C37" w:rsidRDefault="00B17C37" w:rsidP="00B17C37">
            <w:pPr>
              <w:jc w:val="center"/>
              <w:rPr>
                <w:rFonts w:ascii="宋体" w:hAnsi="宋体"/>
                <w:sz w:val="24"/>
              </w:rPr>
            </w:pPr>
            <w:r>
              <w:rPr>
                <w:rFonts w:ascii="宋体" w:hAnsi="宋体" w:hint="eastAsia"/>
                <w:sz w:val="24"/>
              </w:rPr>
              <w:t>2</w:t>
            </w:r>
            <w:r>
              <w:rPr>
                <w:rFonts w:ascii="宋体" w:hAnsi="宋体"/>
                <w:sz w:val="24"/>
              </w:rPr>
              <w:t>020</w:t>
            </w:r>
          </w:p>
        </w:tc>
        <w:tc>
          <w:tcPr>
            <w:tcW w:w="4058" w:type="dxa"/>
            <w:vAlign w:val="center"/>
          </w:tcPr>
          <w:p w14:paraId="656CA727" w14:textId="07338783" w:rsidR="00B17C37" w:rsidRDefault="00B17C37" w:rsidP="00B17C37">
            <w:pPr>
              <w:jc w:val="center"/>
              <w:rPr>
                <w:rFonts w:ascii="宋体" w:hAnsi="宋体"/>
                <w:sz w:val="24"/>
              </w:rPr>
            </w:pPr>
            <w:r>
              <w:rPr>
                <w:rFonts w:ascii="宋体" w:hAnsi="宋体"/>
                <w:sz w:val="24"/>
              </w:rPr>
              <w:t>北京高等学校优质本科教材课件</w:t>
            </w:r>
          </w:p>
        </w:tc>
        <w:tc>
          <w:tcPr>
            <w:tcW w:w="993" w:type="dxa"/>
            <w:vAlign w:val="center"/>
          </w:tcPr>
          <w:p w14:paraId="14556374" w14:textId="5EE26529" w:rsidR="00B17C37" w:rsidRDefault="00B17C37" w:rsidP="00B17C37">
            <w:pPr>
              <w:jc w:val="center"/>
              <w:rPr>
                <w:rFonts w:ascii="宋体" w:hAnsi="宋体"/>
                <w:sz w:val="24"/>
              </w:rPr>
            </w:pPr>
            <w:r>
              <w:rPr>
                <w:rFonts w:ascii="宋体" w:hAnsi="宋体"/>
                <w:sz w:val="24"/>
              </w:rPr>
              <w:t>北京市级</w:t>
            </w:r>
          </w:p>
        </w:tc>
        <w:tc>
          <w:tcPr>
            <w:tcW w:w="1744" w:type="dxa"/>
            <w:gridSpan w:val="2"/>
            <w:vAlign w:val="center"/>
          </w:tcPr>
          <w:p w14:paraId="2AD51C47" w14:textId="2E4FB50E" w:rsidR="00B17C37" w:rsidRDefault="00B17C37" w:rsidP="00B17C37">
            <w:pPr>
              <w:jc w:val="center"/>
              <w:rPr>
                <w:rFonts w:ascii="宋体" w:hAnsi="宋体"/>
                <w:sz w:val="24"/>
              </w:rPr>
            </w:pPr>
            <w:r>
              <w:rPr>
                <w:rFonts w:ascii="宋体" w:hAnsi="宋体"/>
                <w:sz w:val="24"/>
              </w:rPr>
              <w:t>北京市教育委员会</w:t>
            </w:r>
          </w:p>
        </w:tc>
      </w:tr>
      <w:tr w:rsidR="00B17C37" w14:paraId="011E052C" w14:textId="77777777" w:rsidTr="00A71B49">
        <w:trPr>
          <w:cantSplit/>
          <w:trHeight w:val="452"/>
          <w:jc w:val="center"/>
        </w:trPr>
        <w:tc>
          <w:tcPr>
            <w:tcW w:w="1072" w:type="dxa"/>
            <w:vMerge/>
            <w:vAlign w:val="center"/>
          </w:tcPr>
          <w:p w14:paraId="48CA8E14" w14:textId="77777777" w:rsidR="00B17C37" w:rsidRDefault="00B17C37" w:rsidP="00B17C37">
            <w:pPr>
              <w:ind w:left="27"/>
              <w:jc w:val="center"/>
              <w:rPr>
                <w:rFonts w:ascii="宋体" w:hAnsi="宋体"/>
                <w:sz w:val="24"/>
              </w:rPr>
            </w:pPr>
          </w:p>
        </w:tc>
        <w:tc>
          <w:tcPr>
            <w:tcW w:w="1097" w:type="dxa"/>
            <w:vAlign w:val="center"/>
          </w:tcPr>
          <w:p w14:paraId="1DB96511" w14:textId="42E1A7C9"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7</w:t>
            </w:r>
          </w:p>
        </w:tc>
        <w:tc>
          <w:tcPr>
            <w:tcW w:w="4058" w:type="dxa"/>
            <w:vAlign w:val="center"/>
          </w:tcPr>
          <w:p w14:paraId="6C6701CF" w14:textId="65EEB1B8" w:rsidR="00B17C37" w:rsidRDefault="00B17C37" w:rsidP="00B17C37">
            <w:pPr>
              <w:jc w:val="center"/>
              <w:rPr>
                <w:rFonts w:ascii="宋体" w:hAnsi="宋体"/>
                <w:sz w:val="24"/>
              </w:rPr>
            </w:pPr>
            <w:r w:rsidRPr="00814FDA">
              <w:rPr>
                <w:rFonts w:ascii="宋体" w:hAnsi="宋体" w:hint="eastAsia"/>
                <w:color w:val="000000"/>
                <w:sz w:val="22"/>
                <w:szCs w:val="21"/>
              </w:rPr>
              <w:t>中国石油教育学</w:t>
            </w:r>
            <w:proofErr w:type="gramStart"/>
            <w:r w:rsidRPr="00814FDA">
              <w:rPr>
                <w:rFonts w:ascii="宋体" w:hAnsi="宋体" w:hint="eastAsia"/>
                <w:color w:val="000000"/>
                <w:sz w:val="22"/>
                <w:szCs w:val="21"/>
              </w:rPr>
              <w:t>会教学</w:t>
            </w:r>
            <w:proofErr w:type="gramEnd"/>
            <w:r w:rsidRPr="00814FDA">
              <w:rPr>
                <w:rFonts w:ascii="宋体" w:hAnsi="宋体" w:hint="eastAsia"/>
                <w:color w:val="000000"/>
                <w:sz w:val="22"/>
                <w:szCs w:val="21"/>
              </w:rPr>
              <w:t>成果</w:t>
            </w:r>
            <w:r>
              <w:rPr>
                <w:rFonts w:ascii="宋体" w:hAnsi="宋体" w:hint="eastAsia"/>
                <w:color w:val="000000"/>
                <w:sz w:val="22"/>
                <w:szCs w:val="21"/>
              </w:rPr>
              <w:t>奖</w:t>
            </w:r>
          </w:p>
        </w:tc>
        <w:tc>
          <w:tcPr>
            <w:tcW w:w="993" w:type="dxa"/>
            <w:vAlign w:val="center"/>
          </w:tcPr>
          <w:p w14:paraId="46BD4AB9" w14:textId="1124C8AC" w:rsidR="00B17C37" w:rsidRDefault="00B17C37" w:rsidP="00B17C37">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66E88408" w14:textId="4B332661" w:rsidR="00B17C37" w:rsidRDefault="00B17C37" w:rsidP="00B17C37">
            <w:pPr>
              <w:jc w:val="center"/>
              <w:rPr>
                <w:rFonts w:ascii="宋体" w:hAnsi="宋体"/>
                <w:sz w:val="24"/>
              </w:rPr>
            </w:pPr>
            <w:r w:rsidRPr="00814FDA">
              <w:rPr>
                <w:rFonts w:ascii="宋体" w:hAnsi="宋体" w:hint="eastAsia"/>
                <w:color w:val="000000"/>
                <w:sz w:val="22"/>
                <w:szCs w:val="21"/>
              </w:rPr>
              <w:t>中国石油教育学会</w:t>
            </w:r>
          </w:p>
        </w:tc>
      </w:tr>
      <w:tr w:rsidR="00B17C37" w14:paraId="4E1D179D" w14:textId="77777777" w:rsidTr="00A71B49">
        <w:trPr>
          <w:cantSplit/>
          <w:trHeight w:val="452"/>
          <w:jc w:val="center"/>
        </w:trPr>
        <w:tc>
          <w:tcPr>
            <w:tcW w:w="1072" w:type="dxa"/>
            <w:vMerge/>
            <w:vAlign w:val="center"/>
          </w:tcPr>
          <w:p w14:paraId="737F9782" w14:textId="77777777" w:rsidR="00B17C37" w:rsidRDefault="00B17C37" w:rsidP="00B17C37">
            <w:pPr>
              <w:ind w:left="27"/>
              <w:jc w:val="center"/>
              <w:rPr>
                <w:rFonts w:ascii="宋体" w:hAnsi="宋体"/>
                <w:sz w:val="24"/>
              </w:rPr>
            </w:pPr>
          </w:p>
        </w:tc>
        <w:tc>
          <w:tcPr>
            <w:tcW w:w="1097" w:type="dxa"/>
            <w:vAlign w:val="center"/>
          </w:tcPr>
          <w:p w14:paraId="00E459F4" w14:textId="4368793A" w:rsidR="00B17C37" w:rsidRDefault="00B17C37" w:rsidP="00B17C37">
            <w:pPr>
              <w:jc w:val="center"/>
              <w:rPr>
                <w:rFonts w:ascii="宋体" w:hAnsi="宋体"/>
                <w:sz w:val="24"/>
              </w:rPr>
            </w:pPr>
            <w:r w:rsidRPr="00AA4BBF">
              <w:rPr>
                <w:rFonts w:ascii="宋体" w:hAnsi="宋体" w:hint="eastAsia"/>
                <w:sz w:val="24"/>
              </w:rPr>
              <w:t>20</w:t>
            </w:r>
            <w:r w:rsidRPr="00AA4BBF">
              <w:rPr>
                <w:rFonts w:ascii="宋体" w:hAnsi="宋体"/>
                <w:sz w:val="24"/>
              </w:rPr>
              <w:t>21</w:t>
            </w:r>
          </w:p>
        </w:tc>
        <w:tc>
          <w:tcPr>
            <w:tcW w:w="4058" w:type="dxa"/>
            <w:vAlign w:val="center"/>
          </w:tcPr>
          <w:p w14:paraId="535BA5B4" w14:textId="31B4EC28" w:rsidR="00B17C37" w:rsidRDefault="000E493A" w:rsidP="00B17C37">
            <w:pPr>
              <w:jc w:val="center"/>
              <w:rPr>
                <w:rFonts w:ascii="宋体" w:hAnsi="宋体"/>
                <w:sz w:val="24"/>
              </w:rPr>
            </w:pPr>
            <w:r w:rsidRPr="000E493A">
              <w:rPr>
                <w:rFonts w:ascii="宋体" w:hAnsi="宋体" w:hint="eastAsia"/>
                <w:color w:val="000000"/>
                <w:sz w:val="22"/>
                <w:szCs w:val="21"/>
              </w:rPr>
              <w:t>智能赋能，构建“四位一体”研究生教育治理体系</w:t>
            </w:r>
          </w:p>
        </w:tc>
        <w:tc>
          <w:tcPr>
            <w:tcW w:w="993" w:type="dxa"/>
            <w:vAlign w:val="center"/>
          </w:tcPr>
          <w:p w14:paraId="7557AC33" w14:textId="77777777" w:rsidR="000E493A" w:rsidRDefault="000E493A" w:rsidP="000106D4">
            <w:pPr>
              <w:jc w:val="center"/>
              <w:rPr>
                <w:rFonts w:ascii="宋体" w:hAnsi="宋体"/>
                <w:color w:val="000000"/>
                <w:sz w:val="22"/>
                <w:szCs w:val="21"/>
              </w:rPr>
            </w:pPr>
            <w:r>
              <w:rPr>
                <w:rFonts w:ascii="宋体" w:hAnsi="宋体"/>
                <w:color w:val="000000"/>
                <w:sz w:val="22"/>
                <w:szCs w:val="21"/>
              </w:rPr>
              <w:t>校级</w:t>
            </w:r>
          </w:p>
          <w:p w14:paraId="7DF0CFD7" w14:textId="3F76224E" w:rsidR="00B17C37" w:rsidRDefault="000106D4" w:rsidP="000106D4">
            <w:pPr>
              <w:jc w:val="center"/>
              <w:rPr>
                <w:rFonts w:ascii="宋体" w:hAnsi="宋体"/>
                <w:sz w:val="24"/>
              </w:rPr>
            </w:pPr>
            <w:r>
              <w:rPr>
                <w:rFonts w:ascii="宋体" w:hAnsi="宋体" w:hint="eastAsia"/>
                <w:color w:val="000000"/>
                <w:sz w:val="22"/>
                <w:szCs w:val="21"/>
              </w:rPr>
              <w:t>特等奖</w:t>
            </w:r>
          </w:p>
        </w:tc>
        <w:tc>
          <w:tcPr>
            <w:tcW w:w="1744" w:type="dxa"/>
            <w:gridSpan w:val="2"/>
            <w:vAlign w:val="center"/>
          </w:tcPr>
          <w:p w14:paraId="1A627487" w14:textId="13C9A636"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4F66EC9D" w14:textId="77777777" w:rsidTr="00A71B49">
        <w:trPr>
          <w:cantSplit/>
          <w:trHeight w:val="452"/>
          <w:jc w:val="center"/>
        </w:trPr>
        <w:tc>
          <w:tcPr>
            <w:tcW w:w="1072" w:type="dxa"/>
            <w:vMerge/>
            <w:vAlign w:val="center"/>
          </w:tcPr>
          <w:p w14:paraId="12E320B0" w14:textId="77777777" w:rsidR="00B17C37" w:rsidRDefault="00B17C37" w:rsidP="00B17C37">
            <w:pPr>
              <w:ind w:left="27"/>
              <w:jc w:val="center"/>
              <w:rPr>
                <w:rFonts w:ascii="宋体" w:hAnsi="宋体"/>
                <w:sz w:val="24"/>
              </w:rPr>
            </w:pPr>
          </w:p>
        </w:tc>
        <w:tc>
          <w:tcPr>
            <w:tcW w:w="1097" w:type="dxa"/>
            <w:vAlign w:val="center"/>
          </w:tcPr>
          <w:p w14:paraId="2E69BB35" w14:textId="39FA19FE" w:rsidR="00B17C37" w:rsidRDefault="00B17C37" w:rsidP="00B17C37">
            <w:pPr>
              <w:jc w:val="center"/>
              <w:rPr>
                <w:rFonts w:ascii="宋体" w:hAnsi="宋体"/>
                <w:sz w:val="24"/>
              </w:rPr>
            </w:pPr>
            <w:r w:rsidRPr="00AA4BBF">
              <w:rPr>
                <w:rFonts w:ascii="宋体" w:hAnsi="宋体" w:hint="eastAsia"/>
                <w:sz w:val="24"/>
              </w:rPr>
              <w:t>20</w:t>
            </w:r>
            <w:r w:rsidRPr="00AA4BBF">
              <w:rPr>
                <w:rFonts w:ascii="宋体" w:hAnsi="宋体"/>
                <w:sz w:val="24"/>
              </w:rPr>
              <w:t>21</w:t>
            </w:r>
          </w:p>
        </w:tc>
        <w:tc>
          <w:tcPr>
            <w:tcW w:w="4058" w:type="dxa"/>
            <w:vAlign w:val="center"/>
          </w:tcPr>
          <w:p w14:paraId="293FADBB" w14:textId="370FE2CE" w:rsidR="00B17C37" w:rsidRDefault="001912FD" w:rsidP="00B17C37">
            <w:pPr>
              <w:jc w:val="center"/>
              <w:rPr>
                <w:rFonts w:ascii="宋体" w:hAnsi="宋体"/>
                <w:sz w:val="24"/>
              </w:rPr>
            </w:pPr>
            <w:proofErr w:type="gramStart"/>
            <w:r w:rsidRPr="001912FD">
              <w:rPr>
                <w:rFonts w:ascii="宋体" w:hAnsi="宋体" w:hint="eastAsia"/>
                <w:color w:val="000000"/>
                <w:sz w:val="22"/>
                <w:szCs w:val="21"/>
              </w:rPr>
              <w:t>构建全</w:t>
            </w:r>
            <w:proofErr w:type="gramEnd"/>
            <w:r w:rsidRPr="001912FD">
              <w:rPr>
                <w:rFonts w:ascii="宋体" w:hAnsi="宋体" w:hint="eastAsia"/>
                <w:color w:val="000000"/>
                <w:sz w:val="22"/>
                <w:szCs w:val="21"/>
              </w:rPr>
              <w:t>英文石油工程教学体系新范本，培养“讲中国故事”的国际石油人才</w:t>
            </w:r>
          </w:p>
        </w:tc>
        <w:tc>
          <w:tcPr>
            <w:tcW w:w="993" w:type="dxa"/>
            <w:vAlign w:val="center"/>
          </w:tcPr>
          <w:p w14:paraId="44B64236" w14:textId="77777777" w:rsidR="00813D11" w:rsidRDefault="00813D11" w:rsidP="00813D11">
            <w:pPr>
              <w:jc w:val="center"/>
              <w:rPr>
                <w:rFonts w:ascii="宋体" w:hAnsi="宋体"/>
                <w:sz w:val="24"/>
              </w:rPr>
            </w:pPr>
            <w:r>
              <w:rPr>
                <w:rFonts w:ascii="宋体" w:hAnsi="宋体" w:hint="eastAsia"/>
                <w:sz w:val="24"/>
              </w:rPr>
              <w:t>校级</w:t>
            </w:r>
          </w:p>
          <w:p w14:paraId="0AF8B1BC" w14:textId="1F16E1CB"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01C721C3" w14:textId="52063B80"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2881BDE3" w14:textId="77777777" w:rsidTr="00A71B49">
        <w:trPr>
          <w:cantSplit/>
          <w:trHeight w:val="452"/>
          <w:jc w:val="center"/>
        </w:trPr>
        <w:tc>
          <w:tcPr>
            <w:tcW w:w="1072" w:type="dxa"/>
            <w:vMerge/>
            <w:vAlign w:val="center"/>
          </w:tcPr>
          <w:p w14:paraId="67FFADF9" w14:textId="77777777" w:rsidR="00B17C37" w:rsidRDefault="00B17C37" w:rsidP="00B17C37">
            <w:pPr>
              <w:ind w:left="27"/>
              <w:jc w:val="center"/>
              <w:rPr>
                <w:rFonts w:ascii="宋体" w:hAnsi="宋体"/>
                <w:sz w:val="24"/>
              </w:rPr>
            </w:pPr>
          </w:p>
        </w:tc>
        <w:tc>
          <w:tcPr>
            <w:tcW w:w="1097" w:type="dxa"/>
            <w:vAlign w:val="center"/>
          </w:tcPr>
          <w:p w14:paraId="56C218E0" w14:textId="54258BB8"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9</w:t>
            </w:r>
          </w:p>
        </w:tc>
        <w:tc>
          <w:tcPr>
            <w:tcW w:w="4058" w:type="dxa"/>
            <w:vAlign w:val="center"/>
          </w:tcPr>
          <w:p w14:paraId="6F412708" w14:textId="1EED044C" w:rsidR="00B17C37" w:rsidRDefault="00661088" w:rsidP="00B17C37">
            <w:pPr>
              <w:jc w:val="center"/>
              <w:rPr>
                <w:rFonts w:ascii="宋体" w:hAnsi="宋体"/>
                <w:sz w:val="24"/>
              </w:rPr>
            </w:pPr>
            <w:r w:rsidRPr="00661088">
              <w:rPr>
                <w:rFonts w:ascii="宋体" w:hAnsi="宋体" w:hint="eastAsia"/>
                <w:color w:val="000000"/>
                <w:sz w:val="22"/>
                <w:szCs w:val="21"/>
              </w:rPr>
              <w:t>基于工程教育认证的本科教育教学改革与实践</w:t>
            </w:r>
          </w:p>
        </w:tc>
        <w:tc>
          <w:tcPr>
            <w:tcW w:w="993" w:type="dxa"/>
            <w:vAlign w:val="center"/>
          </w:tcPr>
          <w:p w14:paraId="30474F1A" w14:textId="77777777" w:rsidR="00813D11" w:rsidRDefault="00813D11" w:rsidP="00813D11">
            <w:pPr>
              <w:jc w:val="center"/>
              <w:rPr>
                <w:rFonts w:ascii="宋体" w:hAnsi="宋体"/>
                <w:sz w:val="24"/>
              </w:rPr>
            </w:pPr>
            <w:r>
              <w:rPr>
                <w:rFonts w:ascii="宋体" w:hAnsi="宋体" w:hint="eastAsia"/>
                <w:sz w:val="24"/>
              </w:rPr>
              <w:t>校级</w:t>
            </w:r>
          </w:p>
          <w:p w14:paraId="3183600F" w14:textId="3AB25BA8"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1808E68F" w14:textId="31EEBF74"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4A1C0356" w14:textId="77777777" w:rsidTr="00A71B49">
        <w:trPr>
          <w:cantSplit/>
          <w:trHeight w:val="452"/>
          <w:jc w:val="center"/>
        </w:trPr>
        <w:tc>
          <w:tcPr>
            <w:tcW w:w="1072" w:type="dxa"/>
            <w:vMerge/>
            <w:vAlign w:val="center"/>
          </w:tcPr>
          <w:p w14:paraId="494B97B3" w14:textId="77777777" w:rsidR="00B17C37" w:rsidRDefault="00B17C37" w:rsidP="00B17C37">
            <w:pPr>
              <w:ind w:left="27"/>
              <w:jc w:val="center"/>
              <w:rPr>
                <w:rFonts w:ascii="宋体" w:hAnsi="宋体"/>
                <w:sz w:val="24"/>
              </w:rPr>
            </w:pPr>
          </w:p>
        </w:tc>
        <w:tc>
          <w:tcPr>
            <w:tcW w:w="1097" w:type="dxa"/>
            <w:vAlign w:val="center"/>
          </w:tcPr>
          <w:p w14:paraId="74079281" w14:textId="2F339218" w:rsidR="00B17C37" w:rsidRDefault="00B17C37" w:rsidP="00B17C37">
            <w:pPr>
              <w:jc w:val="center"/>
              <w:rPr>
                <w:rFonts w:ascii="宋体" w:hAnsi="宋体"/>
                <w:sz w:val="24"/>
              </w:rPr>
            </w:pPr>
            <w:r>
              <w:rPr>
                <w:rFonts w:ascii="宋体" w:hAnsi="宋体" w:hint="eastAsia"/>
                <w:sz w:val="24"/>
              </w:rPr>
              <w:t>2019</w:t>
            </w:r>
          </w:p>
        </w:tc>
        <w:tc>
          <w:tcPr>
            <w:tcW w:w="4058" w:type="dxa"/>
            <w:vAlign w:val="center"/>
          </w:tcPr>
          <w:p w14:paraId="5CFE383D" w14:textId="77777777" w:rsidR="008E11DF" w:rsidRDefault="00CD2DFD" w:rsidP="00B17C37">
            <w:pPr>
              <w:jc w:val="center"/>
              <w:rPr>
                <w:rFonts w:ascii="宋体" w:hAnsi="宋体"/>
                <w:color w:val="000000"/>
                <w:sz w:val="22"/>
                <w:szCs w:val="21"/>
              </w:rPr>
            </w:pPr>
            <w:r w:rsidRPr="00CD2DFD">
              <w:rPr>
                <w:rFonts w:ascii="宋体" w:hAnsi="宋体" w:hint="eastAsia"/>
                <w:color w:val="000000"/>
                <w:sz w:val="22"/>
                <w:szCs w:val="21"/>
              </w:rPr>
              <w:t>信息化技术引领课程革新</w:t>
            </w:r>
            <w:r w:rsidRPr="00CD2DFD">
              <w:rPr>
                <w:rFonts w:ascii="宋体" w:hAnsi="宋体" w:hint="eastAsia"/>
                <w:color w:val="000000"/>
                <w:sz w:val="22"/>
                <w:szCs w:val="21"/>
              </w:rPr>
              <w:t>-</w:t>
            </w:r>
          </w:p>
          <w:p w14:paraId="618C4EF4" w14:textId="1FC06669" w:rsidR="00B17C37" w:rsidRDefault="00CD2DFD" w:rsidP="00B17C37">
            <w:pPr>
              <w:jc w:val="center"/>
              <w:rPr>
                <w:rFonts w:ascii="宋体" w:hAnsi="宋体"/>
                <w:sz w:val="24"/>
              </w:rPr>
            </w:pPr>
            <w:r w:rsidRPr="00CD2DFD">
              <w:rPr>
                <w:rFonts w:ascii="宋体" w:hAnsi="宋体" w:hint="eastAsia"/>
                <w:color w:val="000000"/>
                <w:sz w:val="22"/>
                <w:szCs w:val="21"/>
              </w:rPr>
              <w:t>《采油工程》一流核心课程建设与实践</w:t>
            </w:r>
          </w:p>
        </w:tc>
        <w:tc>
          <w:tcPr>
            <w:tcW w:w="993" w:type="dxa"/>
            <w:vAlign w:val="center"/>
          </w:tcPr>
          <w:p w14:paraId="7D44F8AD" w14:textId="77777777" w:rsidR="00813D11" w:rsidRDefault="00813D11" w:rsidP="00813D11">
            <w:pPr>
              <w:jc w:val="center"/>
              <w:rPr>
                <w:rFonts w:ascii="宋体" w:hAnsi="宋体"/>
                <w:sz w:val="24"/>
              </w:rPr>
            </w:pPr>
            <w:r>
              <w:rPr>
                <w:rFonts w:ascii="宋体" w:hAnsi="宋体" w:hint="eastAsia"/>
                <w:sz w:val="24"/>
              </w:rPr>
              <w:t>校级</w:t>
            </w:r>
          </w:p>
          <w:p w14:paraId="5EBDDCA7" w14:textId="5A050A85"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34C6CFBB" w14:textId="2BFE8BA1"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4122EC9C" w14:textId="77777777" w:rsidTr="00A71B49">
        <w:trPr>
          <w:cantSplit/>
          <w:trHeight w:val="452"/>
          <w:jc w:val="center"/>
        </w:trPr>
        <w:tc>
          <w:tcPr>
            <w:tcW w:w="1072" w:type="dxa"/>
            <w:vMerge/>
            <w:vAlign w:val="center"/>
          </w:tcPr>
          <w:p w14:paraId="35FD1DC4" w14:textId="77777777" w:rsidR="00B17C37" w:rsidRDefault="00B17C37" w:rsidP="00B17C37">
            <w:pPr>
              <w:ind w:left="27"/>
              <w:jc w:val="center"/>
              <w:rPr>
                <w:rFonts w:ascii="宋体" w:hAnsi="宋体"/>
                <w:sz w:val="24"/>
              </w:rPr>
            </w:pPr>
          </w:p>
        </w:tc>
        <w:tc>
          <w:tcPr>
            <w:tcW w:w="1097" w:type="dxa"/>
            <w:vAlign w:val="center"/>
          </w:tcPr>
          <w:p w14:paraId="4A6BAB7D" w14:textId="5F3F6326"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7</w:t>
            </w:r>
          </w:p>
        </w:tc>
        <w:tc>
          <w:tcPr>
            <w:tcW w:w="4058" w:type="dxa"/>
            <w:vAlign w:val="center"/>
          </w:tcPr>
          <w:p w14:paraId="1F9EB899" w14:textId="67F6496A" w:rsidR="00B17C37" w:rsidRDefault="00CB38E2" w:rsidP="00B17C37">
            <w:pPr>
              <w:jc w:val="center"/>
              <w:rPr>
                <w:rFonts w:ascii="宋体" w:hAnsi="宋体"/>
                <w:sz w:val="24"/>
              </w:rPr>
            </w:pPr>
            <w:r w:rsidRPr="00CB38E2">
              <w:rPr>
                <w:rFonts w:ascii="宋体" w:hAnsi="宋体" w:hint="eastAsia"/>
                <w:color w:val="000000"/>
                <w:sz w:val="22"/>
                <w:szCs w:val="21"/>
              </w:rPr>
              <w:t>石油工程卓越</w:t>
            </w:r>
            <w:proofErr w:type="gramStart"/>
            <w:r w:rsidRPr="00CB38E2">
              <w:rPr>
                <w:rFonts w:ascii="宋体" w:hAnsi="宋体" w:hint="eastAsia"/>
                <w:color w:val="000000"/>
                <w:sz w:val="22"/>
                <w:szCs w:val="21"/>
              </w:rPr>
              <w:t>班培养</w:t>
            </w:r>
            <w:proofErr w:type="gramEnd"/>
            <w:r w:rsidRPr="00CB38E2">
              <w:rPr>
                <w:rFonts w:ascii="宋体" w:hAnsi="宋体" w:hint="eastAsia"/>
                <w:color w:val="000000"/>
                <w:sz w:val="22"/>
                <w:szCs w:val="21"/>
              </w:rPr>
              <w:t>模式探索及实践</w:t>
            </w:r>
          </w:p>
        </w:tc>
        <w:tc>
          <w:tcPr>
            <w:tcW w:w="993" w:type="dxa"/>
            <w:vAlign w:val="center"/>
          </w:tcPr>
          <w:p w14:paraId="4D4F9887" w14:textId="77777777" w:rsidR="00813D11" w:rsidRDefault="00813D11" w:rsidP="00813D11">
            <w:pPr>
              <w:jc w:val="center"/>
              <w:rPr>
                <w:rFonts w:ascii="宋体" w:hAnsi="宋体"/>
                <w:sz w:val="24"/>
              </w:rPr>
            </w:pPr>
            <w:r>
              <w:rPr>
                <w:rFonts w:ascii="宋体" w:hAnsi="宋体" w:hint="eastAsia"/>
                <w:sz w:val="24"/>
              </w:rPr>
              <w:t>校级</w:t>
            </w:r>
          </w:p>
          <w:p w14:paraId="271C856C" w14:textId="019B4E03"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0C3750C9" w14:textId="69337E38"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6152AE89" w14:textId="77777777" w:rsidTr="00A71B49">
        <w:trPr>
          <w:cantSplit/>
          <w:trHeight w:val="452"/>
          <w:jc w:val="center"/>
        </w:trPr>
        <w:tc>
          <w:tcPr>
            <w:tcW w:w="1072" w:type="dxa"/>
            <w:vMerge/>
            <w:vAlign w:val="center"/>
          </w:tcPr>
          <w:p w14:paraId="282EAB80" w14:textId="77777777" w:rsidR="00B17C37" w:rsidRDefault="00B17C37" w:rsidP="00B17C37">
            <w:pPr>
              <w:ind w:left="27"/>
              <w:jc w:val="center"/>
              <w:rPr>
                <w:rFonts w:ascii="宋体" w:hAnsi="宋体"/>
                <w:sz w:val="24"/>
              </w:rPr>
            </w:pPr>
          </w:p>
        </w:tc>
        <w:tc>
          <w:tcPr>
            <w:tcW w:w="1097" w:type="dxa"/>
            <w:vAlign w:val="center"/>
          </w:tcPr>
          <w:p w14:paraId="21762372" w14:textId="777E230D" w:rsidR="00B17C37" w:rsidRDefault="00B17C37" w:rsidP="00B17C37">
            <w:pPr>
              <w:jc w:val="center"/>
              <w:rPr>
                <w:rFonts w:ascii="宋体" w:hAnsi="宋体"/>
                <w:sz w:val="24"/>
              </w:rPr>
            </w:pPr>
            <w:r>
              <w:rPr>
                <w:rFonts w:ascii="宋体" w:hAnsi="宋体" w:hint="eastAsia"/>
                <w:sz w:val="24"/>
              </w:rPr>
              <w:t>2</w:t>
            </w:r>
            <w:r>
              <w:rPr>
                <w:rFonts w:ascii="宋体" w:hAnsi="宋体"/>
                <w:sz w:val="24"/>
              </w:rPr>
              <w:t>017</w:t>
            </w:r>
          </w:p>
        </w:tc>
        <w:tc>
          <w:tcPr>
            <w:tcW w:w="4058" w:type="dxa"/>
            <w:vAlign w:val="center"/>
          </w:tcPr>
          <w:p w14:paraId="4C3A8D00" w14:textId="255BC7C1" w:rsidR="00B17C37" w:rsidRDefault="00CB38E2" w:rsidP="00B17C37">
            <w:pPr>
              <w:jc w:val="center"/>
              <w:rPr>
                <w:rFonts w:ascii="宋体" w:hAnsi="宋体"/>
                <w:sz w:val="24"/>
              </w:rPr>
            </w:pPr>
            <w:r w:rsidRPr="00CB38E2">
              <w:rPr>
                <w:rFonts w:ascii="宋体" w:hAnsi="宋体" w:hint="eastAsia"/>
                <w:color w:val="000000"/>
                <w:sz w:val="22"/>
                <w:szCs w:val="21"/>
              </w:rPr>
              <w:t>政校企协同培养工程人才的探索与实践—克拉玛依工程师学院建设</w:t>
            </w:r>
          </w:p>
        </w:tc>
        <w:tc>
          <w:tcPr>
            <w:tcW w:w="993" w:type="dxa"/>
            <w:vAlign w:val="center"/>
          </w:tcPr>
          <w:p w14:paraId="76F381FB" w14:textId="77777777" w:rsidR="00813D11" w:rsidRDefault="00813D11" w:rsidP="00813D11">
            <w:pPr>
              <w:jc w:val="center"/>
              <w:rPr>
                <w:rFonts w:ascii="宋体" w:hAnsi="宋体"/>
                <w:sz w:val="24"/>
              </w:rPr>
            </w:pPr>
            <w:r>
              <w:rPr>
                <w:rFonts w:ascii="宋体" w:hAnsi="宋体" w:hint="eastAsia"/>
                <w:sz w:val="24"/>
              </w:rPr>
              <w:t>校级</w:t>
            </w:r>
          </w:p>
          <w:p w14:paraId="7D4028DD" w14:textId="76CE7583"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216CADC2" w14:textId="147BDBCD"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516417CA" w14:textId="77777777" w:rsidTr="00A71B49">
        <w:trPr>
          <w:cantSplit/>
          <w:trHeight w:val="452"/>
          <w:jc w:val="center"/>
        </w:trPr>
        <w:tc>
          <w:tcPr>
            <w:tcW w:w="1072" w:type="dxa"/>
            <w:vMerge/>
            <w:vAlign w:val="center"/>
          </w:tcPr>
          <w:p w14:paraId="53AAEE5A" w14:textId="77777777" w:rsidR="00B17C37" w:rsidRDefault="00B17C37" w:rsidP="00B17C37">
            <w:pPr>
              <w:ind w:left="27"/>
              <w:jc w:val="center"/>
              <w:rPr>
                <w:rFonts w:ascii="宋体" w:hAnsi="宋体"/>
                <w:sz w:val="24"/>
              </w:rPr>
            </w:pPr>
          </w:p>
        </w:tc>
        <w:tc>
          <w:tcPr>
            <w:tcW w:w="1097" w:type="dxa"/>
            <w:vAlign w:val="center"/>
          </w:tcPr>
          <w:p w14:paraId="5F86C33E" w14:textId="6EAC11E0" w:rsidR="00B17C37" w:rsidRDefault="00B17C37" w:rsidP="00B17C37">
            <w:pPr>
              <w:jc w:val="center"/>
              <w:rPr>
                <w:rFonts w:ascii="宋体" w:hAnsi="宋体"/>
                <w:sz w:val="24"/>
              </w:rPr>
            </w:pPr>
            <w:r>
              <w:rPr>
                <w:rFonts w:ascii="宋体" w:hAnsi="宋体" w:hint="eastAsia"/>
                <w:sz w:val="24"/>
              </w:rPr>
              <w:t>2</w:t>
            </w:r>
            <w:r>
              <w:rPr>
                <w:rFonts w:ascii="宋体" w:hAnsi="宋体"/>
                <w:sz w:val="24"/>
              </w:rPr>
              <w:t>017</w:t>
            </w:r>
          </w:p>
        </w:tc>
        <w:tc>
          <w:tcPr>
            <w:tcW w:w="4058" w:type="dxa"/>
            <w:vAlign w:val="center"/>
          </w:tcPr>
          <w:p w14:paraId="4FFD057A" w14:textId="5402DAF3" w:rsidR="00B17C37" w:rsidRDefault="00E70295" w:rsidP="00B17C37">
            <w:pPr>
              <w:jc w:val="center"/>
              <w:rPr>
                <w:rFonts w:ascii="宋体" w:hAnsi="宋体"/>
                <w:sz w:val="24"/>
              </w:rPr>
            </w:pPr>
            <w:r w:rsidRPr="00E70295">
              <w:rPr>
                <w:rFonts w:ascii="宋体" w:hAnsi="宋体" w:hint="eastAsia"/>
                <w:color w:val="000000"/>
                <w:sz w:val="22"/>
                <w:szCs w:val="21"/>
              </w:rPr>
              <w:t>曲高和</w:t>
            </w:r>
            <w:proofErr w:type="gramStart"/>
            <w:r w:rsidRPr="00E70295">
              <w:rPr>
                <w:rFonts w:ascii="宋体" w:hAnsi="宋体" w:hint="eastAsia"/>
                <w:color w:val="000000"/>
                <w:sz w:val="22"/>
                <w:szCs w:val="21"/>
              </w:rPr>
              <w:t>众：</w:t>
            </w:r>
            <w:proofErr w:type="gramEnd"/>
            <w:r w:rsidRPr="00E70295">
              <w:rPr>
                <w:rFonts w:ascii="宋体" w:hAnsi="宋体" w:hint="eastAsia"/>
                <w:color w:val="000000"/>
                <w:sz w:val="22"/>
                <w:szCs w:val="21"/>
              </w:rPr>
              <w:t>建设一流油气地球物理学科的探索与显著成效</w:t>
            </w:r>
          </w:p>
        </w:tc>
        <w:tc>
          <w:tcPr>
            <w:tcW w:w="993" w:type="dxa"/>
            <w:vAlign w:val="center"/>
          </w:tcPr>
          <w:p w14:paraId="24F53142" w14:textId="77777777" w:rsidR="00813D11" w:rsidRDefault="00813D11" w:rsidP="00813D11">
            <w:pPr>
              <w:jc w:val="center"/>
              <w:rPr>
                <w:rFonts w:ascii="宋体" w:hAnsi="宋体"/>
                <w:sz w:val="24"/>
              </w:rPr>
            </w:pPr>
            <w:r>
              <w:rPr>
                <w:rFonts w:ascii="宋体" w:hAnsi="宋体" w:hint="eastAsia"/>
                <w:sz w:val="24"/>
              </w:rPr>
              <w:t>校级</w:t>
            </w:r>
          </w:p>
          <w:p w14:paraId="38C7FF00" w14:textId="6D6F65CC"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6B8E6921" w14:textId="0717D866"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2369A3FB" w14:textId="77777777" w:rsidTr="00A71B49">
        <w:trPr>
          <w:cantSplit/>
          <w:trHeight w:val="452"/>
          <w:jc w:val="center"/>
        </w:trPr>
        <w:tc>
          <w:tcPr>
            <w:tcW w:w="1072" w:type="dxa"/>
            <w:vMerge/>
            <w:vAlign w:val="center"/>
          </w:tcPr>
          <w:p w14:paraId="2AF2602D" w14:textId="77777777" w:rsidR="00B17C37" w:rsidRDefault="00B17C37" w:rsidP="00B17C37">
            <w:pPr>
              <w:ind w:left="27"/>
              <w:jc w:val="center"/>
              <w:rPr>
                <w:rFonts w:ascii="宋体" w:hAnsi="宋体"/>
                <w:sz w:val="24"/>
              </w:rPr>
            </w:pPr>
          </w:p>
        </w:tc>
        <w:tc>
          <w:tcPr>
            <w:tcW w:w="1097" w:type="dxa"/>
            <w:vAlign w:val="center"/>
          </w:tcPr>
          <w:p w14:paraId="2F605AF7" w14:textId="38D56326" w:rsidR="00B17C37" w:rsidRDefault="00B17C37" w:rsidP="00B17C37">
            <w:pPr>
              <w:jc w:val="center"/>
              <w:rPr>
                <w:rFonts w:ascii="宋体" w:hAnsi="宋体"/>
                <w:sz w:val="24"/>
              </w:rPr>
            </w:pPr>
            <w:r>
              <w:rPr>
                <w:rFonts w:ascii="宋体" w:hAnsi="宋体" w:hint="eastAsia"/>
                <w:sz w:val="24"/>
              </w:rPr>
              <w:t>2015</w:t>
            </w:r>
          </w:p>
        </w:tc>
        <w:tc>
          <w:tcPr>
            <w:tcW w:w="4058" w:type="dxa"/>
            <w:vAlign w:val="center"/>
          </w:tcPr>
          <w:p w14:paraId="253FEF55" w14:textId="77777777" w:rsidR="00116082" w:rsidRDefault="005D44B1" w:rsidP="00B17C37">
            <w:pPr>
              <w:jc w:val="center"/>
              <w:rPr>
                <w:rFonts w:ascii="宋体" w:hAnsi="宋体"/>
                <w:color w:val="000000"/>
                <w:sz w:val="22"/>
                <w:szCs w:val="21"/>
              </w:rPr>
            </w:pPr>
            <w:r w:rsidRPr="005D44B1">
              <w:rPr>
                <w:rFonts w:ascii="宋体" w:hAnsi="宋体" w:hint="eastAsia"/>
                <w:color w:val="000000"/>
                <w:sz w:val="22"/>
                <w:szCs w:val="21"/>
              </w:rPr>
              <w:t>油气井工程创新人才培养模式</w:t>
            </w:r>
          </w:p>
          <w:p w14:paraId="1E8E8D8C" w14:textId="20CD61B4" w:rsidR="00B17C37" w:rsidRDefault="005D44B1" w:rsidP="00B17C37">
            <w:pPr>
              <w:jc w:val="center"/>
              <w:rPr>
                <w:rFonts w:ascii="宋体" w:hAnsi="宋体"/>
                <w:sz w:val="24"/>
              </w:rPr>
            </w:pPr>
            <w:r w:rsidRPr="005D44B1">
              <w:rPr>
                <w:rFonts w:ascii="宋体" w:hAnsi="宋体" w:hint="eastAsia"/>
                <w:color w:val="000000"/>
                <w:sz w:val="22"/>
                <w:szCs w:val="21"/>
              </w:rPr>
              <w:t>探索与实践</w:t>
            </w:r>
          </w:p>
        </w:tc>
        <w:tc>
          <w:tcPr>
            <w:tcW w:w="993" w:type="dxa"/>
            <w:vAlign w:val="center"/>
          </w:tcPr>
          <w:p w14:paraId="673908E9" w14:textId="77777777" w:rsidR="00813D11" w:rsidRDefault="00813D11" w:rsidP="00813D11">
            <w:pPr>
              <w:jc w:val="center"/>
              <w:rPr>
                <w:rFonts w:ascii="宋体" w:hAnsi="宋体"/>
                <w:sz w:val="24"/>
              </w:rPr>
            </w:pPr>
            <w:r>
              <w:rPr>
                <w:rFonts w:ascii="宋体" w:hAnsi="宋体" w:hint="eastAsia"/>
                <w:sz w:val="24"/>
              </w:rPr>
              <w:t>校级</w:t>
            </w:r>
          </w:p>
          <w:p w14:paraId="5DD90934" w14:textId="1217B6C0"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6A42E575" w14:textId="2452134B"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60DFEBA8" w14:textId="77777777" w:rsidTr="00A71B49">
        <w:trPr>
          <w:cantSplit/>
          <w:trHeight w:val="452"/>
          <w:jc w:val="center"/>
        </w:trPr>
        <w:tc>
          <w:tcPr>
            <w:tcW w:w="1072" w:type="dxa"/>
            <w:vMerge/>
            <w:vAlign w:val="center"/>
          </w:tcPr>
          <w:p w14:paraId="51936E00" w14:textId="77777777" w:rsidR="00B17C37" w:rsidRDefault="00B17C37" w:rsidP="00B17C37">
            <w:pPr>
              <w:ind w:left="27"/>
              <w:jc w:val="center"/>
              <w:rPr>
                <w:rFonts w:ascii="宋体" w:hAnsi="宋体"/>
                <w:sz w:val="24"/>
              </w:rPr>
            </w:pPr>
          </w:p>
        </w:tc>
        <w:tc>
          <w:tcPr>
            <w:tcW w:w="1097" w:type="dxa"/>
            <w:vAlign w:val="center"/>
          </w:tcPr>
          <w:p w14:paraId="1FEFCA72" w14:textId="7BBADBFD" w:rsidR="00B17C37" w:rsidRDefault="00B17C37" w:rsidP="00B17C37">
            <w:pPr>
              <w:jc w:val="center"/>
              <w:rPr>
                <w:rFonts w:ascii="宋体" w:hAnsi="宋体"/>
                <w:sz w:val="24"/>
              </w:rPr>
            </w:pPr>
            <w:r>
              <w:rPr>
                <w:rFonts w:ascii="宋体" w:hAnsi="宋体" w:hint="eastAsia"/>
                <w:sz w:val="24"/>
              </w:rPr>
              <w:t>2015</w:t>
            </w:r>
          </w:p>
        </w:tc>
        <w:tc>
          <w:tcPr>
            <w:tcW w:w="4058" w:type="dxa"/>
            <w:vAlign w:val="center"/>
          </w:tcPr>
          <w:p w14:paraId="4D364617" w14:textId="333F976F" w:rsidR="00B17C37" w:rsidRDefault="005D44B1" w:rsidP="00B17C37">
            <w:pPr>
              <w:jc w:val="center"/>
              <w:rPr>
                <w:rFonts w:ascii="宋体" w:hAnsi="宋体"/>
                <w:sz w:val="24"/>
              </w:rPr>
            </w:pPr>
            <w:r w:rsidRPr="005D44B1">
              <w:rPr>
                <w:rFonts w:ascii="宋体" w:hAnsi="宋体" w:hint="eastAsia"/>
                <w:color w:val="000000"/>
                <w:sz w:val="22"/>
                <w:szCs w:val="21"/>
              </w:rPr>
              <w:t>地球物理学科国际化建设</w:t>
            </w:r>
          </w:p>
        </w:tc>
        <w:tc>
          <w:tcPr>
            <w:tcW w:w="993" w:type="dxa"/>
            <w:vAlign w:val="center"/>
          </w:tcPr>
          <w:p w14:paraId="00831806" w14:textId="77777777" w:rsidR="00813D11" w:rsidRDefault="00813D11" w:rsidP="00813D11">
            <w:pPr>
              <w:jc w:val="center"/>
              <w:rPr>
                <w:rFonts w:ascii="宋体" w:hAnsi="宋体"/>
                <w:sz w:val="24"/>
              </w:rPr>
            </w:pPr>
            <w:r>
              <w:rPr>
                <w:rFonts w:ascii="宋体" w:hAnsi="宋体" w:hint="eastAsia"/>
                <w:sz w:val="24"/>
              </w:rPr>
              <w:t>校级</w:t>
            </w:r>
          </w:p>
          <w:p w14:paraId="362BAF8E" w14:textId="403D484A"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44FAB433" w14:textId="6ED7B5A4"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6272722B" w14:textId="77777777" w:rsidTr="00A71B49">
        <w:trPr>
          <w:cantSplit/>
          <w:trHeight w:val="452"/>
          <w:jc w:val="center"/>
        </w:trPr>
        <w:tc>
          <w:tcPr>
            <w:tcW w:w="1072" w:type="dxa"/>
            <w:vMerge/>
            <w:vAlign w:val="center"/>
          </w:tcPr>
          <w:p w14:paraId="2A7F9694" w14:textId="77777777" w:rsidR="00B17C37" w:rsidRDefault="00B17C37" w:rsidP="00B17C37">
            <w:pPr>
              <w:ind w:left="27"/>
              <w:jc w:val="center"/>
              <w:rPr>
                <w:rFonts w:ascii="宋体" w:hAnsi="宋体"/>
                <w:sz w:val="24"/>
              </w:rPr>
            </w:pPr>
          </w:p>
        </w:tc>
        <w:tc>
          <w:tcPr>
            <w:tcW w:w="1097" w:type="dxa"/>
            <w:vAlign w:val="center"/>
          </w:tcPr>
          <w:p w14:paraId="7BC08394" w14:textId="7FC5395B"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sidR="00A0464A">
              <w:rPr>
                <w:rFonts w:ascii="宋体" w:hAnsi="宋体"/>
                <w:sz w:val="24"/>
              </w:rPr>
              <w:t>5</w:t>
            </w:r>
          </w:p>
        </w:tc>
        <w:tc>
          <w:tcPr>
            <w:tcW w:w="4058" w:type="dxa"/>
            <w:vAlign w:val="center"/>
          </w:tcPr>
          <w:p w14:paraId="2384C079" w14:textId="4A235156" w:rsidR="00B17C37" w:rsidRDefault="00A0464A" w:rsidP="00B17C37">
            <w:pPr>
              <w:jc w:val="center"/>
              <w:rPr>
                <w:rFonts w:ascii="宋体" w:hAnsi="宋体"/>
                <w:sz w:val="24"/>
              </w:rPr>
            </w:pPr>
            <w:r w:rsidRPr="00C86670">
              <w:rPr>
                <w:rFonts w:ascii="宋体" w:hAnsi="宋体" w:hint="eastAsia"/>
                <w:color w:val="000000"/>
                <w:sz w:val="22"/>
                <w:szCs w:val="21"/>
              </w:rPr>
              <w:t>校企联合提高全日制专业学位研究生的工程实践能力</w:t>
            </w:r>
          </w:p>
        </w:tc>
        <w:tc>
          <w:tcPr>
            <w:tcW w:w="993" w:type="dxa"/>
            <w:vAlign w:val="center"/>
          </w:tcPr>
          <w:p w14:paraId="0C488567" w14:textId="77777777" w:rsidR="00813D11" w:rsidRDefault="00813D11" w:rsidP="00813D11">
            <w:pPr>
              <w:jc w:val="center"/>
              <w:rPr>
                <w:rFonts w:ascii="宋体" w:hAnsi="宋体"/>
                <w:sz w:val="24"/>
              </w:rPr>
            </w:pPr>
            <w:r>
              <w:rPr>
                <w:rFonts w:ascii="宋体" w:hAnsi="宋体" w:hint="eastAsia"/>
                <w:sz w:val="24"/>
              </w:rPr>
              <w:t>校级</w:t>
            </w:r>
          </w:p>
          <w:p w14:paraId="36D8B79A" w14:textId="55327458"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33085A06" w14:textId="13802400"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1729201E" w14:textId="77777777" w:rsidTr="00A71B49">
        <w:trPr>
          <w:cantSplit/>
          <w:trHeight w:val="452"/>
          <w:jc w:val="center"/>
        </w:trPr>
        <w:tc>
          <w:tcPr>
            <w:tcW w:w="1072" w:type="dxa"/>
            <w:vMerge/>
            <w:vAlign w:val="center"/>
          </w:tcPr>
          <w:p w14:paraId="7466BB0A" w14:textId="77777777" w:rsidR="00B17C37" w:rsidRDefault="00B17C37" w:rsidP="00B17C37">
            <w:pPr>
              <w:ind w:left="27"/>
              <w:jc w:val="center"/>
              <w:rPr>
                <w:rFonts w:ascii="宋体" w:hAnsi="宋体"/>
                <w:sz w:val="24"/>
              </w:rPr>
            </w:pPr>
          </w:p>
        </w:tc>
        <w:tc>
          <w:tcPr>
            <w:tcW w:w="1097" w:type="dxa"/>
            <w:vAlign w:val="center"/>
          </w:tcPr>
          <w:p w14:paraId="24226CAA" w14:textId="35F1C2AE"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2</w:t>
            </w:r>
          </w:p>
        </w:tc>
        <w:tc>
          <w:tcPr>
            <w:tcW w:w="4058" w:type="dxa"/>
            <w:vAlign w:val="center"/>
          </w:tcPr>
          <w:p w14:paraId="57AF7D50" w14:textId="5451487C" w:rsidR="00B17C37" w:rsidRDefault="005D44B1" w:rsidP="00B17C37">
            <w:pPr>
              <w:jc w:val="center"/>
              <w:rPr>
                <w:rFonts w:ascii="宋体" w:hAnsi="宋体"/>
                <w:sz w:val="24"/>
              </w:rPr>
            </w:pPr>
            <w:r w:rsidRPr="005D44B1">
              <w:rPr>
                <w:rFonts w:ascii="宋体" w:hAnsi="宋体" w:hint="eastAsia"/>
                <w:color w:val="000000"/>
                <w:sz w:val="22"/>
                <w:szCs w:val="21"/>
              </w:rPr>
              <w:t>地球探测与信息技术学科研究生国际化培养模式的探索与实践</w:t>
            </w:r>
          </w:p>
        </w:tc>
        <w:tc>
          <w:tcPr>
            <w:tcW w:w="993" w:type="dxa"/>
            <w:vAlign w:val="center"/>
          </w:tcPr>
          <w:p w14:paraId="6D47520F" w14:textId="77777777" w:rsidR="00813D11" w:rsidRDefault="00813D11" w:rsidP="00813D11">
            <w:pPr>
              <w:jc w:val="center"/>
              <w:rPr>
                <w:rFonts w:ascii="宋体" w:hAnsi="宋体"/>
                <w:sz w:val="24"/>
              </w:rPr>
            </w:pPr>
            <w:r>
              <w:rPr>
                <w:rFonts w:ascii="宋体" w:hAnsi="宋体" w:hint="eastAsia"/>
                <w:sz w:val="24"/>
              </w:rPr>
              <w:t>校级</w:t>
            </w:r>
          </w:p>
          <w:p w14:paraId="026751D0" w14:textId="6423F6B1"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50BA53AE" w14:textId="16376402"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6D698715" w14:textId="77777777" w:rsidTr="00A71B49">
        <w:trPr>
          <w:cantSplit/>
          <w:trHeight w:val="452"/>
          <w:jc w:val="center"/>
        </w:trPr>
        <w:tc>
          <w:tcPr>
            <w:tcW w:w="1072" w:type="dxa"/>
            <w:vMerge/>
            <w:vAlign w:val="center"/>
          </w:tcPr>
          <w:p w14:paraId="5090A2CF" w14:textId="77777777" w:rsidR="00B17C37" w:rsidRDefault="00B17C37" w:rsidP="00B17C37">
            <w:pPr>
              <w:ind w:left="27"/>
              <w:jc w:val="center"/>
              <w:rPr>
                <w:rFonts w:ascii="宋体" w:hAnsi="宋体"/>
                <w:sz w:val="24"/>
              </w:rPr>
            </w:pPr>
          </w:p>
        </w:tc>
        <w:tc>
          <w:tcPr>
            <w:tcW w:w="1097" w:type="dxa"/>
            <w:vAlign w:val="center"/>
          </w:tcPr>
          <w:p w14:paraId="57C2C540" w14:textId="660467AF"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2</w:t>
            </w:r>
          </w:p>
        </w:tc>
        <w:tc>
          <w:tcPr>
            <w:tcW w:w="4058" w:type="dxa"/>
            <w:vAlign w:val="center"/>
          </w:tcPr>
          <w:p w14:paraId="66161139" w14:textId="20DFE522" w:rsidR="00B17C37" w:rsidRDefault="00813D11" w:rsidP="00B17C37">
            <w:pPr>
              <w:jc w:val="center"/>
              <w:rPr>
                <w:rFonts w:ascii="宋体" w:hAnsi="宋体"/>
                <w:sz w:val="24"/>
              </w:rPr>
            </w:pPr>
            <w:r w:rsidRPr="00813D11">
              <w:rPr>
                <w:rFonts w:ascii="宋体" w:hAnsi="宋体" w:hint="eastAsia"/>
                <w:color w:val="000000"/>
                <w:sz w:val="22"/>
                <w:szCs w:val="21"/>
              </w:rPr>
              <w:t>建设工程仿真环境，改革工程实践教学模式</w:t>
            </w:r>
          </w:p>
        </w:tc>
        <w:tc>
          <w:tcPr>
            <w:tcW w:w="993" w:type="dxa"/>
            <w:vAlign w:val="center"/>
          </w:tcPr>
          <w:p w14:paraId="1B95FB02" w14:textId="77777777" w:rsidR="00813D11" w:rsidRDefault="00813D11" w:rsidP="00813D11">
            <w:pPr>
              <w:jc w:val="center"/>
              <w:rPr>
                <w:rFonts w:ascii="宋体" w:hAnsi="宋体"/>
                <w:sz w:val="24"/>
              </w:rPr>
            </w:pPr>
            <w:r>
              <w:rPr>
                <w:rFonts w:ascii="宋体" w:hAnsi="宋体" w:hint="eastAsia"/>
                <w:sz w:val="24"/>
              </w:rPr>
              <w:t>校级</w:t>
            </w:r>
          </w:p>
          <w:p w14:paraId="779FA3E7" w14:textId="63CB4C6C" w:rsidR="00B17C37" w:rsidRDefault="00813D11" w:rsidP="00813D11">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425FB9D9" w14:textId="6668F555"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18606ADD" w14:textId="77777777" w:rsidTr="00A71B49">
        <w:trPr>
          <w:cantSplit/>
          <w:trHeight w:val="452"/>
          <w:jc w:val="center"/>
        </w:trPr>
        <w:tc>
          <w:tcPr>
            <w:tcW w:w="1072" w:type="dxa"/>
            <w:vMerge/>
            <w:vAlign w:val="center"/>
          </w:tcPr>
          <w:p w14:paraId="331DC8D5" w14:textId="77777777" w:rsidR="00B17C37" w:rsidRDefault="00B17C37" w:rsidP="00B17C37">
            <w:pPr>
              <w:ind w:left="27"/>
              <w:jc w:val="center"/>
              <w:rPr>
                <w:rFonts w:ascii="宋体" w:hAnsi="宋体"/>
                <w:sz w:val="24"/>
              </w:rPr>
            </w:pPr>
          </w:p>
        </w:tc>
        <w:tc>
          <w:tcPr>
            <w:tcW w:w="1097" w:type="dxa"/>
            <w:vAlign w:val="center"/>
          </w:tcPr>
          <w:p w14:paraId="18AE6940" w14:textId="6398B517" w:rsidR="00B17C37" w:rsidRDefault="00B17C37" w:rsidP="00B17C37">
            <w:pPr>
              <w:jc w:val="center"/>
              <w:rPr>
                <w:rFonts w:ascii="宋体" w:hAnsi="宋体"/>
                <w:sz w:val="24"/>
              </w:rPr>
            </w:pPr>
            <w:r>
              <w:rPr>
                <w:rFonts w:ascii="宋体" w:hAnsi="宋体" w:hint="eastAsia"/>
                <w:sz w:val="24"/>
              </w:rPr>
              <w:t>2</w:t>
            </w:r>
            <w:r>
              <w:rPr>
                <w:rFonts w:ascii="宋体" w:hAnsi="宋体"/>
                <w:sz w:val="24"/>
              </w:rPr>
              <w:t>01</w:t>
            </w:r>
            <w:r>
              <w:rPr>
                <w:rFonts w:ascii="宋体" w:hAnsi="宋体" w:hint="eastAsia"/>
                <w:sz w:val="24"/>
              </w:rPr>
              <w:t>2</w:t>
            </w:r>
          </w:p>
        </w:tc>
        <w:tc>
          <w:tcPr>
            <w:tcW w:w="4058" w:type="dxa"/>
            <w:vAlign w:val="center"/>
          </w:tcPr>
          <w:p w14:paraId="760875DE" w14:textId="5E8B00D5" w:rsidR="00B17C37" w:rsidRDefault="00C0041A" w:rsidP="00B17C37">
            <w:pPr>
              <w:jc w:val="center"/>
              <w:rPr>
                <w:rFonts w:ascii="宋体" w:hAnsi="宋体"/>
                <w:sz w:val="24"/>
              </w:rPr>
            </w:pPr>
            <w:r w:rsidRPr="00C0041A">
              <w:rPr>
                <w:rFonts w:ascii="宋体" w:hAnsi="宋体" w:hint="eastAsia"/>
                <w:color w:val="000000"/>
                <w:sz w:val="22"/>
                <w:szCs w:val="21"/>
              </w:rPr>
              <w:t>优化实践教学体系，培养石油化工自动化复合型人才</w:t>
            </w:r>
          </w:p>
        </w:tc>
        <w:tc>
          <w:tcPr>
            <w:tcW w:w="993" w:type="dxa"/>
            <w:vAlign w:val="center"/>
          </w:tcPr>
          <w:p w14:paraId="4865FDF3" w14:textId="77777777" w:rsidR="00813D11" w:rsidRDefault="00C0041A" w:rsidP="00B17C37">
            <w:pPr>
              <w:jc w:val="center"/>
              <w:rPr>
                <w:rFonts w:ascii="宋体" w:hAnsi="宋体"/>
                <w:sz w:val="24"/>
              </w:rPr>
            </w:pPr>
            <w:r>
              <w:rPr>
                <w:rFonts w:ascii="宋体" w:hAnsi="宋体" w:hint="eastAsia"/>
                <w:sz w:val="24"/>
              </w:rPr>
              <w:t>校级</w:t>
            </w:r>
          </w:p>
          <w:p w14:paraId="3D9EB9A3" w14:textId="0BCC40C0" w:rsidR="00B17C37" w:rsidRDefault="00B17C37" w:rsidP="00B17C37">
            <w:pPr>
              <w:jc w:val="center"/>
              <w:rPr>
                <w:rFonts w:ascii="宋体" w:hAnsi="宋体"/>
                <w:sz w:val="24"/>
              </w:rPr>
            </w:pPr>
            <w:r>
              <w:rPr>
                <w:rFonts w:ascii="宋体" w:hAnsi="宋体" w:hint="eastAsia"/>
                <w:sz w:val="24"/>
              </w:rPr>
              <w:t>一</w:t>
            </w:r>
            <w:r>
              <w:rPr>
                <w:rFonts w:ascii="宋体" w:hAnsi="宋体"/>
                <w:sz w:val="24"/>
              </w:rPr>
              <w:t>等奖</w:t>
            </w:r>
          </w:p>
        </w:tc>
        <w:tc>
          <w:tcPr>
            <w:tcW w:w="1744" w:type="dxa"/>
            <w:gridSpan w:val="2"/>
            <w:vAlign w:val="center"/>
          </w:tcPr>
          <w:p w14:paraId="0D4482F3" w14:textId="3832C1C1" w:rsidR="00B17C37" w:rsidRDefault="00B17C37" w:rsidP="00B17C37">
            <w:pPr>
              <w:jc w:val="center"/>
              <w:rPr>
                <w:rFonts w:ascii="宋体" w:hAnsi="宋体"/>
                <w:sz w:val="24"/>
              </w:rPr>
            </w:pPr>
            <w:r w:rsidRPr="00F87808">
              <w:rPr>
                <w:rFonts w:ascii="宋体" w:hAnsi="宋体" w:hint="eastAsia"/>
                <w:color w:val="000000"/>
                <w:sz w:val="22"/>
                <w:szCs w:val="21"/>
              </w:rPr>
              <w:t>中国石油大学（北京）</w:t>
            </w:r>
          </w:p>
        </w:tc>
      </w:tr>
      <w:tr w:rsidR="00B17C37" w14:paraId="432609B6" w14:textId="77777777">
        <w:trPr>
          <w:trHeight w:val="1016"/>
          <w:jc w:val="center"/>
        </w:trPr>
        <w:tc>
          <w:tcPr>
            <w:tcW w:w="1072" w:type="dxa"/>
            <w:vAlign w:val="center"/>
          </w:tcPr>
          <w:p w14:paraId="28FA15FB" w14:textId="77777777" w:rsidR="00B17C37" w:rsidRDefault="00B17C37" w:rsidP="00B17C37">
            <w:pPr>
              <w:ind w:left="27"/>
              <w:jc w:val="center"/>
              <w:rPr>
                <w:rFonts w:ascii="宋体" w:hAnsi="宋体"/>
                <w:sz w:val="24"/>
              </w:rPr>
            </w:pPr>
            <w:r>
              <w:rPr>
                <w:rFonts w:ascii="宋体" w:hAnsi="宋体" w:hint="eastAsia"/>
                <w:sz w:val="24"/>
              </w:rPr>
              <w:t>成果起</w:t>
            </w:r>
          </w:p>
          <w:p w14:paraId="1D29FC87" w14:textId="77777777" w:rsidR="00B17C37" w:rsidRDefault="00B17C37" w:rsidP="00B17C37">
            <w:pPr>
              <w:ind w:left="27"/>
              <w:jc w:val="center"/>
              <w:rPr>
                <w:rFonts w:ascii="宋体" w:hAnsi="宋体"/>
                <w:sz w:val="24"/>
              </w:rPr>
            </w:pPr>
            <w:proofErr w:type="gramStart"/>
            <w:r>
              <w:rPr>
                <w:rFonts w:ascii="宋体" w:hAnsi="宋体" w:hint="eastAsia"/>
                <w:sz w:val="24"/>
              </w:rPr>
              <w:t>止</w:t>
            </w:r>
            <w:proofErr w:type="gramEnd"/>
            <w:r>
              <w:rPr>
                <w:rFonts w:ascii="宋体" w:hAnsi="宋体" w:hint="eastAsia"/>
                <w:sz w:val="24"/>
              </w:rPr>
              <w:t>时间</w:t>
            </w:r>
          </w:p>
        </w:tc>
        <w:tc>
          <w:tcPr>
            <w:tcW w:w="7892" w:type="dxa"/>
            <w:gridSpan w:val="5"/>
            <w:vAlign w:val="center"/>
          </w:tcPr>
          <w:p w14:paraId="6EC97F50" w14:textId="6B151878" w:rsidR="00B17C37" w:rsidRDefault="00B17C37" w:rsidP="00CB7E32">
            <w:pPr>
              <w:ind w:left="27" w:firstLine="120"/>
              <w:rPr>
                <w:rFonts w:ascii="宋体" w:hAnsi="宋体"/>
                <w:sz w:val="24"/>
              </w:rPr>
            </w:pPr>
            <w:r>
              <w:rPr>
                <w:rFonts w:ascii="宋体" w:hAnsi="宋体" w:hint="eastAsia"/>
                <w:sz w:val="24"/>
              </w:rPr>
              <w:t>起始：</w:t>
            </w:r>
            <w:r>
              <w:rPr>
                <w:rFonts w:ascii="宋体" w:hAnsi="宋体" w:hint="eastAsia"/>
                <w:sz w:val="24"/>
              </w:rPr>
              <w:t>2</w:t>
            </w:r>
            <w:r>
              <w:rPr>
                <w:rFonts w:ascii="宋体" w:hAnsi="宋体"/>
                <w:sz w:val="24"/>
              </w:rPr>
              <w:t>012</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w:t>
            </w:r>
            <w:r>
              <w:rPr>
                <w:rFonts w:ascii="宋体" w:hAnsi="宋体" w:hint="eastAsia"/>
                <w:sz w:val="24"/>
              </w:rPr>
              <w:t xml:space="preserve">   </w:t>
            </w:r>
            <w:r>
              <w:rPr>
                <w:rFonts w:ascii="宋体" w:hAnsi="宋体" w:hint="eastAsia"/>
                <w:sz w:val="24"/>
              </w:rPr>
              <w:t>完成：</w:t>
            </w:r>
            <w:r>
              <w:rPr>
                <w:rFonts w:ascii="宋体" w:hAnsi="宋体" w:hint="eastAsia"/>
                <w:sz w:val="24"/>
              </w:rPr>
              <w:t>2</w:t>
            </w:r>
            <w:r>
              <w:rPr>
                <w:rFonts w:ascii="宋体" w:hAnsi="宋体"/>
                <w:sz w:val="24"/>
              </w:rPr>
              <w:t>0</w:t>
            </w:r>
            <w:r w:rsidR="00486C63">
              <w:rPr>
                <w:rFonts w:ascii="宋体" w:hAnsi="宋体"/>
                <w:sz w:val="24"/>
              </w:rPr>
              <w:t>17</w:t>
            </w:r>
            <w:r>
              <w:rPr>
                <w:rFonts w:ascii="宋体" w:hAnsi="宋体" w:hint="eastAsia"/>
                <w:sz w:val="24"/>
              </w:rPr>
              <w:t>年</w:t>
            </w:r>
            <w:r w:rsidR="00486C63">
              <w:rPr>
                <w:rFonts w:ascii="宋体" w:hAnsi="宋体"/>
                <w:sz w:val="24"/>
              </w:rPr>
              <w:t>8</w:t>
            </w:r>
            <w:r>
              <w:rPr>
                <w:rFonts w:ascii="宋体" w:hAnsi="宋体" w:hint="eastAsia"/>
                <w:sz w:val="24"/>
              </w:rPr>
              <w:t>月</w:t>
            </w:r>
            <w:r w:rsidR="00486C63">
              <w:rPr>
                <w:rFonts w:ascii="宋体" w:hAnsi="宋体"/>
                <w:sz w:val="24"/>
              </w:rPr>
              <w:t>30</w:t>
            </w:r>
            <w:r>
              <w:rPr>
                <w:rFonts w:ascii="宋体" w:hAnsi="宋体" w:hint="eastAsia"/>
                <w:sz w:val="24"/>
              </w:rPr>
              <w:t>日</w:t>
            </w:r>
          </w:p>
        </w:tc>
      </w:tr>
      <w:tr w:rsidR="00B17C37" w14:paraId="32FF83AE" w14:textId="77777777">
        <w:trPr>
          <w:trHeight w:val="760"/>
          <w:jc w:val="center"/>
        </w:trPr>
        <w:tc>
          <w:tcPr>
            <w:tcW w:w="1072" w:type="dxa"/>
            <w:vAlign w:val="center"/>
          </w:tcPr>
          <w:p w14:paraId="254F6974" w14:textId="77777777" w:rsidR="00B17C37" w:rsidRDefault="00B17C37" w:rsidP="00B17C37">
            <w:pPr>
              <w:ind w:left="27"/>
              <w:jc w:val="center"/>
              <w:rPr>
                <w:rFonts w:ascii="宋体" w:hAnsi="宋体"/>
                <w:sz w:val="24"/>
              </w:rPr>
            </w:pPr>
            <w:r>
              <w:rPr>
                <w:rFonts w:ascii="宋体" w:hAnsi="宋体" w:hint="eastAsia"/>
                <w:sz w:val="24"/>
              </w:rPr>
              <w:t>主题词</w:t>
            </w:r>
          </w:p>
        </w:tc>
        <w:tc>
          <w:tcPr>
            <w:tcW w:w="7892" w:type="dxa"/>
            <w:gridSpan w:val="5"/>
            <w:vAlign w:val="center"/>
          </w:tcPr>
          <w:p w14:paraId="728D54EA" w14:textId="63034252" w:rsidR="00B17C37" w:rsidRDefault="00B17C37" w:rsidP="00B17C37">
            <w:pPr>
              <w:ind w:left="27"/>
              <w:jc w:val="center"/>
              <w:rPr>
                <w:rFonts w:ascii="宋体" w:hAnsi="宋体"/>
                <w:sz w:val="24"/>
              </w:rPr>
            </w:pPr>
            <w:r>
              <w:rPr>
                <w:rFonts w:ascii="宋体" w:hAnsi="宋体"/>
                <w:sz w:val="24"/>
              </w:rPr>
              <w:t>油气人工智能</w:t>
            </w:r>
            <w:r>
              <w:rPr>
                <w:rFonts w:ascii="宋体" w:hAnsi="宋体" w:hint="eastAsia"/>
                <w:sz w:val="24"/>
              </w:rPr>
              <w:t>；复合型人才培养；课程体系；</w:t>
            </w:r>
            <w:r w:rsidRPr="00F87808">
              <w:rPr>
                <w:rFonts w:ascii="宋体" w:hAnsi="宋体" w:hint="eastAsia"/>
                <w:color w:val="000000"/>
                <w:sz w:val="24"/>
              </w:rPr>
              <w:t>学科</w:t>
            </w:r>
            <w:r>
              <w:rPr>
                <w:rFonts w:ascii="宋体" w:hAnsi="宋体" w:hint="eastAsia"/>
                <w:color w:val="000000"/>
                <w:sz w:val="24"/>
              </w:rPr>
              <w:t>交叉</w:t>
            </w:r>
            <w:r w:rsidRPr="00F87808">
              <w:rPr>
                <w:rFonts w:ascii="宋体" w:hAnsi="宋体" w:hint="eastAsia"/>
                <w:color w:val="000000"/>
                <w:sz w:val="24"/>
              </w:rPr>
              <w:t>；实践教学平台</w:t>
            </w:r>
          </w:p>
        </w:tc>
      </w:tr>
      <w:tr w:rsidR="00B17C37" w14:paraId="2699A7BB" w14:textId="77777777">
        <w:trPr>
          <w:cantSplit/>
          <w:trHeight w:val="7063"/>
          <w:jc w:val="center"/>
        </w:trPr>
        <w:tc>
          <w:tcPr>
            <w:tcW w:w="8964" w:type="dxa"/>
            <w:gridSpan w:val="6"/>
          </w:tcPr>
          <w:p w14:paraId="202F635F" w14:textId="77777777" w:rsidR="00B17C37" w:rsidRDefault="00B17C37" w:rsidP="00B17C37">
            <w:pPr>
              <w:ind w:left="27"/>
              <w:rPr>
                <w:rFonts w:ascii="宋体" w:hAnsi="宋体"/>
                <w:sz w:val="24"/>
              </w:rPr>
            </w:pPr>
            <w:r>
              <w:rPr>
                <w:rFonts w:ascii="宋体" w:hAnsi="宋体" w:hint="eastAsia"/>
                <w:sz w:val="24"/>
              </w:rPr>
              <w:lastRenderedPageBreak/>
              <w:t>1</w:t>
            </w:r>
            <w:r>
              <w:rPr>
                <w:rFonts w:ascii="宋体" w:hAnsi="宋体" w:hint="eastAsia"/>
                <w:sz w:val="24"/>
              </w:rPr>
              <w:t>．成果简介及主要解决的教学问题（不超过</w:t>
            </w:r>
            <w:r>
              <w:rPr>
                <w:rFonts w:ascii="宋体" w:hAnsi="宋体" w:hint="eastAsia"/>
                <w:sz w:val="24"/>
              </w:rPr>
              <w:t>1000</w:t>
            </w:r>
            <w:r>
              <w:rPr>
                <w:rFonts w:ascii="宋体" w:hAnsi="宋体" w:hint="eastAsia"/>
                <w:sz w:val="24"/>
              </w:rPr>
              <w:t>字）</w:t>
            </w:r>
          </w:p>
          <w:p w14:paraId="4764B030" w14:textId="1E1F9C6B" w:rsidR="00B17C37" w:rsidRDefault="00B17C37" w:rsidP="00B17C37">
            <w:pPr>
              <w:spacing w:line="360" w:lineRule="auto"/>
              <w:ind w:left="28" w:firstLineChars="202" w:firstLine="485"/>
              <w:rPr>
                <w:rFonts w:ascii="宋体" w:hAnsi="宋体"/>
                <w:sz w:val="24"/>
              </w:rPr>
            </w:pPr>
            <w:r w:rsidRPr="00280817">
              <w:rPr>
                <w:rFonts w:ascii="宋体" w:hAnsi="宋体" w:hint="eastAsia"/>
                <w:sz w:val="24"/>
              </w:rPr>
              <w:t>石油</w:t>
            </w:r>
            <w:r>
              <w:rPr>
                <w:rFonts w:ascii="宋体" w:hAnsi="宋体" w:hint="eastAsia"/>
                <w:sz w:val="24"/>
              </w:rPr>
              <w:t>和天然气</w:t>
            </w:r>
            <w:r w:rsidRPr="00280817">
              <w:rPr>
                <w:rFonts w:ascii="宋体" w:hAnsi="宋体" w:hint="eastAsia"/>
                <w:sz w:val="24"/>
              </w:rPr>
              <w:t>是关系国计民生的重要战略资源，在“碳达峰、碳中和”目标下，</w:t>
            </w:r>
            <w:r>
              <w:rPr>
                <w:rFonts w:ascii="宋体" w:hAnsi="宋体" w:hint="eastAsia"/>
                <w:sz w:val="24"/>
              </w:rPr>
              <w:t>依然是</w:t>
            </w:r>
            <w:r w:rsidRPr="00280817">
              <w:rPr>
                <w:rFonts w:ascii="宋体" w:hAnsi="宋体" w:hint="eastAsia"/>
                <w:sz w:val="24"/>
              </w:rPr>
              <w:t>我国能源体系的</w:t>
            </w:r>
            <w:r>
              <w:rPr>
                <w:rFonts w:ascii="宋体" w:hAnsi="宋体" w:hint="eastAsia"/>
                <w:sz w:val="24"/>
              </w:rPr>
              <w:t>重要组成部分</w:t>
            </w:r>
            <w:r w:rsidRPr="00280817">
              <w:rPr>
                <w:rFonts w:ascii="宋体" w:hAnsi="宋体" w:hint="eastAsia"/>
                <w:sz w:val="24"/>
              </w:rPr>
              <w:t>。</w:t>
            </w:r>
            <w:r>
              <w:rPr>
                <w:rFonts w:ascii="宋体" w:hAnsi="宋体" w:hint="eastAsia"/>
                <w:sz w:val="24"/>
              </w:rPr>
              <w:t>然而，</w:t>
            </w:r>
            <w:r w:rsidRPr="006D73AD">
              <w:rPr>
                <w:rFonts w:ascii="宋体" w:hAnsi="宋体" w:hint="eastAsia"/>
                <w:sz w:val="24"/>
              </w:rPr>
              <w:t>我国主力老油气田普遍进入特高含水后期开发阶段，新增油气向深水、深层、非常规快速转变</w:t>
            </w:r>
            <w:r>
              <w:rPr>
                <w:rFonts w:ascii="宋体" w:hAnsi="宋体" w:hint="eastAsia"/>
                <w:sz w:val="24"/>
              </w:rPr>
              <w:t>，油气</w:t>
            </w:r>
            <w:r w:rsidRPr="00097998">
              <w:rPr>
                <w:rFonts w:ascii="宋体" w:hAnsi="宋体" w:hint="eastAsia"/>
                <w:sz w:val="24"/>
              </w:rPr>
              <w:t>开采难度和成本日益增大，要实现保障国家能源安全的目标，依靠现有技术已经难以为继。</w:t>
            </w:r>
            <w:r>
              <w:rPr>
                <w:rFonts w:ascii="宋体" w:hAnsi="宋体" w:hint="eastAsia"/>
                <w:sz w:val="24"/>
              </w:rPr>
              <w:t>油气行业的数字化和智能化转型迫在眉睫，</w:t>
            </w:r>
            <w:r w:rsidRPr="00682C10">
              <w:rPr>
                <w:rFonts w:ascii="宋体" w:hAnsi="宋体" w:hint="eastAsia"/>
                <w:sz w:val="24"/>
              </w:rPr>
              <w:t>成为油气工业持续提质降本</w:t>
            </w:r>
            <w:r>
              <w:rPr>
                <w:rFonts w:ascii="宋体" w:hAnsi="宋体" w:hint="eastAsia"/>
                <w:sz w:val="24"/>
              </w:rPr>
              <w:t>、</w:t>
            </w:r>
            <w:r w:rsidRPr="00682C10">
              <w:rPr>
                <w:rFonts w:ascii="宋体" w:hAnsi="宋体" w:hint="eastAsia"/>
                <w:sz w:val="24"/>
              </w:rPr>
              <w:t>增效</w:t>
            </w:r>
            <w:r>
              <w:rPr>
                <w:rFonts w:ascii="宋体" w:hAnsi="宋体" w:hint="eastAsia"/>
                <w:sz w:val="24"/>
              </w:rPr>
              <w:t>、提质</w:t>
            </w:r>
            <w:r w:rsidRPr="00682C10">
              <w:rPr>
                <w:rFonts w:ascii="宋体" w:hAnsi="宋体" w:hint="eastAsia"/>
                <w:sz w:val="24"/>
              </w:rPr>
              <w:t>的有效途径和必由之路</w:t>
            </w:r>
            <w:r>
              <w:rPr>
                <w:rFonts w:ascii="宋体" w:hAnsi="宋体" w:hint="eastAsia"/>
                <w:sz w:val="24"/>
              </w:rPr>
              <w:t>。数字化和智能化建设有助于促进油气行业</w:t>
            </w:r>
            <w:r w:rsidRPr="0090465C">
              <w:rPr>
                <w:rFonts w:ascii="宋体" w:hAnsi="宋体" w:hint="eastAsia"/>
                <w:sz w:val="24"/>
              </w:rPr>
              <w:t>完成从价值链的低端向高端</w:t>
            </w:r>
            <w:r>
              <w:rPr>
                <w:rFonts w:ascii="宋体" w:hAnsi="宋体" w:hint="eastAsia"/>
                <w:sz w:val="24"/>
              </w:rPr>
              <w:t>的</w:t>
            </w:r>
            <w:r w:rsidRPr="0090465C">
              <w:rPr>
                <w:rFonts w:ascii="宋体" w:hAnsi="宋体" w:hint="eastAsia"/>
                <w:sz w:val="24"/>
              </w:rPr>
              <w:t>跃迁攀升</w:t>
            </w:r>
            <w:r>
              <w:rPr>
                <w:rFonts w:ascii="宋体" w:hAnsi="宋体" w:hint="eastAsia"/>
                <w:sz w:val="24"/>
              </w:rPr>
              <w:t>，已成为国内外油气行业发展的必然趋势</w:t>
            </w:r>
            <w:r w:rsidRPr="00097998">
              <w:rPr>
                <w:rFonts w:ascii="宋体" w:hAnsi="宋体" w:hint="eastAsia"/>
                <w:sz w:val="24"/>
              </w:rPr>
              <w:t>。</w:t>
            </w:r>
            <w:r>
              <w:rPr>
                <w:rFonts w:ascii="宋体" w:hAnsi="宋体" w:hint="eastAsia"/>
                <w:sz w:val="24"/>
              </w:rPr>
              <w:t>在</w:t>
            </w:r>
            <w:r w:rsidRPr="00137089">
              <w:rPr>
                <w:rFonts w:ascii="宋体" w:hAnsi="宋体" w:hint="eastAsia"/>
                <w:sz w:val="24"/>
              </w:rPr>
              <w:t>国际石油公司</w:t>
            </w:r>
            <w:r>
              <w:rPr>
                <w:rFonts w:ascii="宋体" w:hAnsi="宋体" w:hint="eastAsia"/>
                <w:sz w:val="24"/>
              </w:rPr>
              <w:t>纷纷</w:t>
            </w:r>
            <w:r w:rsidRPr="00137089">
              <w:rPr>
                <w:rFonts w:ascii="宋体" w:hAnsi="宋体" w:hint="eastAsia"/>
                <w:sz w:val="24"/>
              </w:rPr>
              <w:t>与科技公司跨界合作</w:t>
            </w:r>
            <w:r>
              <w:rPr>
                <w:rFonts w:ascii="宋体" w:hAnsi="宋体" w:hint="eastAsia"/>
                <w:sz w:val="24"/>
              </w:rPr>
              <w:t>、国内</w:t>
            </w:r>
            <w:r w:rsidRPr="00137089">
              <w:rPr>
                <w:rFonts w:ascii="宋体" w:hAnsi="宋体" w:hint="eastAsia"/>
                <w:sz w:val="24"/>
              </w:rPr>
              <w:t>涉</w:t>
            </w:r>
            <w:proofErr w:type="gramStart"/>
            <w:r w:rsidRPr="00137089">
              <w:rPr>
                <w:rFonts w:ascii="宋体" w:hAnsi="宋体" w:hint="eastAsia"/>
                <w:sz w:val="24"/>
              </w:rPr>
              <w:t>油央企</w:t>
            </w:r>
            <w:r>
              <w:rPr>
                <w:rFonts w:ascii="宋体" w:hAnsi="宋体" w:hint="eastAsia"/>
                <w:sz w:val="24"/>
              </w:rPr>
              <w:t>大力</w:t>
            </w:r>
            <w:proofErr w:type="gramEnd"/>
            <w:r w:rsidR="00462F7C">
              <w:rPr>
                <w:rFonts w:ascii="宋体" w:hAnsi="宋体" w:hint="eastAsia"/>
                <w:sz w:val="24"/>
              </w:rPr>
              <w:t>推进数字化和智能化转型的</w:t>
            </w:r>
            <w:r>
              <w:rPr>
                <w:rFonts w:ascii="宋体" w:hAnsi="宋体" w:hint="eastAsia"/>
                <w:sz w:val="24"/>
              </w:rPr>
              <w:t>背景下，由于</w:t>
            </w:r>
            <w:r w:rsidRPr="00366AC0">
              <w:rPr>
                <w:rFonts w:ascii="宋体" w:hAnsi="宋体" w:hint="eastAsia"/>
                <w:sz w:val="24"/>
              </w:rPr>
              <w:t>石油石化跨越离散工业和流程工业，产业链和技术链复杂，</w:t>
            </w:r>
            <w:r w:rsidRPr="00097998">
              <w:rPr>
                <w:rFonts w:ascii="宋体" w:hAnsi="宋体" w:hint="eastAsia"/>
                <w:sz w:val="24"/>
              </w:rPr>
              <w:t>能够通晓</w:t>
            </w:r>
            <w:r>
              <w:rPr>
                <w:rFonts w:ascii="宋体" w:hAnsi="宋体" w:hint="eastAsia"/>
                <w:sz w:val="24"/>
              </w:rPr>
              <w:t>油气</w:t>
            </w:r>
            <w:r w:rsidRPr="00097998">
              <w:rPr>
                <w:rFonts w:ascii="宋体" w:hAnsi="宋体" w:hint="eastAsia"/>
                <w:sz w:val="24"/>
              </w:rPr>
              <w:t>行业知识和人工智能技术的复合型人才十分匮乏，已成为制约人工智能在</w:t>
            </w:r>
            <w:r>
              <w:rPr>
                <w:rFonts w:ascii="宋体" w:hAnsi="宋体" w:hint="eastAsia"/>
                <w:sz w:val="24"/>
              </w:rPr>
              <w:t>油气</w:t>
            </w:r>
            <w:r w:rsidRPr="00097998">
              <w:rPr>
                <w:rFonts w:ascii="宋体" w:hAnsi="宋体" w:hint="eastAsia"/>
                <w:sz w:val="24"/>
              </w:rPr>
              <w:t>行业发展的最大短板。</w:t>
            </w:r>
          </w:p>
          <w:p w14:paraId="7CC7F7C0" w14:textId="77777777" w:rsidR="00B17C37" w:rsidRPr="00097998" w:rsidRDefault="00B17C37" w:rsidP="00B17C37">
            <w:pPr>
              <w:spacing w:line="360" w:lineRule="auto"/>
              <w:ind w:left="28" w:firstLineChars="202" w:firstLine="485"/>
              <w:rPr>
                <w:rFonts w:ascii="宋体" w:hAnsi="宋体"/>
                <w:sz w:val="24"/>
              </w:rPr>
            </w:pPr>
            <w:r w:rsidRPr="00A56BD4">
              <w:rPr>
                <w:rFonts w:ascii="宋体" w:hAnsi="宋体" w:hint="eastAsia"/>
                <w:sz w:val="24"/>
              </w:rPr>
              <w:t>为了抢抓人工智能发展机遇、服务国家战略需求、推动能源产业</w:t>
            </w:r>
            <w:r>
              <w:rPr>
                <w:rFonts w:ascii="宋体" w:hAnsi="宋体" w:hint="eastAsia"/>
                <w:sz w:val="24"/>
              </w:rPr>
              <w:t>数字化和智能化</w:t>
            </w:r>
            <w:r w:rsidRPr="00A56BD4">
              <w:rPr>
                <w:rFonts w:ascii="宋体" w:hAnsi="宋体" w:hint="eastAsia"/>
                <w:sz w:val="24"/>
              </w:rPr>
              <w:t>转型、引领石油行业教育方向改革，</w:t>
            </w:r>
            <w:r>
              <w:rPr>
                <w:rFonts w:ascii="宋体" w:hAnsi="宋体" w:hint="eastAsia"/>
                <w:sz w:val="24"/>
              </w:rPr>
              <w:t>在多年油气数字化人才培养体系建设的基础上，</w:t>
            </w:r>
            <w:r w:rsidRPr="00A56BD4">
              <w:rPr>
                <w:rFonts w:ascii="宋体" w:hAnsi="宋体" w:hint="eastAsia"/>
                <w:sz w:val="24"/>
              </w:rPr>
              <w:t>提出了以国家能源安全和人工智能双重战略需求</w:t>
            </w:r>
            <w:r w:rsidRPr="00097998">
              <w:rPr>
                <w:rFonts w:ascii="宋体" w:hAnsi="宋体" w:hint="eastAsia"/>
                <w:sz w:val="24"/>
              </w:rPr>
              <w:t>为导向</w:t>
            </w:r>
            <w:r>
              <w:rPr>
                <w:rFonts w:ascii="宋体" w:hAnsi="宋体" w:hint="eastAsia"/>
                <w:sz w:val="24"/>
              </w:rPr>
              <w:t>的建设方案</w:t>
            </w:r>
            <w:r w:rsidRPr="00A56BD4">
              <w:rPr>
                <w:rFonts w:ascii="宋体" w:hAnsi="宋体" w:hint="eastAsia"/>
                <w:sz w:val="24"/>
              </w:rPr>
              <w:t>，</w:t>
            </w:r>
            <w:r>
              <w:rPr>
                <w:rFonts w:ascii="宋体" w:hAnsi="宋体" w:hint="eastAsia"/>
                <w:sz w:val="24"/>
              </w:rPr>
              <w:t>创建</w:t>
            </w:r>
            <w:r w:rsidRPr="00A56BD4">
              <w:rPr>
                <w:rFonts w:ascii="宋体" w:hAnsi="宋体" w:hint="eastAsia"/>
                <w:sz w:val="24"/>
              </w:rPr>
              <w:t>了“高起点</w:t>
            </w:r>
            <w:r w:rsidRPr="00A56BD4">
              <w:rPr>
                <w:rFonts w:ascii="宋体" w:hAnsi="宋体" w:hint="eastAsia"/>
                <w:sz w:val="24"/>
              </w:rPr>
              <w:t>,</w:t>
            </w:r>
            <w:r w:rsidRPr="00A56BD4">
              <w:rPr>
                <w:rFonts w:ascii="宋体" w:hAnsi="宋体" w:hint="eastAsia"/>
                <w:sz w:val="24"/>
              </w:rPr>
              <w:t>高层次</w:t>
            </w:r>
            <w:r w:rsidRPr="00A56BD4">
              <w:rPr>
                <w:rFonts w:ascii="宋体" w:hAnsi="宋体" w:hint="eastAsia"/>
                <w:sz w:val="24"/>
              </w:rPr>
              <w:t>,</w:t>
            </w:r>
            <w:r w:rsidRPr="00A56BD4">
              <w:rPr>
                <w:rFonts w:ascii="宋体" w:hAnsi="宋体" w:hint="eastAsia"/>
                <w:sz w:val="24"/>
              </w:rPr>
              <w:t>新体制</w:t>
            </w:r>
            <w:r w:rsidRPr="00A56BD4">
              <w:rPr>
                <w:rFonts w:ascii="宋体" w:hAnsi="宋体" w:hint="eastAsia"/>
                <w:sz w:val="24"/>
              </w:rPr>
              <w:t>,</w:t>
            </w:r>
            <w:r w:rsidRPr="00A56BD4">
              <w:rPr>
                <w:rFonts w:ascii="宋体" w:hAnsi="宋体" w:hint="eastAsia"/>
                <w:sz w:val="24"/>
              </w:rPr>
              <w:t>新机制</w:t>
            </w:r>
            <w:r w:rsidRPr="00A56BD4">
              <w:rPr>
                <w:rFonts w:ascii="宋体" w:hAnsi="宋体" w:hint="eastAsia"/>
                <w:sz w:val="24"/>
              </w:rPr>
              <w:t>,</w:t>
            </w:r>
            <w:r w:rsidRPr="00A56BD4">
              <w:rPr>
                <w:rFonts w:ascii="宋体" w:hAnsi="宋体" w:hint="eastAsia"/>
                <w:sz w:val="24"/>
              </w:rPr>
              <w:t>小实体</w:t>
            </w:r>
            <w:r w:rsidRPr="00A56BD4">
              <w:rPr>
                <w:rFonts w:ascii="宋体" w:hAnsi="宋体" w:hint="eastAsia"/>
                <w:sz w:val="24"/>
              </w:rPr>
              <w:t>,</w:t>
            </w:r>
            <w:r w:rsidRPr="00A56BD4">
              <w:rPr>
                <w:rFonts w:ascii="宋体" w:hAnsi="宋体" w:hint="eastAsia"/>
                <w:sz w:val="24"/>
              </w:rPr>
              <w:t>大平台”的教育组织管理理念和“特色学科</w:t>
            </w:r>
            <w:r w:rsidRPr="00A56BD4">
              <w:rPr>
                <w:rFonts w:ascii="宋体" w:hAnsi="宋体" w:hint="eastAsia"/>
                <w:sz w:val="24"/>
              </w:rPr>
              <w:t>+</w:t>
            </w:r>
            <w:r w:rsidRPr="00A56BD4">
              <w:rPr>
                <w:rFonts w:ascii="宋体" w:hAnsi="宋体" w:hint="eastAsia"/>
                <w:sz w:val="24"/>
              </w:rPr>
              <w:t>人工智能”的人才培养新理念；以培养“油气</w:t>
            </w:r>
            <w:r w:rsidRPr="00A56BD4">
              <w:rPr>
                <w:rFonts w:ascii="宋体" w:hAnsi="宋体" w:hint="eastAsia"/>
                <w:sz w:val="24"/>
              </w:rPr>
              <w:t>+</w:t>
            </w:r>
            <w:r w:rsidRPr="00A56BD4">
              <w:rPr>
                <w:rFonts w:ascii="宋体" w:hAnsi="宋体" w:hint="eastAsia"/>
                <w:sz w:val="24"/>
              </w:rPr>
              <w:t>人工智能”开拓者和领军人才为目标，</w:t>
            </w:r>
            <w:r>
              <w:rPr>
                <w:rFonts w:ascii="宋体" w:hAnsi="宋体" w:hint="eastAsia"/>
                <w:sz w:val="24"/>
              </w:rPr>
              <w:t>制定了</w:t>
            </w:r>
            <w:r w:rsidRPr="002A7A5C">
              <w:rPr>
                <w:rFonts w:ascii="宋体" w:hAnsi="宋体" w:hint="eastAsia"/>
                <w:sz w:val="24"/>
              </w:rPr>
              <w:t>本</w:t>
            </w:r>
            <w:r w:rsidRPr="002A7A5C">
              <w:rPr>
                <w:rFonts w:ascii="宋体" w:hAnsi="宋体" w:hint="eastAsia"/>
                <w:sz w:val="24"/>
              </w:rPr>
              <w:t>-</w:t>
            </w:r>
            <w:r w:rsidRPr="002A7A5C">
              <w:rPr>
                <w:rFonts w:ascii="宋体" w:hAnsi="宋体" w:hint="eastAsia"/>
                <w:sz w:val="24"/>
              </w:rPr>
              <w:t>硕</w:t>
            </w:r>
            <w:r w:rsidRPr="002A7A5C">
              <w:rPr>
                <w:rFonts w:ascii="宋体" w:hAnsi="宋体" w:hint="eastAsia"/>
                <w:sz w:val="24"/>
              </w:rPr>
              <w:t>-</w:t>
            </w:r>
            <w:r w:rsidRPr="002A7A5C">
              <w:rPr>
                <w:rFonts w:ascii="宋体" w:hAnsi="宋体" w:hint="eastAsia"/>
                <w:sz w:val="24"/>
              </w:rPr>
              <w:t>博贯通</w:t>
            </w:r>
            <w:r>
              <w:rPr>
                <w:rFonts w:ascii="宋体" w:hAnsi="宋体" w:hint="eastAsia"/>
                <w:sz w:val="24"/>
              </w:rPr>
              <w:t>的各层次人才</w:t>
            </w:r>
            <w:r w:rsidRPr="00A56BD4">
              <w:rPr>
                <w:rFonts w:ascii="宋体" w:hAnsi="宋体" w:hint="eastAsia"/>
                <w:sz w:val="24"/>
              </w:rPr>
              <w:t>培养</w:t>
            </w:r>
            <w:r>
              <w:rPr>
                <w:rFonts w:ascii="宋体" w:hAnsi="宋体" w:hint="eastAsia"/>
                <w:sz w:val="24"/>
              </w:rPr>
              <w:t>方案；</w:t>
            </w:r>
            <w:r w:rsidRPr="00097998">
              <w:rPr>
                <w:rFonts w:ascii="宋体" w:hAnsi="宋体" w:hint="eastAsia"/>
                <w:sz w:val="24"/>
              </w:rPr>
              <w:t>以数字化转型时期油气人工智能理论和技术面临的“卡脖子”难题以及行业人才需求为导向，</w:t>
            </w:r>
            <w:r>
              <w:rPr>
                <w:rFonts w:ascii="宋体" w:hAnsi="宋体" w:hint="eastAsia"/>
                <w:sz w:val="24"/>
              </w:rPr>
              <w:t>构建了</w:t>
            </w:r>
            <w:r w:rsidRPr="00A75118">
              <w:rPr>
                <w:rFonts w:ascii="宋体" w:hAnsi="宋体" w:hint="eastAsia"/>
                <w:sz w:val="24"/>
              </w:rPr>
              <w:t>“油气</w:t>
            </w:r>
            <w:r w:rsidRPr="00A75118">
              <w:rPr>
                <w:rFonts w:ascii="宋体" w:hAnsi="宋体" w:hint="eastAsia"/>
                <w:sz w:val="24"/>
              </w:rPr>
              <w:t>+</w:t>
            </w:r>
            <w:r>
              <w:rPr>
                <w:rFonts w:ascii="宋体" w:hAnsi="宋体" w:hint="eastAsia"/>
                <w:sz w:val="24"/>
              </w:rPr>
              <w:t>人工智能</w:t>
            </w:r>
            <w:r w:rsidRPr="00A75118">
              <w:rPr>
                <w:rFonts w:ascii="宋体" w:hAnsi="宋体" w:hint="eastAsia"/>
                <w:sz w:val="24"/>
              </w:rPr>
              <w:t>”复合课程体系</w:t>
            </w:r>
            <w:r>
              <w:rPr>
                <w:rFonts w:ascii="宋体" w:hAnsi="宋体" w:hint="eastAsia"/>
                <w:sz w:val="24"/>
              </w:rPr>
              <w:t>；</w:t>
            </w:r>
            <w:r w:rsidRPr="00097998">
              <w:rPr>
                <w:rFonts w:ascii="宋体" w:hAnsi="宋体" w:hint="eastAsia"/>
                <w:sz w:val="24"/>
              </w:rPr>
              <w:t>依托行业特色和学科优势，</w:t>
            </w:r>
            <w:r>
              <w:rPr>
                <w:rFonts w:ascii="宋体" w:hAnsi="宋体" w:hint="eastAsia"/>
                <w:sz w:val="24"/>
              </w:rPr>
              <w:t>组建了</w:t>
            </w:r>
            <w:r w:rsidRPr="00097998">
              <w:rPr>
                <w:rFonts w:ascii="宋体" w:hAnsi="宋体" w:hint="eastAsia"/>
                <w:sz w:val="24"/>
              </w:rPr>
              <w:t>多学科交叉</w:t>
            </w:r>
            <w:r w:rsidRPr="00A56BD4">
              <w:rPr>
                <w:rFonts w:ascii="宋体" w:hAnsi="宋体" w:hint="eastAsia"/>
                <w:sz w:val="24"/>
              </w:rPr>
              <w:t>教师队伍</w:t>
            </w:r>
            <w:r>
              <w:rPr>
                <w:rFonts w:ascii="宋体" w:hAnsi="宋体" w:hint="eastAsia"/>
                <w:sz w:val="24"/>
              </w:rPr>
              <w:t>；</w:t>
            </w:r>
            <w:r w:rsidRPr="00097998">
              <w:rPr>
                <w:rFonts w:ascii="宋体" w:hAnsi="宋体" w:hint="eastAsia"/>
                <w:sz w:val="24"/>
              </w:rPr>
              <w:t>以行业特色高校高层次人才人工智能实践与创新能力培养为导向，</w:t>
            </w:r>
            <w:r>
              <w:rPr>
                <w:rFonts w:ascii="宋体" w:hAnsi="宋体" w:hint="eastAsia"/>
                <w:sz w:val="24"/>
              </w:rPr>
              <w:t>设</w:t>
            </w:r>
            <w:r w:rsidRPr="00097998">
              <w:rPr>
                <w:rFonts w:ascii="宋体" w:hAnsi="宋体" w:hint="eastAsia"/>
                <w:sz w:val="24"/>
              </w:rPr>
              <w:t>立“校内</w:t>
            </w:r>
            <w:r w:rsidRPr="00097998">
              <w:rPr>
                <w:rFonts w:ascii="宋体" w:hAnsi="宋体" w:hint="eastAsia"/>
                <w:sz w:val="24"/>
              </w:rPr>
              <w:t>-</w:t>
            </w:r>
            <w:r w:rsidRPr="00097998">
              <w:rPr>
                <w:rFonts w:ascii="宋体" w:hAnsi="宋体" w:hint="eastAsia"/>
                <w:sz w:val="24"/>
              </w:rPr>
              <w:t>校外，领域内</w:t>
            </w:r>
            <w:r w:rsidRPr="00097998">
              <w:rPr>
                <w:rFonts w:ascii="宋体" w:hAnsi="宋体" w:hint="eastAsia"/>
                <w:sz w:val="24"/>
              </w:rPr>
              <w:t>-</w:t>
            </w:r>
            <w:r w:rsidRPr="00097998">
              <w:rPr>
                <w:rFonts w:ascii="宋体" w:hAnsi="宋体" w:hint="eastAsia"/>
                <w:sz w:val="24"/>
              </w:rPr>
              <w:t>领域外，国内</w:t>
            </w:r>
            <w:r w:rsidRPr="00097998">
              <w:rPr>
                <w:rFonts w:ascii="宋体" w:hAnsi="宋体" w:hint="eastAsia"/>
                <w:sz w:val="24"/>
              </w:rPr>
              <w:t>-</w:t>
            </w:r>
            <w:r w:rsidRPr="00097998">
              <w:rPr>
                <w:rFonts w:ascii="宋体" w:hAnsi="宋体" w:hint="eastAsia"/>
                <w:sz w:val="24"/>
              </w:rPr>
              <w:t>国外”三重循环联动、跨界融合的产学研合作协同育才机制，</w:t>
            </w:r>
            <w:r>
              <w:rPr>
                <w:rFonts w:ascii="宋体" w:hAnsi="宋体" w:hint="eastAsia"/>
                <w:sz w:val="24"/>
              </w:rPr>
              <w:t>构建了油气人工智能教学</w:t>
            </w:r>
            <w:r w:rsidRPr="00A56BD4">
              <w:rPr>
                <w:rFonts w:ascii="宋体" w:hAnsi="宋体" w:hint="eastAsia"/>
                <w:sz w:val="24"/>
              </w:rPr>
              <w:t>实践平台</w:t>
            </w:r>
            <w:r>
              <w:rPr>
                <w:rFonts w:ascii="宋体" w:hAnsi="宋体" w:hint="eastAsia"/>
                <w:sz w:val="24"/>
              </w:rPr>
              <w:t>。</w:t>
            </w:r>
            <w:r w:rsidRPr="00A56BD4">
              <w:rPr>
                <w:rFonts w:ascii="宋体" w:hAnsi="宋体" w:hint="eastAsia"/>
                <w:sz w:val="24"/>
              </w:rPr>
              <w:t>形成了</w:t>
            </w:r>
            <w:r>
              <w:rPr>
                <w:rFonts w:ascii="宋体" w:hAnsi="宋体" w:hint="eastAsia"/>
                <w:sz w:val="24"/>
              </w:rPr>
              <w:t>覆盖</w:t>
            </w:r>
            <w:proofErr w:type="gramStart"/>
            <w:r w:rsidRPr="00A56BD4">
              <w:rPr>
                <w:rFonts w:ascii="宋体" w:hAnsi="宋体" w:hint="eastAsia"/>
                <w:sz w:val="24"/>
              </w:rPr>
              <w:t>本硕博培养</w:t>
            </w:r>
            <w:proofErr w:type="gramEnd"/>
            <w:r w:rsidRPr="00A56BD4">
              <w:rPr>
                <w:rFonts w:ascii="宋体" w:hAnsi="宋体" w:hint="eastAsia"/>
                <w:sz w:val="24"/>
              </w:rPr>
              <w:t>全过程的油气人工智能复合型人才的培养体系，填补了油气人工智能高层次人才培养模式的世界空白。</w:t>
            </w:r>
          </w:p>
          <w:p w14:paraId="1E788A8C" w14:textId="77777777" w:rsidR="00B17C37" w:rsidRDefault="00B17C37" w:rsidP="00B17C37">
            <w:pPr>
              <w:spacing w:line="360" w:lineRule="auto"/>
              <w:ind w:left="28" w:firstLineChars="202" w:firstLine="485"/>
              <w:rPr>
                <w:rFonts w:ascii="宋体" w:hAnsi="宋体"/>
                <w:sz w:val="24"/>
              </w:rPr>
            </w:pPr>
            <w:r>
              <w:rPr>
                <w:rFonts w:ascii="宋体" w:hAnsi="宋体" w:hint="eastAsia"/>
                <w:sz w:val="24"/>
              </w:rPr>
              <w:t>主要解决的教学问题包括：</w:t>
            </w:r>
          </w:p>
          <w:p w14:paraId="1167D1D6" w14:textId="77777777" w:rsidR="00B17C37" w:rsidRPr="00124A57" w:rsidRDefault="00B17C37" w:rsidP="00B17C37">
            <w:pPr>
              <w:spacing w:line="360" w:lineRule="auto"/>
              <w:ind w:left="28" w:firstLineChars="202" w:firstLine="48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sidRPr="00124A57">
              <w:rPr>
                <w:rFonts w:ascii="宋体" w:hAnsi="宋体" w:hint="eastAsia"/>
                <w:sz w:val="24"/>
              </w:rPr>
              <w:t>人工智能科技与</w:t>
            </w:r>
            <w:r>
              <w:rPr>
                <w:rFonts w:ascii="宋体" w:hAnsi="宋体" w:hint="eastAsia"/>
                <w:sz w:val="24"/>
              </w:rPr>
              <w:t>油气</w:t>
            </w:r>
            <w:r w:rsidRPr="00124A57">
              <w:rPr>
                <w:rFonts w:ascii="宋体" w:hAnsi="宋体" w:hint="eastAsia"/>
                <w:sz w:val="24"/>
              </w:rPr>
              <w:t>行业如何交叉融合</w:t>
            </w:r>
          </w:p>
          <w:p w14:paraId="56E9C254" w14:textId="77777777" w:rsidR="00B17C37" w:rsidRPr="00124A57" w:rsidRDefault="00B17C37" w:rsidP="00B17C37">
            <w:pPr>
              <w:spacing w:line="360" w:lineRule="auto"/>
              <w:ind w:left="28" w:firstLineChars="202" w:firstLine="48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sidRPr="00124A57">
              <w:rPr>
                <w:rFonts w:ascii="宋体" w:hAnsi="宋体" w:hint="eastAsia"/>
                <w:sz w:val="24"/>
              </w:rPr>
              <w:t>人才奇缺情况下如何组建学科交叉师资队伍</w:t>
            </w:r>
          </w:p>
          <w:p w14:paraId="60D0E435" w14:textId="77777777" w:rsidR="00B17C37" w:rsidRPr="00124A57" w:rsidRDefault="00B17C37" w:rsidP="00B17C37">
            <w:pPr>
              <w:spacing w:line="360" w:lineRule="auto"/>
              <w:ind w:left="28" w:firstLineChars="202" w:firstLine="48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）人工智能</w:t>
            </w:r>
            <w:r w:rsidRPr="00124A57">
              <w:rPr>
                <w:rFonts w:ascii="宋体" w:hAnsi="宋体" w:hint="eastAsia"/>
                <w:sz w:val="24"/>
              </w:rPr>
              <w:t>理论教学内容如何关联</w:t>
            </w:r>
            <w:r>
              <w:rPr>
                <w:rFonts w:ascii="宋体" w:hAnsi="宋体" w:hint="eastAsia"/>
                <w:sz w:val="24"/>
              </w:rPr>
              <w:t>油气</w:t>
            </w:r>
            <w:r w:rsidRPr="00124A57">
              <w:rPr>
                <w:rFonts w:ascii="宋体" w:hAnsi="宋体" w:hint="eastAsia"/>
                <w:sz w:val="24"/>
              </w:rPr>
              <w:t>专业知识</w:t>
            </w:r>
          </w:p>
          <w:p w14:paraId="48CFC156" w14:textId="77777777" w:rsidR="00B17C37" w:rsidRDefault="00B17C37" w:rsidP="00B17C37">
            <w:pPr>
              <w:spacing w:line="360" w:lineRule="auto"/>
              <w:ind w:left="28" w:firstLineChars="202" w:firstLine="48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）人工智能</w:t>
            </w:r>
            <w:r w:rsidRPr="00124A57">
              <w:rPr>
                <w:rFonts w:ascii="宋体" w:hAnsi="宋体" w:hint="eastAsia"/>
                <w:sz w:val="24"/>
              </w:rPr>
              <w:t>实践教学如何协调</w:t>
            </w:r>
            <w:r>
              <w:rPr>
                <w:rFonts w:ascii="宋体" w:hAnsi="宋体" w:hint="eastAsia"/>
                <w:sz w:val="24"/>
              </w:rPr>
              <w:t>油气</w:t>
            </w:r>
            <w:r w:rsidRPr="00124A57">
              <w:rPr>
                <w:rFonts w:ascii="宋体" w:hAnsi="宋体" w:hint="eastAsia"/>
                <w:sz w:val="24"/>
              </w:rPr>
              <w:t>行业的应用场景</w:t>
            </w:r>
          </w:p>
          <w:p w14:paraId="599D7FEB" w14:textId="77777777" w:rsidR="00B17C37" w:rsidRDefault="00B17C37" w:rsidP="00B17C37">
            <w:pPr>
              <w:ind w:left="27"/>
              <w:rPr>
                <w:rFonts w:ascii="宋体" w:hAnsi="宋体"/>
                <w:sz w:val="24"/>
              </w:rPr>
            </w:pPr>
          </w:p>
          <w:p w14:paraId="0F6B68A1" w14:textId="72DCEAFA" w:rsidR="00B40BC9" w:rsidRPr="00A966E7" w:rsidRDefault="00B40BC9" w:rsidP="00B17C37">
            <w:pPr>
              <w:ind w:left="27"/>
              <w:rPr>
                <w:rFonts w:ascii="宋体" w:hAnsi="宋体"/>
                <w:sz w:val="24"/>
              </w:rPr>
            </w:pPr>
          </w:p>
        </w:tc>
      </w:tr>
      <w:tr w:rsidR="00B17C37" w14:paraId="5E0D4DA4" w14:textId="77777777">
        <w:trPr>
          <w:gridAfter w:val="1"/>
          <w:wAfter w:w="49" w:type="dxa"/>
          <w:trHeight w:val="3874"/>
          <w:jc w:val="center"/>
        </w:trPr>
        <w:tc>
          <w:tcPr>
            <w:tcW w:w="8915" w:type="dxa"/>
            <w:gridSpan w:val="5"/>
          </w:tcPr>
          <w:p w14:paraId="759F28B2" w14:textId="77777777" w:rsidR="00B17C37" w:rsidRDefault="00B17C37" w:rsidP="00B17C37">
            <w:pPr>
              <w:rPr>
                <w:rFonts w:ascii="宋体"/>
                <w:sz w:val="24"/>
              </w:rPr>
            </w:pPr>
            <w:r>
              <w:rPr>
                <w:rFonts w:ascii="宋体" w:hint="eastAsia"/>
                <w:sz w:val="24"/>
              </w:rPr>
              <w:lastRenderedPageBreak/>
              <w:t>2.</w:t>
            </w:r>
            <w:r>
              <w:rPr>
                <w:rFonts w:ascii="宋体" w:hint="eastAsia"/>
                <w:sz w:val="24"/>
              </w:rPr>
              <w:t>成果解决教学问题的方法（不超过</w:t>
            </w:r>
            <w:r>
              <w:rPr>
                <w:rFonts w:ascii="宋体" w:hint="eastAsia"/>
                <w:sz w:val="24"/>
              </w:rPr>
              <w:t>1000</w:t>
            </w:r>
            <w:r>
              <w:rPr>
                <w:rFonts w:ascii="宋体" w:hint="eastAsia"/>
                <w:sz w:val="24"/>
              </w:rPr>
              <w:t>字）</w:t>
            </w:r>
          </w:p>
          <w:p w14:paraId="75E93D55" w14:textId="77777777" w:rsidR="00B17C37" w:rsidRPr="00D465E9" w:rsidRDefault="00B17C37" w:rsidP="00B17C37">
            <w:pPr>
              <w:spacing w:line="300" w:lineRule="auto"/>
              <w:ind w:firstLineChars="200" w:firstLine="482"/>
              <w:rPr>
                <w:rFonts w:ascii="仿宋" w:eastAsia="仿宋" w:hAnsi="仿宋"/>
                <w:b/>
                <w:sz w:val="24"/>
              </w:rPr>
            </w:pPr>
            <w:r w:rsidRPr="00D465E9">
              <w:rPr>
                <w:rFonts w:ascii="仿宋" w:eastAsia="仿宋" w:hAnsi="仿宋" w:hint="eastAsia"/>
                <w:b/>
                <w:sz w:val="24"/>
              </w:rPr>
              <w:t>（</w:t>
            </w:r>
            <w:r>
              <w:rPr>
                <w:rFonts w:ascii="仿宋" w:eastAsia="仿宋" w:hAnsi="仿宋" w:hint="eastAsia"/>
                <w:b/>
                <w:sz w:val="24"/>
              </w:rPr>
              <w:t>1</w:t>
            </w:r>
            <w:r w:rsidRPr="00D465E9">
              <w:rPr>
                <w:rFonts w:ascii="仿宋" w:eastAsia="仿宋" w:hAnsi="仿宋" w:hint="eastAsia"/>
                <w:b/>
                <w:sz w:val="24"/>
              </w:rPr>
              <w:t>）</w:t>
            </w:r>
            <w:r w:rsidRPr="00D07D76">
              <w:rPr>
                <w:rFonts w:ascii="仿宋" w:eastAsia="仿宋" w:hAnsi="仿宋" w:hint="eastAsia"/>
                <w:b/>
                <w:sz w:val="24"/>
              </w:rPr>
              <w:t>首创“特色学科+人工智能”人才培养方法</w:t>
            </w:r>
          </w:p>
          <w:p w14:paraId="0FE2CBB6" w14:textId="77777777" w:rsidR="00B17C37" w:rsidRPr="00D43B18" w:rsidRDefault="00B17C37" w:rsidP="00B17C37">
            <w:pPr>
              <w:spacing w:line="300" w:lineRule="auto"/>
              <w:ind w:firstLineChars="200" w:firstLine="480"/>
              <w:rPr>
                <w:rFonts w:ascii="仿宋" w:eastAsia="仿宋" w:hAnsi="仿宋"/>
                <w:sz w:val="24"/>
              </w:rPr>
            </w:pPr>
            <w:r w:rsidRPr="000F12CE">
              <w:rPr>
                <w:rFonts w:ascii="仿宋" w:eastAsia="仿宋" w:hAnsi="仿宋" w:hint="eastAsia"/>
                <w:sz w:val="24"/>
              </w:rPr>
              <w:t>国家战略引领，理念方法创新，首创“特色学科+人工智能”人才培养方法和组织管理模式</w:t>
            </w:r>
            <w:r>
              <w:rPr>
                <w:rFonts w:ascii="仿宋" w:eastAsia="仿宋" w:hAnsi="仿宋" w:hint="eastAsia"/>
                <w:sz w:val="24"/>
              </w:rPr>
              <w:t>。</w:t>
            </w:r>
            <w:r w:rsidRPr="00D43B18">
              <w:rPr>
                <w:rFonts w:ascii="仿宋" w:eastAsia="仿宋" w:hAnsi="仿宋" w:hint="eastAsia"/>
                <w:sz w:val="24"/>
              </w:rPr>
              <w:t>设立了“高起点、高层次、新体制、新机制、小实体、大平台”的组织管理</w:t>
            </w:r>
            <w:r>
              <w:rPr>
                <w:rFonts w:ascii="仿宋" w:eastAsia="仿宋" w:hAnsi="仿宋" w:hint="eastAsia"/>
                <w:sz w:val="24"/>
              </w:rPr>
              <w:t>理念和</w:t>
            </w:r>
            <w:r w:rsidRPr="00D43B18">
              <w:rPr>
                <w:rFonts w:ascii="仿宋" w:eastAsia="仿宋" w:hAnsi="仿宋" w:hint="eastAsia"/>
                <w:sz w:val="24"/>
              </w:rPr>
              <w:t>“特色学科+人工智能”</w:t>
            </w:r>
            <w:r>
              <w:rPr>
                <w:rFonts w:ascii="仿宋" w:eastAsia="仿宋" w:hAnsi="仿宋" w:hint="eastAsia"/>
                <w:sz w:val="24"/>
              </w:rPr>
              <w:t>人才培养理念，</w:t>
            </w:r>
            <w:r w:rsidRPr="00D43B18">
              <w:rPr>
                <w:rFonts w:ascii="仿宋" w:eastAsia="仿宋" w:hAnsi="仿宋" w:hint="eastAsia"/>
                <w:sz w:val="24"/>
              </w:rPr>
              <w:t>培养石油石化领域复合型人才。</w:t>
            </w:r>
          </w:p>
          <w:p w14:paraId="0AADB2E7" w14:textId="77777777" w:rsidR="00B17C37" w:rsidRPr="000D7157" w:rsidRDefault="00B17C37" w:rsidP="00B17C37">
            <w:pPr>
              <w:spacing w:line="300" w:lineRule="auto"/>
              <w:ind w:firstLineChars="200" w:firstLine="482"/>
              <w:rPr>
                <w:rFonts w:ascii="仿宋" w:eastAsia="仿宋" w:hAnsi="仿宋"/>
                <w:b/>
                <w:sz w:val="24"/>
              </w:rPr>
            </w:pPr>
            <w:r w:rsidRPr="000D7157">
              <w:rPr>
                <w:rFonts w:ascii="仿宋" w:eastAsia="仿宋" w:hAnsi="仿宋" w:hint="eastAsia"/>
                <w:b/>
                <w:sz w:val="24"/>
              </w:rPr>
              <w:t>（</w:t>
            </w:r>
            <w:r>
              <w:rPr>
                <w:rFonts w:ascii="仿宋" w:eastAsia="仿宋" w:hAnsi="仿宋" w:hint="eastAsia"/>
                <w:b/>
                <w:sz w:val="24"/>
              </w:rPr>
              <w:t>2</w:t>
            </w:r>
            <w:r w:rsidRPr="000D7157">
              <w:rPr>
                <w:rFonts w:ascii="仿宋" w:eastAsia="仿宋" w:hAnsi="仿宋" w:hint="eastAsia"/>
                <w:b/>
                <w:sz w:val="24"/>
              </w:rPr>
              <w:t>）</w:t>
            </w:r>
            <w:r w:rsidRPr="00711D9D">
              <w:rPr>
                <w:rFonts w:ascii="仿宋" w:eastAsia="仿宋" w:hAnsi="仿宋" w:hint="eastAsia"/>
                <w:b/>
                <w:sz w:val="24"/>
              </w:rPr>
              <w:t>构建“油气人工智能”复合型人才培养体系</w:t>
            </w:r>
          </w:p>
          <w:p w14:paraId="44B4FAB8" w14:textId="77777777" w:rsidR="00B17C37" w:rsidRDefault="00B17C37" w:rsidP="00B17C37">
            <w:pPr>
              <w:spacing w:line="300" w:lineRule="auto"/>
              <w:ind w:firstLineChars="243" w:firstLine="510"/>
              <w:rPr>
                <w:rFonts w:ascii="仿宋" w:eastAsia="仿宋" w:hAnsi="仿宋"/>
                <w:sz w:val="24"/>
              </w:rPr>
            </w:pPr>
            <w:r w:rsidRPr="00355D20">
              <w:rPr>
                <w:rFonts w:ascii="Calibri" w:eastAsia="仿宋" w:hAnsi="Calibri" w:cs="Calibri"/>
                <w:sz w:val="21"/>
              </w:rPr>
              <w:t>①</w:t>
            </w:r>
            <w:r w:rsidRPr="00C770AD">
              <w:rPr>
                <w:rFonts w:ascii="仿宋" w:eastAsia="仿宋" w:hAnsi="仿宋" w:hint="eastAsia"/>
                <w:sz w:val="24"/>
              </w:rPr>
              <w:t>制定了人工智能本科专业培养方案，为“油气人工智能”创新人才培养提供了优质生源</w:t>
            </w:r>
            <w:r>
              <w:rPr>
                <w:rFonts w:ascii="仿宋" w:eastAsia="仿宋" w:hAnsi="仿宋" w:hint="eastAsia"/>
                <w:sz w:val="24"/>
              </w:rPr>
              <w:t>；</w:t>
            </w:r>
            <w:r w:rsidRPr="00A121BA">
              <w:rPr>
                <w:rFonts w:ascii="Calibri" w:eastAsia="仿宋" w:hAnsi="Calibri" w:cs="Calibri"/>
                <w:sz w:val="21"/>
              </w:rPr>
              <w:t>②</w:t>
            </w:r>
            <w:r w:rsidRPr="00052C67">
              <w:rPr>
                <w:rFonts w:ascii="仿宋" w:eastAsia="仿宋" w:hAnsi="仿宋" w:hint="eastAsia"/>
                <w:sz w:val="24"/>
              </w:rPr>
              <w:t>制定了</w:t>
            </w:r>
            <w:proofErr w:type="gramStart"/>
            <w:r w:rsidRPr="00052C67">
              <w:rPr>
                <w:rFonts w:ascii="仿宋" w:eastAsia="仿宋" w:hAnsi="仿宋" w:hint="eastAsia"/>
                <w:sz w:val="24"/>
              </w:rPr>
              <w:t>“油气人工智能”本博一体</w:t>
            </w:r>
            <w:proofErr w:type="gramEnd"/>
            <w:r w:rsidRPr="00052C67">
              <w:rPr>
                <w:rFonts w:ascii="仿宋" w:eastAsia="仿宋" w:hAnsi="仿宋" w:hint="eastAsia"/>
                <w:sz w:val="24"/>
              </w:rPr>
              <w:t>化学生培养方案</w:t>
            </w:r>
            <w:r>
              <w:rPr>
                <w:rFonts w:ascii="仿宋" w:eastAsia="仿宋" w:hAnsi="仿宋" w:hint="eastAsia"/>
                <w:sz w:val="24"/>
              </w:rPr>
              <w:t>，</w:t>
            </w:r>
            <w:r w:rsidRPr="00052C67">
              <w:rPr>
                <w:rFonts w:ascii="仿宋" w:eastAsia="仿宋" w:hAnsi="仿宋" w:hint="eastAsia"/>
                <w:sz w:val="24"/>
              </w:rPr>
              <w:t>培养 “油气学科+人工智能”复合型创新领军人才</w:t>
            </w:r>
            <w:r>
              <w:rPr>
                <w:rFonts w:ascii="仿宋" w:eastAsia="仿宋" w:hAnsi="仿宋" w:hint="eastAsia"/>
                <w:sz w:val="24"/>
              </w:rPr>
              <w:t>；</w:t>
            </w:r>
            <w:r w:rsidRPr="003C7EBE">
              <w:rPr>
                <w:rFonts w:ascii="Calibri" w:eastAsia="仿宋" w:hAnsi="Calibri" w:cs="Calibri"/>
                <w:sz w:val="21"/>
              </w:rPr>
              <w:t>③</w:t>
            </w:r>
            <w:r w:rsidRPr="00E712C9">
              <w:rPr>
                <w:rFonts w:ascii="仿宋" w:eastAsia="仿宋" w:hAnsi="仿宋" w:hint="eastAsia"/>
                <w:sz w:val="24"/>
              </w:rPr>
              <w:t>在各一级学科下制定了“人工智能”方向培养方案</w:t>
            </w:r>
            <w:r>
              <w:rPr>
                <w:rFonts w:ascii="仿宋" w:eastAsia="仿宋" w:hAnsi="仿宋" w:hint="eastAsia"/>
                <w:sz w:val="24"/>
              </w:rPr>
              <w:t>，</w:t>
            </w:r>
            <w:r w:rsidRPr="00E712C9">
              <w:rPr>
                <w:rFonts w:ascii="仿宋" w:eastAsia="仿宋" w:hAnsi="仿宋" w:hint="eastAsia"/>
                <w:sz w:val="24"/>
              </w:rPr>
              <w:t>培养能运用AI知识构建油气智能场景的创新人才</w:t>
            </w:r>
            <w:r>
              <w:rPr>
                <w:rFonts w:ascii="仿宋" w:eastAsia="仿宋" w:hAnsi="仿宋" w:hint="eastAsia"/>
                <w:sz w:val="24"/>
              </w:rPr>
              <w:t>； ④</w:t>
            </w:r>
            <w:r w:rsidRPr="003531D8">
              <w:rPr>
                <w:rFonts w:ascii="仿宋" w:eastAsia="仿宋" w:hAnsi="仿宋" w:hint="eastAsia"/>
                <w:sz w:val="24"/>
              </w:rPr>
              <w:t>制定了“油气人工智能”交叉学科博士生培养方案</w:t>
            </w:r>
            <w:r>
              <w:rPr>
                <w:rFonts w:ascii="仿宋" w:eastAsia="仿宋" w:hAnsi="仿宋" w:hint="eastAsia"/>
                <w:sz w:val="24"/>
              </w:rPr>
              <w:t>，</w:t>
            </w:r>
            <w:r w:rsidRPr="003531D8">
              <w:rPr>
                <w:rFonts w:ascii="仿宋" w:eastAsia="仿宋" w:hAnsi="仿宋" w:hint="eastAsia"/>
                <w:sz w:val="24"/>
              </w:rPr>
              <w:t>培养“人工智能+油气学科”的复合创新领军人才</w:t>
            </w:r>
            <w:r>
              <w:rPr>
                <w:rFonts w:ascii="仿宋" w:eastAsia="仿宋" w:hAnsi="仿宋" w:hint="eastAsia"/>
                <w:sz w:val="24"/>
              </w:rPr>
              <w:t>；</w:t>
            </w:r>
            <w:r w:rsidRPr="003C7EBE">
              <w:rPr>
                <w:rFonts w:ascii="Calibri" w:eastAsia="仿宋" w:hAnsi="Calibri" w:cs="Calibri"/>
                <w:sz w:val="21"/>
              </w:rPr>
              <w:t>⑤</w:t>
            </w:r>
            <w:r w:rsidRPr="00994263">
              <w:rPr>
                <w:rFonts w:ascii="仿宋" w:eastAsia="仿宋" w:hAnsi="仿宋" w:hint="eastAsia"/>
                <w:sz w:val="24"/>
              </w:rPr>
              <w:t>资源与环境类别下制定了“人工智能”方向工程博士培养方案，培养“油气人工智能”工程领军人才</w:t>
            </w:r>
            <w:r>
              <w:rPr>
                <w:rFonts w:ascii="仿宋" w:eastAsia="仿宋" w:hAnsi="仿宋" w:hint="eastAsia"/>
                <w:sz w:val="24"/>
              </w:rPr>
              <w:t>。</w:t>
            </w:r>
          </w:p>
          <w:p w14:paraId="6E034486" w14:textId="77777777" w:rsidR="00B17C37" w:rsidRPr="00D86350"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3</w:t>
            </w:r>
            <w:r>
              <w:rPr>
                <w:rFonts w:ascii="仿宋" w:eastAsia="仿宋" w:hAnsi="仿宋" w:hint="eastAsia"/>
                <w:b/>
                <w:sz w:val="24"/>
              </w:rPr>
              <w:t>）组建“油气</w:t>
            </w:r>
            <w:r w:rsidRPr="00E45900">
              <w:rPr>
                <w:rFonts w:ascii="仿宋" w:eastAsia="仿宋" w:hAnsi="仿宋" w:hint="eastAsia"/>
                <w:b/>
                <w:sz w:val="24"/>
              </w:rPr>
              <w:t>+</w:t>
            </w:r>
            <w:r>
              <w:rPr>
                <w:rFonts w:ascii="仿宋" w:eastAsia="仿宋" w:hAnsi="仿宋" w:hint="eastAsia"/>
                <w:b/>
                <w:sz w:val="24"/>
              </w:rPr>
              <w:t>人工智能”</w:t>
            </w:r>
            <w:r w:rsidRPr="00E45900">
              <w:rPr>
                <w:rFonts w:ascii="仿宋" w:eastAsia="仿宋" w:hAnsi="仿宋" w:hint="eastAsia"/>
                <w:b/>
                <w:sz w:val="24"/>
              </w:rPr>
              <w:t>高水平、学科交叉的师资队伍</w:t>
            </w:r>
          </w:p>
          <w:p w14:paraId="0E68C729" w14:textId="77777777" w:rsidR="00B17C37" w:rsidRDefault="00B17C37" w:rsidP="00B17C37">
            <w:pPr>
              <w:spacing w:line="300" w:lineRule="auto"/>
              <w:ind w:firstLineChars="200" w:firstLine="480"/>
              <w:rPr>
                <w:rFonts w:ascii="仿宋" w:eastAsia="仿宋" w:hAnsi="仿宋"/>
                <w:sz w:val="24"/>
              </w:rPr>
            </w:pPr>
            <w:r w:rsidRPr="00D86350">
              <w:rPr>
                <w:rFonts w:ascii="仿宋" w:eastAsia="仿宋" w:hAnsi="仿宋" w:hint="eastAsia"/>
                <w:sz w:val="24"/>
              </w:rPr>
              <w:t>教师团队汇集校内外、</w:t>
            </w:r>
            <w:r w:rsidRPr="00503B2B">
              <w:rPr>
                <w:rFonts w:ascii="仿宋" w:eastAsia="仿宋" w:hAnsi="仿宋" w:hint="eastAsia"/>
                <w:sz w:val="24"/>
              </w:rPr>
              <w:t>国内外一流专家学者，</w:t>
            </w:r>
            <w:r>
              <w:rPr>
                <w:rFonts w:ascii="仿宋" w:eastAsia="仿宋" w:hAnsi="仿宋" w:hint="eastAsia"/>
                <w:sz w:val="24"/>
              </w:rPr>
              <w:t>组建了以院士、北京市（及青年）教学名师、校级（及青年）教学名师为核心，专任和兼职教师相辅共存的教师队伍。</w:t>
            </w:r>
            <w:r w:rsidRPr="00401A98">
              <w:rPr>
                <w:rFonts w:ascii="仿宋" w:eastAsia="仿宋" w:hAnsi="仿宋" w:hint="eastAsia"/>
                <w:sz w:val="24"/>
              </w:rPr>
              <w:t>校内采用从学校择优选取“油气+人工智能”相关教师并培训考核，形成相应的特色人工智能课程。</w:t>
            </w:r>
            <w:r w:rsidRPr="004A2F14">
              <w:rPr>
                <w:rFonts w:ascii="仿宋" w:eastAsia="仿宋" w:hAnsi="仿宋" w:hint="eastAsia"/>
                <w:sz w:val="24"/>
              </w:rPr>
              <w:t>采用“教授工作站”、“兼职教授”、“兼职指导教师”等方式聘任其他高校和企业的优秀人才作为兼职人才培养导师，形成任务驱动的跨行业跨学科教师团队。</w:t>
            </w:r>
            <w:r w:rsidRPr="00401A98">
              <w:rPr>
                <w:rFonts w:ascii="仿宋" w:eastAsia="仿宋" w:hAnsi="仿宋" w:hint="eastAsia"/>
                <w:sz w:val="24"/>
              </w:rPr>
              <w:t>华为、百度等科技企业专家中心走进课堂，参与学校高层次人才培养</w:t>
            </w:r>
            <w:r>
              <w:rPr>
                <w:rFonts w:ascii="仿宋" w:eastAsia="仿宋" w:hAnsi="仿宋" w:hint="eastAsia"/>
                <w:sz w:val="24"/>
              </w:rPr>
              <w:t>，</w:t>
            </w:r>
            <w:r w:rsidRPr="00697CE2">
              <w:rPr>
                <w:rFonts w:ascii="仿宋" w:eastAsia="仿宋" w:hAnsi="仿宋" w:hint="eastAsia"/>
                <w:sz w:val="24"/>
              </w:rPr>
              <w:t>探索校企合作新模式，构建校企合作新典范。</w:t>
            </w:r>
          </w:p>
          <w:p w14:paraId="64AD3ABF" w14:textId="77777777" w:rsidR="00B17C37" w:rsidRPr="0089581B" w:rsidRDefault="00B17C37" w:rsidP="00B17C37">
            <w:pPr>
              <w:spacing w:line="300" w:lineRule="auto"/>
              <w:ind w:firstLineChars="200" w:firstLine="482"/>
              <w:rPr>
                <w:rFonts w:ascii="仿宋" w:eastAsia="仿宋" w:hAnsi="仿宋"/>
                <w:b/>
                <w:sz w:val="24"/>
              </w:rPr>
            </w:pPr>
            <w:r w:rsidRPr="000D7157">
              <w:rPr>
                <w:rFonts w:ascii="仿宋" w:eastAsia="仿宋" w:hAnsi="仿宋" w:hint="eastAsia"/>
                <w:b/>
                <w:sz w:val="24"/>
              </w:rPr>
              <w:t>（</w:t>
            </w:r>
            <w:r>
              <w:rPr>
                <w:rFonts w:ascii="仿宋" w:eastAsia="仿宋" w:hAnsi="仿宋"/>
                <w:b/>
                <w:sz w:val="24"/>
              </w:rPr>
              <w:t>4</w:t>
            </w:r>
            <w:r>
              <w:rPr>
                <w:rFonts w:ascii="仿宋" w:eastAsia="仿宋" w:hAnsi="仿宋" w:hint="eastAsia"/>
                <w:b/>
                <w:sz w:val="24"/>
              </w:rPr>
              <w:t>）</w:t>
            </w:r>
            <w:r w:rsidRPr="00CD6DCA">
              <w:rPr>
                <w:rFonts w:ascii="仿宋" w:eastAsia="仿宋" w:hAnsi="仿宋" w:hint="eastAsia"/>
                <w:b/>
                <w:sz w:val="24"/>
              </w:rPr>
              <w:t>“油气+AI”复合课程体系和实践教学平台</w:t>
            </w:r>
          </w:p>
          <w:p w14:paraId="64B39CD5" w14:textId="77777777" w:rsidR="00B17C37" w:rsidRDefault="00B17C37" w:rsidP="00B17C37">
            <w:pPr>
              <w:spacing w:line="300" w:lineRule="auto"/>
              <w:ind w:firstLineChars="200" w:firstLine="480"/>
              <w:rPr>
                <w:rFonts w:ascii="仿宋" w:eastAsia="仿宋" w:hAnsi="仿宋"/>
                <w:b/>
                <w:sz w:val="24"/>
              </w:rPr>
            </w:pPr>
            <w:r w:rsidRPr="00EA3816">
              <w:rPr>
                <w:rFonts w:ascii="仿宋" w:eastAsia="仿宋" w:hAnsi="仿宋" w:hint="eastAsia"/>
                <w:sz w:val="24"/>
              </w:rPr>
              <w:t>设置通识类、数学类、计算机类、人工智能类、“油气+智能”类五个课程模块。</w:t>
            </w:r>
            <w:r w:rsidRPr="00401A98">
              <w:rPr>
                <w:rFonts w:ascii="仿宋" w:eastAsia="仿宋" w:hAnsi="仿宋" w:hint="eastAsia"/>
                <w:sz w:val="24"/>
              </w:rPr>
              <w:t>“油气+人工智能”课程模块主要围绕“油气地质”、“油气物探”、“油气测井”、“油气开发”、“油气钻完井”、“油气储运”、“油气安全”、“油气加工”等方向，开设一系列“油气+人工智能”交叉型课程。</w:t>
            </w:r>
            <w:r>
              <w:rPr>
                <w:rFonts w:ascii="仿宋" w:eastAsia="仿宋" w:hAnsi="仿宋" w:hint="eastAsia"/>
                <w:sz w:val="24"/>
              </w:rPr>
              <w:t>在校内自建了</w:t>
            </w:r>
            <w:r w:rsidRPr="00401A98">
              <w:rPr>
                <w:rFonts w:ascii="仿宋" w:eastAsia="仿宋" w:hAnsi="仿宋" w:hint="eastAsia"/>
                <w:sz w:val="24"/>
              </w:rPr>
              <w:t>现代测试技术特色技术课程创新实践平台、炼油化工三维可视化智慧管控实验室、无线传感网络研究生实践创新教学平台、人工神经网络实践教学平台，将实际的油气应用场景与人工智能技术深度融合；在</w:t>
            </w:r>
            <w:proofErr w:type="gramStart"/>
            <w:r w:rsidRPr="00401A98">
              <w:rPr>
                <w:rFonts w:ascii="仿宋" w:eastAsia="仿宋" w:hAnsi="仿宋" w:hint="eastAsia"/>
                <w:sz w:val="24"/>
              </w:rPr>
              <w:t>校外与</w:t>
            </w:r>
            <w:proofErr w:type="gramEnd"/>
            <w:r w:rsidRPr="00401A98">
              <w:rPr>
                <w:rFonts w:ascii="仿宋" w:eastAsia="仿宋" w:hAnsi="仿宋" w:hint="eastAsia"/>
                <w:sz w:val="24"/>
              </w:rPr>
              <w:t>中石油、中石化、中海油等石油企业和华为、</w:t>
            </w:r>
            <w:r>
              <w:rPr>
                <w:rFonts w:ascii="仿宋" w:eastAsia="仿宋" w:hAnsi="仿宋" w:hint="eastAsia"/>
                <w:sz w:val="24"/>
              </w:rPr>
              <w:t>百度、</w:t>
            </w:r>
            <w:r w:rsidRPr="00401A98">
              <w:rPr>
                <w:rFonts w:ascii="仿宋" w:eastAsia="仿宋" w:hAnsi="仿宋" w:hint="eastAsia"/>
                <w:sz w:val="24"/>
              </w:rPr>
              <w:t xml:space="preserve">金山云、天云大数据等科技企业，共建 </w:t>
            </w:r>
            <w:r>
              <w:rPr>
                <w:rFonts w:ascii="仿宋" w:eastAsia="仿宋" w:hAnsi="仿宋"/>
                <w:sz w:val="24"/>
              </w:rPr>
              <w:t>16</w:t>
            </w:r>
            <w:r w:rsidRPr="00401A98">
              <w:rPr>
                <w:rFonts w:ascii="仿宋" w:eastAsia="仿宋" w:hAnsi="仿宋" w:hint="eastAsia"/>
                <w:sz w:val="24"/>
              </w:rPr>
              <w:t>个人工智能联合研究中心</w:t>
            </w:r>
            <w:r>
              <w:rPr>
                <w:rFonts w:ascii="仿宋" w:eastAsia="仿宋" w:hAnsi="仿宋" w:hint="eastAsia"/>
                <w:sz w:val="24"/>
              </w:rPr>
              <w:t>和工程实践基地</w:t>
            </w:r>
            <w:r w:rsidRPr="00401A98">
              <w:rPr>
                <w:rFonts w:ascii="仿宋" w:eastAsia="仿宋" w:hAnsi="仿宋" w:hint="eastAsia"/>
                <w:sz w:val="24"/>
              </w:rPr>
              <w:t>，为学生开展“油气人工智能”实践训练提供平台保障。</w:t>
            </w:r>
          </w:p>
          <w:p w14:paraId="59948359" w14:textId="0ADF3678" w:rsidR="00B17C37" w:rsidRDefault="00B17C37" w:rsidP="00B17C37">
            <w:pPr>
              <w:spacing w:line="300" w:lineRule="auto"/>
              <w:ind w:firstLineChars="200" w:firstLine="482"/>
              <w:rPr>
                <w:rFonts w:ascii="仿宋" w:eastAsia="仿宋" w:hAnsi="仿宋"/>
                <w:b/>
                <w:sz w:val="24"/>
              </w:rPr>
            </w:pPr>
          </w:p>
          <w:p w14:paraId="30395397" w14:textId="224891F6" w:rsidR="00B17C37" w:rsidRDefault="00B17C37" w:rsidP="00B17C37">
            <w:pPr>
              <w:spacing w:line="300" w:lineRule="auto"/>
              <w:ind w:firstLineChars="200" w:firstLine="482"/>
              <w:rPr>
                <w:rFonts w:ascii="仿宋" w:eastAsia="仿宋" w:hAnsi="仿宋"/>
                <w:b/>
                <w:sz w:val="24"/>
              </w:rPr>
            </w:pPr>
          </w:p>
          <w:p w14:paraId="5514567E" w14:textId="77777777" w:rsidR="00B17C37" w:rsidRDefault="00B17C37" w:rsidP="00B17C37">
            <w:pPr>
              <w:spacing w:line="300" w:lineRule="auto"/>
              <w:ind w:firstLineChars="200" w:firstLine="482"/>
              <w:rPr>
                <w:rFonts w:ascii="仿宋" w:eastAsia="仿宋" w:hAnsi="仿宋"/>
                <w:b/>
                <w:sz w:val="24"/>
              </w:rPr>
            </w:pPr>
          </w:p>
          <w:p w14:paraId="6FC47018" w14:textId="1DD453CA" w:rsidR="00B17C37" w:rsidRPr="00A966E7" w:rsidRDefault="00B17C37" w:rsidP="00B17C37">
            <w:pPr>
              <w:rPr>
                <w:rFonts w:ascii="宋体"/>
                <w:sz w:val="24"/>
              </w:rPr>
            </w:pPr>
          </w:p>
        </w:tc>
      </w:tr>
      <w:tr w:rsidR="00B17C37" w14:paraId="2486D907" w14:textId="77777777">
        <w:trPr>
          <w:gridAfter w:val="1"/>
          <w:wAfter w:w="49" w:type="dxa"/>
          <w:trHeight w:val="4586"/>
          <w:jc w:val="center"/>
        </w:trPr>
        <w:tc>
          <w:tcPr>
            <w:tcW w:w="8915" w:type="dxa"/>
            <w:gridSpan w:val="5"/>
          </w:tcPr>
          <w:p w14:paraId="7B6F3CC0" w14:textId="77777777" w:rsidR="00B17C37" w:rsidRDefault="00B17C37" w:rsidP="00B17C37">
            <w:pPr>
              <w:rPr>
                <w:rFonts w:ascii="宋体"/>
                <w:sz w:val="24"/>
              </w:rPr>
            </w:pPr>
            <w:r>
              <w:rPr>
                <w:rFonts w:ascii="宋体" w:hint="eastAsia"/>
                <w:sz w:val="24"/>
              </w:rPr>
              <w:lastRenderedPageBreak/>
              <w:t>3</w:t>
            </w:r>
            <w:r>
              <w:rPr>
                <w:rFonts w:ascii="宋体" w:hint="eastAsia"/>
                <w:sz w:val="24"/>
              </w:rPr>
              <w:t>．成果的创新点（不超过</w:t>
            </w:r>
            <w:r>
              <w:rPr>
                <w:rFonts w:ascii="宋体" w:hint="eastAsia"/>
                <w:sz w:val="24"/>
              </w:rPr>
              <w:t>800</w:t>
            </w:r>
            <w:r>
              <w:rPr>
                <w:rFonts w:ascii="宋体" w:hint="eastAsia"/>
                <w:sz w:val="24"/>
              </w:rPr>
              <w:t>字）</w:t>
            </w:r>
          </w:p>
          <w:p w14:paraId="757A8F8D" w14:textId="77777777" w:rsidR="00B17C37" w:rsidRPr="00665EAA"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w:t>
            </w:r>
            <w:r w:rsidRPr="00665EAA">
              <w:rPr>
                <w:rFonts w:ascii="仿宋" w:eastAsia="仿宋" w:hAnsi="仿宋" w:hint="eastAsia"/>
                <w:b/>
                <w:sz w:val="24"/>
              </w:rPr>
              <w:t>1</w:t>
            </w:r>
            <w:r>
              <w:rPr>
                <w:rFonts w:ascii="仿宋" w:eastAsia="仿宋" w:hAnsi="仿宋" w:hint="eastAsia"/>
                <w:b/>
                <w:sz w:val="24"/>
              </w:rPr>
              <w:t>）</w:t>
            </w:r>
            <w:r w:rsidRPr="00665EAA">
              <w:rPr>
                <w:rFonts w:ascii="仿宋" w:eastAsia="仿宋" w:hAnsi="仿宋"/>
                <w:b/>
                <w:sz w:val="24"/>
              </w:rPr>
              <w:t xml:space="preserve"> </w:t>
            </w:r>
            <w:r w:rsidRPr="00665EAA">
              <w:rPr>
                <w:rFonts w:ascii="仿宋" w:eastAsia="仿宋" w:hAnsi="仿宋" w:hint="eastAsia"/>
                <w:b/>
                <w:sz w:val="24"/>
              </w:rPr>
              <w:t>首次提出了“油气+人工智能”复合型创新人才培养模式</w:t>
            </w:r>
          </w:p>
          <w:p w14:paraId="79E21386" w14:textId="77777777" w:rsidR="00B17C37" w:rsidRPr="00401A98" w:rsidRDefault="00B17C37" w:rsidP="00B17C37">
            <w:pPr>
              <w:spacing w:line="300" w:lineRule="auto"/>
              <w:ind w:firstLineChars="200" w:firstLine="480"/>
              <w:rPr>
                <w:rFonts w:ascii="仿宋" w:eastAsia="仿宋" w:hAnsi="仿宋"/>
                <w:sz w:val="24"/>
              </w:rPr>
            </w:pPr>
            <w:r w:rsidRPr="00401A98">
              <w:rPr>
                <w:rFonts w:ascii="仿宋" w:eastAsia="仿宋" w:hAnsi="仿宋" w:hint="eastAsia"/>
                <w:sz w:val="24"/>
              </w:rPr>
              <w:t>国内“油气+人工智能”复合型人才需求量大</w:t>
            </w:r>
            <w:r>
              <w:rPr>
                <w:rFonts w:ascii="仿宋" w:eastAsia="仿宋" w:hAnsi="仿宋" w:hint="eastAsia"/>
                <w:sz w:val="24"/>
              </w:rPr>
              <w:t>，</w:t>
            </w:r>
            <w:r w:rsidRPr="00401A98">
              <w:rPr>
                <w:rFonts w:ascii="仿宋" w:eastAsia="仿宋" w:hAnsi="仿宋" w:hint="eastAsia"/>
                <w:sz w:val="24"/>
              </w:rPr>
              <w:t>但目前尚无相应的人才培养模式。构建了油气领域人工智能人才培养模式，填补了我国在该方面的空白，促进我国石油石化行业智能化发展进程，满足社会对油气领域人工智能创新人才的巨大需求。</w:t>
            </w:r>
          </w:p>
          <w:p w14:paraId="7113ECE5" w14:textId="77777777" w:rsidR="00B17C37" w:rsidRPr="00665EAA"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（2）</w:t>
            </w:r>
            <w:r w:rsidRPr="00665EAA">
              <w:rPr>
                <w:rFonts w:ascii="仿宋" w:eastAsia="仿宋" w:hAnsi="仿宋"/>
                <w:b/>
                <w:sz w:val="24"/>
              </w:rPr>
              <w:t xml:space="preserve"> </w:t>
            </w:r>
            <w:r w:rsidRPr="00665EAA">
              <w:rPr>
                <w:rFonts w:ascii="仿宋" w:eastAsia="仿宋" w:hAnsi="仿宋" w:hint="eastAsia"/>
                <w:b/>
                <w:sz w:val="24"/>
              </w:rPr>
              <w:t>首次构建了具有油气专业特色的“人工智能”课程体系</w:t>
            </w:r>
          </w:p>
          <w:p w14:paraId="2473F8B7" w14:textId="77777777" w:rsidR="00B17C37" w:rsidRPr="00401A98" w:rsidRDefault="00B17C37" w:rsidP="00B17C37">
            <w:pPr>
              <w:spacing w:line="300" w:lineRule="auto"/>
              <w:ind w:firstLineChars="200" w:firstLine="480"/>
              <w:rPr>
                <w:rFonts w:ascii="仿宋" w:eastAsia="仿宋" w:hAnsi="仿宋"/>
                <w:sz w:val="24"/>
              </w:rPr>
            </w:pPr>
            <w:r w:rsidRPr="00401A98">
              <w:rPr>
                <w:rFonts w:ascii="仿宋" w:eastAsia="仿宋" w:hAnsi="仿宋" w:hint="eastAsia"/>
                <w:sz w:val="24"/>
              </w:rPr>
              <w:t>面向油气行业智能化发展所需的专业知识特点，设计了“油气专业知识”和“人工智能专业知识”深度融合的课程体系；基于学校教师的前沿科研成果， 开设了“油气人工智能”系列专业课程；构建了</w:t>
            </w:r>
            <w:proofErr w:type="gramStart"/>
            <w:r w:rsidRPr="00401A98">
              <w:rPr>
                <w:rFonts w:ascii="仿宋" w:eastAsia="仿宋" w:hAnsi="仿宋" w:hint="eastAsia"/>
                <w:sz w:val="24"/>
              </w:rPr>
              <w:t>通识类课程</w:t>
            </w:r>
            <w:proofErr w:type="gramEnd"/>
            <w:r w:rsidRPr="00401A98">
              <w:rPr>
                <w:rFonts w:ascii="仿宋" w:eastAsia="仿宋" w:hAnsi="仿宋" w:hint="eastAsia"/>
                <w:sz w:val="24"/>
              </w:rPr>
              <w:t>、数学类课程、计算机类课程、人工智能类课程、油气人工智能课程等五个课程模块，形成了系统的“油气+人工智能”复合型课程体系，填补国内外空白。</w:t>
            </w:r>
          </w:p>
          <w:p w14:paraId="10195123" w14:textId="77777777" w:rsidR="00B17C37" w:rsidRPr="00665EAA"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（3）</w:t>
            </w:r>
            <w:r w:rsidRPr="00665EAA">
              <w:rPr>
                <w:rFonts w:ascii="仿宋" w:eastAsia="仿宋" w:hAnsi="仿宋"/>
                <w:b/>
                <w:sz w:val="24"/>
              </w:rPr>
              <w:t xml:space="preserve"> </w:t>
            </w:r>
            <w:r w:rsidRPr="00665EAA">
              <w:rPr>
                <w:rFonts w:ascii="仿宋" w:eastAsia="仿宋" w:hAnsi="仿宋" w:hint="eastAsia"/>
                <w:b/>
                <w:sz w:val="24"/>
              </w:rPr>
              <w:t>首次搭建了面向油气领域人工智能实际应用场景的教学实践平台</w:t>
            </w:r>
          </w:p>
          <w:p w14:paraId="3F686F69" w14:textId="364A5839" w:rsidR="00B17C37" w:rsidRDefault="00B17C37" w:rsidP="00B17C37">
            <w:pPr>
              <w:rPr>
                <w:rFonts w:ascii="宋体"/>
                <w:sz w:val="24"/>
              </w:rPr>
            </w:pPr>
            <w:r w:rsidRPr="00401A98">
              <w:rPr>
                <w:rFonts w:ascii="仿宋" w:eastAsia="仿宋" w:hAnsi="仿宋" w:hint="eastAsia"/>
                <w:sz w:val="24"/>
              </w:rPr>
              <w:t>在校内建立现代测试技术特色技术课程创新实践平台、炼油化工三维可视化智慧管控实验室、无线传感网络研究生实践创新教学平台、人工神经网络实践教学平台，将实际的油气应用场景与人工智能技术深度融合。通过学校与企业签订油气领域“人工智能联合研究中心”，学校与企业的资源共享，建设高性能计算中心、人工智能软件平台、生产大数据中心和</w:t>
            </w:r>
            <w:proofErr w:type="gramStart"/>
            <w:r w:rsidRPr="00401A98">
              <w:rPr>
                <w:rFonts w:ascii="仿宋" w:eastAsia="仿宋" w:hAnsi="仿宋" w:hint="eastAsia"/>
                <w:sz w:val="24"/>
              </w:rPr>
              <w:t>校企</w:t>
            </w:r>
            <w:proofErr w:type="gramEnd"/>
            <w:r w:rsidRPr="00401A98">
              <w:rPr>
                <w:rFonts w:ascii="仿宋" w:eastAsia="仿宋" w:hAnsi="仿宋" w:hint="eastAsia"/>
                <w:sz w:val="24"/>
              </w:rPr>
              <w:t>导师团队，为“油气人工智能”学生提供实践平台，填补了空白。</w:t>
            </w:r>
          </w:p>
        </w:tc>
      </w:tr>
      <w:tr w:rsidR="00B17C37" w14:paraId="1D316C06" w14:textId="77777777">
        <w:trPr>
          <w:gridAfter w:val="1"/>
          <w:wAfter w:w="49" w:type="dxa"/>
          <w:trHeight w:val="4220"/>
          <w:jc w:val="center"/>
        </w:trPr>
        <w:tc>
          <w:tcPr>
            <w:tcW w:w="8915" w:type="dxa"/>
            <w:gridSpan w:val="5"/>
          </w:tcPr>
          <w:p w14:paraId="31FAEC1F" w14:textId="77777777" w:rsidR="00B17C37" w:rsidRDefault="00B17C37" w:rsidP="00B17C37">
            <w:pPr>
              <w:ind w:left="-18"/>
              <w:rPr>
                <w:rFonts w:ascii="宋体"/>
                <w:sz w:val="24"/>
              </w:rPr>
            </w:pPr>
            <w:r>
              <w:rPr>
                <w:rFonts w:ascii="宋体" w:hint="eastAsia"/>
                <w:sz w:val="24"/>
              </w:rPr>
              <w:t>4</w:t>
            </w:r>
            <w:r>
              <w:rPr>
                <w:rFonts w:ascii="宋体" w:hint="eastAsia"/>
                <w:sz w:val="24"/>
              </w:rPr>
              <w:t>．成果的推广应用效果（不超过</w:t>
            </w:r>
            <w:r>
              <w:rPr>
                <w:rFonts w:ascii="宋体" w:hint="eastAsia"/>
                <w:sz w:val="24"/>
              </w:rPr>
              <w:t>1000</w:t>
            </w:r>
            <w:r>
              <w:rPr>
                <w:rFonts w:ascii="宋体" w:hint="eastAsia"/>
                <w:sz w:val="24"/>
              </w:rPr>
              <w:t>字）</w:t>
            </w:r>
          </w:p>
          <w:p w14:paraId="02412F7E" w14:textId="77777777" w:rsidR="00B17C37" w:rsidRPr="00717DB3"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（1）创建油气人工智能教育</w:t>
            </w:r>
            <w:r w:rsidRPr="00CC5AAC">
              <w:rPr>
                <w:rFonts w:ascii="仿宋" w:eastAsia="仿宋" w:hAnsi="仿宋" w:hint="eastAsia"/>
                <w:b/>
                <w:sz w:val="24"/>
              </w:rPr>
              <w:t>教学体系</w:t>
            </w:r>
            <w:r>
              <w:rPr>
                <w:rFonts w:ascii="仿宋" w:eastAsia="仿宋" w:hAnsi="仿宋" w:hint="eastAsia"/>
                <w:b/>
                <w:sz w:val="24"/>
              </w:rPr>
              <w:t>，</w:t>
            </w:r>
            <w:r w:rsidRPr="00CC5AAC">
              <w:rPr>
                <w:rFonts w:ascii="仿宋" w:eastAsia="仿宋" w:hAnsi="仿宋" w:hint="eastAsia"/>
                <w:b/>
                <w:sz w:val="24"/>
              </w:rPr>
              <w:t>取得标志</w:t>
            </w:r>
            <w:proofErr w:type="gramStart"/>
            <w:r w:rsidRPr="00CC5AAC">
              <w:rPr>
                <w:rFonts w:ascii="仿宋" w:eastAsia="仿宋" w:hAnsi="仿宋" w:hint="eastAsia"/>
                <w:b/>
                <w:sz w:val="24"/>
              </w:rPr>
              <w:t>性教学</w:t>
            </w:r>
            <w:proofErr w:type="gramEnd"/>
            <w:r w:rsidRPr="00CC5AAC">
              <w:rPr>
                <w:rFonts w:ascii="仿宋" w:eastAsia="仿宋" w:hAnsi="仿宋" w:hint="eastAsia"/>
                <w:b/>
                <w:sz w:val="24"/>
              </w:rPr>
              <w:t>成果</w:t>
            </w:r>
          </w:p>
          <w:p w14:paraId="19C79A2A" w14:textId="77777777" w:rsidR="00B17C37" w:rsidRDefault="00B17C37" w:rsidP="00B17C37">
            <w:pPr>
              <w:spacing w:line="300" w:lineRule="auto"/>
              <w:ind w:firstLineChars="200" w:firstLine="482"/>
              <w:rPr>
                <w:rFonts w:ascii="仿宋" w:eastAsia="仿宋" w:hAnsi="仿宋"/>
                <w:sz w:val="24"/>
              </w:rPr>
            </w:pPr>
            <w:r w:rsidRPr="004F3F0E">
              <w:rPr>
                <w:rFonts w:ascii="仿宋" w:eastAsia="仿宋" w:hAnsi="仿宋"/>
                <w:b/>
                <w:sz w:val="24"/>
              </w:rPr>
              <w:t>师资队伍</w:t>
            </w:r>
            <w:r w:rsidRPr="008F56D0">
              <w:rPr>
                <w:rFonts w:ascii="仿宋" w:eastAsia="仿宋" w:hAnsi="仿宋" w:hint="eastAsia"/>
                <w:b/>
                <w:sz w:val="24"/>
              </w:rPr>
              <w:t>：</w:t>
            </w:r>
            <w:r w:rsidRPr="0007681E">
              <w:rPr>
                <w:rFonts w:ascii="仿宋" w:eastAsia="仿宋" w:hAnsi="仿宋" w:hint="eastAsia"/>
                <w:sz w:val="24"/>
              </w:rPr>
              <w:t>聘有校内</w:t>
            </w:r>
            <w:r>
              <w:rPr>
                <w:rFonts w:ascii="仿宋" w:eastAsia="仿宋" w:hAnsi="仿宋" w:hint="eastAsia"/>
                <w:sz w:val="24"/>
              </w:rPr>
              <w:t>教师1</w:t>
            </w:r>
            <w:r>
              <w:rPr>
                <w:rFonts w:ascii="仿宋" w:eastAsia="仿宋" w:hAnsi="仿宋"/>
                <w:sz w:val="24"/>
              </w:rPr>
              <w:t>65人</w:t>
            </w:r>
            <w:r w:rsidRPr="0007681E">
              <w:rPr>
                <w:rFonts w:ascii="仿宋" w:eastAsia="仿宋" w:hAnsi="仿宋" w:hint="eastAsia"/>
                <w:sz w:val="24"/>
              </w:rPr>
              <w:t>，校外兼职教授40人。</w:t>
            </w:r>
            <w:r w:rsidRPr="005713D5">
              <w:rPr>
                <w:rFonts w:ascii="仿宋" w:eastAsia="仿宋" w:hAnsi="仿宋" w:hint="eastAsia"/>
                <w:sz w:val="24"/>
              </w:rPr>
              <w:t>其中，</w:t>
            </w:r>
            <w:r>
              <w:rPr>
                <w:rFonts w:ascii="仿宋" w:eastAsia="仿宋" w:hAnsi="仿宋" w:hint="eastAsia"/>
                <w:sz w:val="24"/>
              </w:rPr>
              <w:t>院士3人，</w:t>
            </w:r>
            <w:r w:rsidRPr="005713D5">
              <w:rPr>
                <w:rFonts w:ascii="仿宋" w:eastAsia="仿宋" w:hAnsi="仿宋" w:hint="eastAsia"/>
                <w:sz w:val="24"/>
              </w:rPr>
              <w:t>北京市教学名师4人，校级教学名师5人。</w:t>
            </w:r>
          </w:p>
          <w:p w14:paraId="1972093D" w14:textId="77777777" w:rsidR="00B17C37" w:rsidRDefault="00B17C37" w:rsidP="00B17C37">
            <w:pPr>
              <w:spacing w:line="300" w:lineRule="auto"/>
              <w:ind w:firstLineChars="200" w:firstLine="482"/>
              <w:rPr>
                <w:rFonts w:ascii="仿宋" w:eastAsia="仿宋" w:hAnsi="仿宋"/>
                <w:sz w:val="24"/>
              </w:rPr>
            </w:pPr>
            <w:r w:rsidRPr="004F3F0E">
              <w:rPr>
                <w:rFonts w:ascii="仿宋" w:eastAsia="仿宋" w:hAnsi="仿宋" w:hint="eastAsia"/>
                <w:b/>
                <w:sz w:val="24"/>
              </w:rPr>
              <w:t>课程建设</w:t>
            </w:r>
            <w:r>
              <w:rPr>
                <w:rFonts w:ascii="仿宋" w:eastAsia="仿宋" w:hAnsi="仿宋" w:hint="eastAsia"/>
                <w:b/>
                <w:sz w:val="24"/>
              </w:rPr>
              <w:t>：</w:t>
            </w:r>
            <w:r>
              <w:rPr>
                <w:rFonts w:ascii="仿宋" w:eastAsia="仿宋" w:hAnsi="仿宋" w:hint="eastAsia"/>
                <w:sz w:val="24"/>
              </w:rPr>
              <w:t>打造油气人工智能特色</w:t>
            </w:r>
            <w:r w:rsidRPr="00CF525C">
              <w:rPr>
                <w:rFonts w:ascii="仿宋" w:eastAsia="仿宋" w:hAnsi="仿宋" w:hint="eastAsia"/>
                <w:sz w:val="24"/>
              </w:rPr>
              <w:t>课程模块</w:t>
            </w:r>
            <w:r>
              <w:rPr>
                <w:rFonts w:ascii="仿宋" w:eastAsia="仿宋" w:hAnsi="仿宋" w:hint="eastAsia"/>
                <w:sz w:val="24"/>
              </w:rPr>
              <w:t>。</w:t>
            </w:r>
          </w:p>
          <w:p w14:paraId="46D93AAF" w14:textId="77777777" w:rsidR="00B17C37" w:rsidRDefault="00B17C37" w:rsidP="00B17C37">
            <w:pPr>
              <w:spacing w:line="300" w:lineRule="auto"/>
              <w:ind w:firstLineChars="200" w:firstLine="482"/>
              <w:rPr>
                <w:rFonts w:ascii="仿宋" w:eastAsia="仿宋" w:hAnsi="仿宋"/>
                <w:sz w:val="24"/>
              </w:rPr>
            </w:pPr>
            <w:r w:rsidRPr="002B4477">
              <w:rPr>
                <w:rFonts w:ascii="仿宋" w:eastAsia="仿宋" w:hAnsi="仿宋"/>
                <w:b/>
                <w:sz w:val="24"/>
              </w:rPr>
              <w:t>教材出版</w:t>
            </w:r>
            <w:r w:rsidRPr="002B4477">
              <w:rPr>
                <w:rFonts w:ascii="仿宋" w:eastAsia="仿宋" w:hAnsi="仿宋" w:hint="eastAsia"/>
                <w:b/>
                <w:sz w:val="24"/>
              </w:rPr>
              <w:t>：</w:t>
            </w:r>
            <w:r w:rsidRPr="00401A98">
              <w:rPr>
                <w:rFonts w:ascii="仿宋" w:eastAsia="仿宋" w:hAnsi="仿宋" w:hint="eastAsia"/>
                <w:sz w:val="24"/>
              </w:rPr>
              <w:t>出版课程教材</w:t>
            </w:r>
            <w:r>
              <w:rPr>
                <w:rFonts w:ascii="仿宋" w:eastAsia="仿宋" w:hAnsi="仿宋" w:hint="eastAsia"/>
                <w:sz w:val="24"/>
              </w:rPr>
              <w:t>6</w:t>
            </w:r>
            <w:r w:rsidRPr="00401A98">
              <w:rPr>
                <w:rFonts w:ascii="仿宋" w:eastAsia="仿宋" w:hAnsi="仿宋" w:hint="eastAsia"/>
                <w:sz w:val="24"/>
              </w:rPr>
              <w:t>部</w:t>
            </w:r>
            <w:r>
              <w:rPr>
                <w:rFonts w:ascii="仿宋" w:eastAsia="仿宋" w:hAnsi="仿宋" w:hint="eastAsia"/>
                <w:sz w:val="24"/>
              </w:rPr>
              <w:t>，提高课程的适应性</w:t>
            </w:r>
            <w:r w:rsidRPr="00401A98">
              <w:rPr>
                <w:rFonts w:ascii="仿宋" w:eastAsia="仿宋" w:hAnsi="仿宋" w:hint="eastAsia"/>
                <w:sz w:val="24"/>
              </w:rPr>
              <w:t>。</w:t>
            </w:r>
          </w:p>
          <w:p w14:paraId="16AD1708" w14:textId="77777777" w:rsidR="00B17C37" w:rsidRDefault="00B17C37" w:rsidP="00B17C37">
            <w:pPr>
              <w:spacing w:line="300" w:lineRule="auto"/>
              <w:ind w:firstLineChars="200" w:firstLine="482"/>
              <w:rPr>
                <w:rFonts w:ascii="仿宋" w:eastAsia="仿宋" w:hAnsi="仿宋"/>
                <w:sz w:val="24"/>
              </w:rPr>
            </w:pPr>
            <w:r w:rsidRPr="0053544B">
              <w:rPr>
                <w:rFonts w:ascii="仿宋" w:eastAsia="仿宋" w:hAnsi="仿宋" w:hint="eastAsia"/>
                <w:b/>
                <w:sz w:val="24"/>
              </w:rPr>
              <w:t>实践平台：</w:t>
            </w:r>
            <w:r w:rsidRPr="004D1A08">
              <w:rPr>
                <w:rFonts w:ascii="仿宋" w:eastAsia="仿宋" w:hAnsi="仿宋" w:hint="eastAsia"/>
                <w:sz w:val="24"/>
              </w:rPr>
              <w:t>校内</w:t>
            </w:r>
            <w:r>
              <w:rPr>
                <w:rFonts w:ascii="仿宋" w:eastAsia="仿宋" w:hAnsi="仿宋" w:hint="eastAsia"/>
                <w:sz w:val="24"/>
              </w:rPr>
              <w:t>自建</w:t>
            </w:r>
            <w:r>
              <w:rPr>
                <w:rFonts w:ascii="仿宋" w:eastAsia="仿宋" w:hAnsi="仿宋"/>
                <w:sz w:val="24"/>
              </w:rPr>
              <w:t>4</w:t>
            </w:r>
            <w:r w:rsidRPr="008C008C">
              <w:rPr>
                <w:rFonts w:ascii="仿宋" w:eastAsia="仿宋" w:hAnsi="仿宋" w:hint="eastAsia"/>
                <w:sz w:val="24"/>
              </w:rPr>
              <w:t>个教学实践平台；与</w:t>
            </w:r>
            <w:r>
              <w:rPr>
                <w:rFonts w:ascii="仿宋" w:eastAsia="仿宋" w:hAnsi="仿宋" w:hint="eastAsia"/>
                <w:sz w:val="24"/>
              </w:rPr>
              <w:t>中石油、中石化、中海油、华为、百度等企业</w:t>
            </w:r>
            <w:r w:rsidRPr="008C008C">
              <w:rPr>
                <w:rFonts w:ascii="仿宋" w:eastAsia="仿宋" w:hAnsi="仿宋" w:hint="eastAsia"/>
                <w:sz w:val="24"/>
              </w:rPr>
              <w:t>签订</w:t>
            </w:r>
            <w:r>
              <w:rPr>
                <w:rFonts w:ascii="仿宋" w:eastAsia="仿宋" w:hAnsi="仿宋" w:hint="eastAsia"/>
                <w:sz w:val="24"/>
              </w:rPr>
              <w:t>1</w:t>
            </w:r>
            <w:r>
              <w:rPr>
                <w:rFonts w:ascii="仿宋" w:eastAsia="仿宋" w:hAnsi="仿宋"/>
                <w:sz w:val="24"/>
              </w:rPr>
              <w:t>6</w:t>
            </w:r>
            <w:r w:rsidRPr="008C008C">
              <w:rPr>
                <w:rFonts w:ascii="仿宋" w:eastAsia="仿宋" w:hAnsi="仿宋" w:hint="eastAsia"/>
                <w:sz w:val="24"/>
              </w:rPr>
              <w:t>个人工智能联合研究中心</w:t>
            </w:r>
            <w:r>
              <w:rPr>
                <w:rFonts w:ascii="仿宋" w:eastAsia="仿宋" w:hAnsi="仿宋" w:hint="eastAsia"/>
                <w:sz w:val="24"/>
              </w:rPr>
              <w:t>和工程实践基地</w:t>
            </w:r>
            <w:r w:rsidRPr="008C008C">
              <w:rPr>
                <w:rFonts w:ascii="仿宋" w:eastAsia="仿宋" w:hAnsi="仿宋" w:hint="eastAsia"/>
                <w:sz w:val="24"/>
              </w:rPr>
              <w:t>。</w:t>
            </w:r>
          </w:p>
          <w:p w14:paraId="09593E04" w14:textId="77777777" w:rsidR="00B17C37" w:rsidRDefault="00B17C37" w:rsidP="00B17C37">
            <w:pPr>
              <w:spacing w:line="300" w:lineRule="auto"/>
              <w:ind w:firstLineChars="200" w:firstLine="482"/>
              <w:rPr>
                <w:rFonts w:ascii="仿宋" w:eastAsia="仿宋" w:hAnsi="仿宋"/>
                <w:sz w:val="24"/>
              </w:rPr>
            </w:pPr>
            <w:r w:rsidRPr="00195183">
              <w:rPr>
                <w:rFonts w:ascii="仿宋" w:eastAsia="仿宋" w:hAnsi="仿宋" w:hint="eastAsia"/>
                <w:b/>
                <w:sz w:val="24"/>
              </w:rPr>
              <w:t>教学改革：</w:t>
            </w:r>
            <w:r w:rsidRPr="008C008C">
              <w:rPr>
                <w:rFonts w:ascii="仿宋" w:eastAsia="仿宋" w:hAnsi="仿宋" w:hint="eastAsia"/>
                <w:sz w:val="24"/>
              </w:rPr>
              <w:t>获批</w:t>
            </w:r>
            <w:r w:rsidRPr="00F06F8E">
              <w:rPr>
                <w:rFonts w:ascii="仿宋" w:eastAsia="仿宋" w:hAnsi="仿宋" w:hint="eastAsia"/>
                <w:sz w:val="24"/>
              </w:rPr>
              <w:t>教育部“新工科研究与实践”教改项目</w:t>
            </w:r>
            <w:r>
              <w:rPr>
                <w:rFonts w:ascii="仿宋" w:eastAsia="仿宋" w:hAnsi="仿宋" w:hint="eastAsia"/>
                <w:sz w:val="24"/>
              </w:rPr>
              <w:t>1项，</w:t>
            </w:r>
            <w:r w:rsidRPr="00F06F8E">
              <w:rPr>
                <w:rFonts w:ascii="仿宋" w:eastAsia="仿宋" w:hAnsi="仿宋" w:hint="eastAsia"/>
                <w:sz w:val="24"/>
              </w:rPr>
              <w:t>北京市等教改项目1</w:t>
            </w:r>
            <w:r>
              <w:rPr>
                <w:rFonts w:ascii="仿宋" w:eastAsia="仿宋" w:hAnsi="仿宋"/>
                <w:sz w:val="24"/>
              </w:rPr>
              <w:t>1</w:t>
            </w:r>
            <w:r w:rsidRPr="00F06F8E">
              <w:rPr>
                <w:rFonts w:ascii="仿宋" w:eastAsia="仿宋" w:hAnsi="仿宋" w:hint="eastAsia"/>
                <w:sz w:val="24"/>
              </w:rPr>
              <w:t>项、校级重点/一般教改项目</w:t>
            </w:r>
            <w:r w:rsidRPr="00F06F8E">
              <w:rPr>
                <w:rFonts w:ascii="仿宋" w:eastAsia="仿宋" w:hAnsi="仿宋"/>
                <w:sz w:val="24"/>
              </w:rPr>
              <w:t>123</w:t>
            </w:r>
            <w:r w:rsidRPr="00F06F8E">
              <w:rPr>
                <w:rFonts w:ascii="仿宋" w:eastAsia="仿宋" w:hAnsi="仿宋" w:hint="eastAsia"/>
                <w:sz w:val="24"/>
              </w:rPr>
              <w:t>项，发表教改论文26篇。</w:t>
            </w:r>
          </w:p>
          <w:p w14:paraId="3FACC418" w14:textId="77777777" w:rsidR="00B17C37" w:rsidRPr="00717DB3"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2</w:t>
            </w:r>
            <w:r>
              <w:rPr>
                <w:rFonts w:ascii="仿宋" w:eastAsia="仿宋" w:hAnsi="仿宋" w:hint="eastAsia"/>
                <w:b/>
                <w:sz w:val="24"/>
              </w:rPr>
              <w:t>）以赛促学，拓宽国际化视野，</w:t>
            </w:r>
            <w:r w:rsidRPr="00717DB3">
              <w:rPr>
                <w:rFonts w:ascii="仿宋" w:eastAsia="仿宋" w:hAnsi="仿宋"/>
                <w:b/>
                <w:sz w:val="24"/>
              </w:rPr>
              <w:t>人才培养成果</w:t>
            </w:r>
            <w:r>
              <w:rPr>
                <w:rFonts w:ascii="仿宋" w:eastAsia="仿宋" w:hAnsi="仿宋"/>
                <w:b/>
                <w:sz w:val="24"/>
              </w:rPr>
              <w:t>显著</w:t>
            </w:r>
          </w:p>
          <w:p w14:paraId="61EB9FBD" w14:textId="77777777" w:rsidR="00B17C37" w:rsidRDefault="00B17C37" w:rsidP="00B17C37">
            <w:pPr>
              <w:spacing w:line="300" w:lineRule="auto"/>
              <w:ind w:firstLineChars="200" w:firstLine="482"/>
              <w:rPr>
                <w:rFonts w:ascii="仿宋" w:eastAsia="仿宋" w:hAnsi="仿宋"/>
                <w:sz w:val="24"/>
              </w:rPr>
            </w:pPr>
            <w:r w:rsidRPr="009E331D">
              <w:rPr>
                <w:rFonts w:ascii="仿宋" w:eastAsia="仿宋" w:hAnsi="仿宋" w:hint="eastAsia"/>
                <w:b/>
                <w:sz w:val="24"/>
              </w:rPr>
              <w:t>学生竞赛获奖：</w:t>
            </w:r>
            <w:r w:rsidRPr="00A37896">
              <w:rPr>
                <w:rFonts w:ascii="仿宋" w:eastAsia="仿宋" w:hAnsi="仿宋" w:hint="eastAsia"/>
                <w:sz w:val="24"/>
              </w:rPr>
              <w:t>在“互联网+”、“挑战杯”、“蓝桥杯”、“天梯赛”、“中国大学生程序设计竞赛”</w:t>
            </w:r>
            <w:r>
              <w:rPr>
                <w:rFonts w:ascii="仿宋" w:eastAsia="仿宋" w:hAnsi="仿宋" w:hint="eastAsia"/>
                <w:sz w:val="24"/>
              </w:rPr>
              <w:t>、</w:t>
            </w:r>
            <w:r w:rsidRPr="00A37896">
              <w:rPr>
                <w:rFonts w:ascii="仿宋" w:eastAsia="仿宋" w:hAnsi="仿宋" w:hint="eastAsia"/>
                <w:sz w:val="24"/>
              </w:rPr>
              <w:t>“人工智能创新大赛”、“梦想云AI技术大赛”等知名赛事中，获得国家级奖项</w:t>
            </w:r>
            <w:r>
              <w:rPr>
                <w:rFonts w:ascii="仿宋" w:eastAsia="仿宋" w:hAnsi="仿宋" w:hint="eastAsia"/>
                <w:sz w:val="24"/>
              </w:rPr>
              <w:t>1</w:t>
            </w:r>
            <w:r>
              <w:rPr>
                <w:rFonts w:ascii="仿宋" w:eastAsia="仿宋" w:hAnsi="仿宋"/>
                <w:sz w:val="24"/>
              </w:rPr>
              <w:t>31</w:t>
            </w:r>
            <w:r w:rsidRPr="00A37896">
              <w:rPr>
                <w:rFonts w:ascii="仿宋" w:eastAsia="仿宋" w:hAnsi="仿宋" w:hint="eastAsia"/>
                <w:sz w:val="24"/>
              </w:rPr>
              <w:t>项，省部级奖项</w:t>
            </w:r>
            <w:r>
              <w:rPr>
                <w:rFonts w:ascii="仿宋" w:eastAsia="仿宋" w:hAnsi="仿宋"/>
                <w:sz w:val="24"/>
              </w:rPr>
              <w:t>271</w:t>
            </w:r>
            <w:r w:rsidRPr="00A37896">
              <w:rPr>
                <w:rFonts w:ascii="仿宋" w:eastAsia="仿宋" w:hAnsi="仿宋" w:hint="eastAsia"/>
                <w:sz w:val="24"/>
              </w:rPr>
              <w:t>项，其他级别奖项12项。</w:t>
            </w:r>
          </w:p>
          <w:p w14:paraId="275BF964" w14:textId="77777777" w:rsidR="00B17C37" w:rsidRDefault="00B17C37" w:rsidP="00B17C37">
            <w:pPr>
              <w:spacing w:line="300" w:lineRule="auto"/>
              <w:ind w:firstLineChars="200" w:firstLine="482"/>
              <w:rPr>
                <w:rFonts w:ascii="仿宋" w:eastAsia="仿宋" w:hAnsi="仿宋"/>
                <w:sz w:val="24"/>
              </w:rPr>
            </w:pPr>
            <w:r w:rsidRPr="009E331D">
              <w:rPr>
                <w:rFonts w:ascii="仿宋" w:eastAsia="仿宋" w:hAnsi="仿宋"/>
                <w:b/>
                <w:sz w:val="24"/>
              </w:rPr>
              <w:t>优秀毕业论文</w:t>
            </w:r>
            <w:r w:rsidRPr="009E331D">
              <w:rPr>
                <w:rFonts w:ascii="仿宋" w:eastAsia="仿宋" w:hAnsi="仿宋" w:hint="eastAsia"/>
                <w:b/>
                <w:sz w:val="24"/>
              </w:rPr>
              <w:t>：</w:t>
            </w:r>
            <w:r>
              <w:rPr>
                <w:rFonts w:ascii="仿宋" w:eastAsia="仿宋" w:hAnsi="仿宋" w:hint="eastAsia"/>
                <w:sz w:val="24"/>
              </w:rPr>
              <w:t>获</w:t>
            </w:r>
            <w:r w:rsidRPr="00A37896">
              <w:rPr>
                <w:rFonts w:ascii="仿宋" w:eastAsia="仿宋" w:hAnsi="仿宋" w:hint="eastAsia"/>
                <w:sz w:val="24"/>
              </w:rPr>
              <w:t>北京市优秀毕业论文</w:t>
            </w:r>
            <w:r>
              <w:rPr>
                <w:rFonts w:ascii="仿宋" w:eastAsia="仿宋" w:hAnsi="仿宋" w:hint="eastAsia"/>
                <w:sz w:val="24"/>
              </w:rPr>
              <w:t>3项</w:t>
            </w:r>
            <w:r w:rsidRPr="00A37896">
              <w:rPr>
                <w:rFonts w:ascii="仿宋" w:eastAsia="仿宋" w:hAnsi="仿宋" w:hint="eastAsia"/>
                <w:sz w:val="24"/>
              </w:rPr>
              <w:t>，</w:t>
            </w:r>
            <w:r>
              <w:rPr>
                <w:rFonts w:ascii="仿宋" w:eastAsia="仿宋" w:hAnsi="仿宋" w:hint="eastAsia"/>
                <w:sz w:val="24"/>
              </w:rPr>
              <w:t>校级优秀毕业论文1</w:t>
            </w:r>
            <w:r>
              <w:rPr>
                <w:rFonts w:ascii="仿宋" w:eastAsia="仿宋" w:hAnsi="仿宋"/>
                <w:sz w:val="24"/>
              </w:rPr>
              <w:t>5项</w:t>
            </w:r>
            <w:r w:rsidRPr="003F786A">
              <w:rPr>
                <w:rFonts w:ascii="仿宋" w:eastAsia="仿宋" w:hAnsi="仿宋" w:hint="eastAsia"/>
                <w:sz w:val="24"/>
              </w:rPr>
              <w:t>。</w:t>
            </w:r>
          </w:p>
          <w:p w14:paraId="0E7B421B" w14:textId="77777777" w:rsidR="00B17C37" w:rsidRDefault="00B17C37" w:rsidP="00B17C37">
            <w:pPr>
              <w:spacing w:line="300" w:lineRule="auto"/>
              <w:ind w:firstLineChars="200" w:firstLine="482"/>
              <w:rPr>
                <w:rFonts w:ascii="仿宋" w:eastAsia="仿宋" w:hAnsi="仿宋"/>
                <w:sz w:val="24"/>
              </w:rPr>
            </w:pPr>
            <w:r w:rsidRPr="009E331D">
              <w:rPr>
                <w:rFonts w:ascii="仿宋" w:eastAsia="仿宋" w:hAnsi="仿宋"/>
                <w:b/>
                <w:sz w:val="24"/>
              </w:rPr>
              <w:t>国际交流访学</w:t>
            </w:r>
            <w:r w:rsidRPr="009E331D">
              <w:rPr>
                <w:rFonts w:ascii="仿宋" w:eastAsia="仿宋" w:hAnsi="仿宋" w:hint="eastAsia"/>
                <w:b/>
                <w:sz w:val="24"/>
              </w:rPr>
              <w:t>：</w:t>
            </w:r>
            <w:r w:rsidRPr="00360E50">
              <w:rPr>
                <w:rFonts w:ascii="仿宋" w:eastAsia="仿宋" w:hAnsi="仿宋" w:hint="eastAsia"/>
                <w:sz w:val="24"/>
              </w:rPr>
              <w:t>组织学生赴哈佛大学、斯伦贝谢道尔研究中心交流访学</w:t>
            </w:r>
            <w:r>
              <w:rPr>
                <w:rFonts w:ascii="仿宋" w:eastAsia="仿宋" w:hAnsi="仿宋" w:hint="eastAsia"/>
                <w:sz w:val="24"/>
              </w:rPr>
              <w:t>，到国外</w:t>
            </w:r>
            <w:r w:rsidRPr="00360E50">
              <w:rPr>
                <w:rFonts w:ascii="仿宋" w:eastAsia="仿宋" w:hAnsi="仿宋" w:hint="eastAsia"/>
                <w:sz w:val="24"/>
              </w:rPr>
              <w:t>参加国际学术</w:t>
            </w:r>
            <w:r>
              <w:rPr>
                <w:rFonts w:ascii="仿宋" w:eastAsia="仿宋" w:hAnsi="仿宋" w:hint="eastAsia"/>
                <w:sz w:val="24"/>
              </w:rPr>
              <w:t>会议</w:t>
            </w:r>
            <w:r w:rsidRPr="00360E50">
              <w:rPr>
                <w:rFonts w:ascii="仿宋" w:eastAsia="仿宋" w:hAnsi="仿宋" w:hint="eastAsia"/>
                <w:sz w:val="24"/>
              </w:rPr>
              <w:t>，</w:t>
            </w:r>
            <w:r>
              <w:rPr>
                <w:rFonts w:ascii="仿宋" w:eastAsia="仿宋" w:hAnsi="仿宋" w:hint="eastAsia"/>
                <w:sz w:val="24"/>
              </w:rPr>
              <w:t>通过</w:t>
            </w:r>
            <w:r w:rsidRPr="00360E50">
              <w:rPr>
                <w:rFonts w:ascii="仿宋" w:eastAsia="仿宋" w:hAnsi="仿宋" w:hint="eastAsia"/>
                <w:sz w:val="24"/>
              </w:rPr>
              <w:t>国家留学基金委</w:t>
            </w:r>
            <w:r>
              <w:rPr>
                <w:rFonts w:ascii="仿宋" w:eastAsia="仿宋" w:hAnsi="仿宋" w:hint="eastAsia"/>
                <w:sz w:val="24"/>
              </w:rPr>
              <w:t>“</w:t>
            </w:r>
            <w:r w:rsidRPr="006C6BE5">
              <w:rPr>
                <w:rFonts w:ascii="仿宋" w:eastAsia="仿宋" w:hAnsi="仿宋" w:hint="eastAsia"/>
                <w:sz w:val="24"/>
              </w:rPr>
              <w:t>创新人才国际合作</w:t>
            </w:r>
            <w:r>
              <w:rPr>
                <w:rFonts w:ascii="仿宋" w:eastAsia="仿宋" w:hAnsi="仿宋" w:hint="eastAsia"/>
                <w:sz w:val="24"/>
              </w:rPr>
              <w:t>”项目，</w:t>
            </w:r>
            <w:r w:rsidRPr="00360E50">
              <w:rPr>
                <w:rFonts w:ascii="仿宋" w:eastAsia="仿宋" w:hAnsi="仿宋" w:hint="eastAsia"/>
                <w:sz w:val="24"/>
              </w:rPr>
              <w:t>向国际知名大学选派联合培养博士生，培养具有国际视野的创新型人才。</w:t>
            </w:r>
          </w:p>
          <w:p w14:paraId="29A3B1F1" w14:textId="77777777" w:rsidR="00B17C37" w:rsidRDefault="00B17C37" w:rsidP="00B17C37">
            <w:pPr>
              <w:spacing w:line="300" w:lineRule="auto"/>
              <w:ind w:firstLineChars="200" w:firstLine="482"/>
              <w:rPr>
                <w:rFonts w:ascii="仿宋" w:eastAsia="仿宋" w:hAnsi="仿宋"/>
                <w:sz w:val="24"/>
              </w:rPr>
            </w:pPr>
            <w:r w:rsidRPr="009E331D">
              <w:rPr>
                <w:rFonts w:ascii="仿宋" w:eastAsia="仿宋" w:hAnsi="仿宋"/>
                <w:b/>
                <w:sz w:val="24"/>
              </w:rPr>
              <w:t>订单班培养</w:t>
            </w:r>
            <w:r w:rsidRPr="009E331D">
              <w:rPr>
                <w:rFonts w:ascii="仿宋" w:eastAsia="仿宋" w:hAnsi="仿宋" w:hint="eastAsia"/>
                <w:b/>
                <w:sz w:val="24"/>
              </w:rPr>
              <w:t>：</w:t>
            </w:r>
            <w:r>
              <w:rPr>
                <w:rFonts w:ascii="仿宋" w:eastAsia="仿宋" w:hAnsi="仿宋"/>
                <w:sz w:val="24"/>
              </w:rPr>
              <w:t>与中国海</w:t>
            </w:r>
            <w:proofErr w:type="gramStart"/>
            <w:r>
              <w:rPr>
                <w:rFonts w:ascii="仿宋" w:eastAsia="仿宋" w:hAnsi="仿宋"/>
                <w:sz w:val="24"/>
              </w:rPr>
              <w:t>油签订</w:t>
            </w:r>
            <w:proofErr w:type="gramEnd"/>
            <w:r>
              <w:rPr>
                <w:rFonts w:ascii="仿宋" w:eastAsia="仿宋" w:hAnsi="仿宋" w:hint="eastAsia"/>
                <w:sz w:val="24"/>
              </w:rPr>
              <w:t>复合型人才订单班，</w:t>
            </w:r>
            <w:r>
              <w:rPr>
                <w:rFonts w:ascii="仿宋" w:eastAsia="仿宋" w:hAnsi="仿宋"/>
                <w:sz w:val="24"/>
              </w:rPr>
              <w:t>毕业后直接进入中国海</w:t>
            </w:r>
            <w:proofErr w:type="gramStart"/>
            <w:r>
              <w:rPr>
                <w:rFonts w:ascii="仿宋" w:eastAsia="仿宋" w:hAnsi="仿宋"/>
                <w:sz w:val="24"/>
              </w:rPr>
              <w:t>油从</w:t>
            </w:r>
            <w:r>
              <w:rPr>
                <w:rFonts w:ascii="仿宋" w:eastAsia="仿宋" w:hAnsi="仿宋"/>
                <w:sz w:val="24"/>
              </w:rPr>
              <w:lastRenderedPageBreak/>
              <w:t>事</w:t>
            </w:r>
            <w:proofErr w:type="gramEnd"/>
            <w:r>
              <w:rPr>
                <w:rFonts w:ascii="仿宋" w:eastAsia="仿宋" w:hAnsi="仿宋"/>
                <w:sz w:val="24"/>
              </w:rPr>
              <w:t>数字化</w:t>
            </w:r>
            <w:r>
              <w:rPr>
                <w:rFonts w:ascii="仿宋" w:eastAsia="仿宋" w:hAnsi="仿宋" w:hint="eastAsia"/>
                <w:sz w:val="24"/>
              </w:rPr>
              <w:t>、</w:t>
            </w:r>
            <w:r>
              <w:rPr>
                <w:rFonts w:ascii="仿宋" w:eastAsia="仿宋" w:hAnsi="仿宋"/>
                <w:sz w:val="24"/>
              </w:rPr>
              <w:t>智能化相关工作</w:t>
            </w:r>
            <w:r>
              <w:rPr>
                <w:rFonts w:ascii="仿宋" w:eastAsia="仿宋" w:hAnsi="仿宋" w:hint="eastAsia"/>
                <w:sz w:val="24"/>
              </w:rPr>
              <w:t>，</w:t>
            </w:r>
            <w:r>
              <w:rPr>
                <w:rFonts w:ascii="仿宋" w:eastAsia="仿宋" w:hAnsi="仿宋"/>
                <w:sz w:val="24"/>
              </w:rPr>
              <w:t>有效解决学生就业</w:t>
            </w:r>
            <w:r>
              <w:rPr>
                <w:rFonts w:ascii="仿宋" w:eastAsia="仿宋" w:hAnsi="仿宋" w:hint="eastAsia"/>
                <w:sz w:val="24"/>
              </w:rPr>
              <w:t>。</w:t>
            </w:r>
          </w:p>
          <w:p w14:paraId="07EE43DE" w14:textId="77777777" w:rsidR="00B17C37" w:rsidRPr="00717DB3"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3</w:t>
            </w:r>
            <w:r>
              <w:rPr>
                <w:rFonts w:ascii="仿宋" w:eastAsia="仿宋" w:hAnsi="仿宋" w:hint="eastAsia"/>
                <w:b/>
                <w:sz w:val="24"/>
              </w:rPr>
              <w:t>）首创“油气+人工智能”人才培养模式，</w:t>
            </w:r>
            <w:r w:rsidRPr="00717DB3">
              <w:rPr>
                <w:rFonts w:ascii="仿宋" w:eastAsia="仿宋" w:hAnsi="仿宋" w:hint="eastAsia"/>
                <w:b/>
                <w:sz w:val="24"/>
              </w:rPr>
              <w:t>引领</w:t>
            </w:r>
            <w:r w:rsidRPr="00717DB3">
              <w:rPr>
                <w:rFonts w:ascii="仿宋" w:eastAsia="仿宋" w:hAnsi="仿宋"/>
                <w:b/>
                <w:sz w:val="24"/>
              </w:rPr>
              <w:t>示范</w:t>
            </w:r>
            <w:r>
              <w:rPr>
                <w:rFonts w:ascii="仿宋" w:eastAsia="仿宋" w:hAnsi="仿宋"/>
                <w:b/>
                <w:sz w:val="24"/>
              </w:rPr>
              <w:t>效果明显</w:t>
            </w:r>
          </w:p>
          <w:p w14:paraId="5AAE62E7" w14:textId="77777777" w:rsidR="00B17C37" w:rsidRDefault="00B17C37" w:rsidP="00B17C37">
            <w:pPr>
              <w:spacing w:line="300" w:lineRule="auto"/>
              <w:ind w:firstLineChars="200" w:firstLine="482"/>
              <w:rPr>
                <w:rFonts w:ascii="仿宋" w:eastAsia="仿宋" w:hAnsi="仿宋"/>
                <w:sz w:val="24"/>
              </w:rPr>
            </w:pPr>
            <w:r>
              <w:rPr>
                <w:rFonts w:ascii="仿宋" w:eastAsia="仿宋" w:hAnsi="仿宋" w:hint="eastAsia"/>
                <w:b/>
                <w:sz w:val="24"/>
              </w:rPr>
              <w:t>教育</w:t>
            </w:r>
            <w:r w:rsidRPr="00245B6E">
              <w:rPr>
                <w:rFonts w:ascii="仿宋" w:eastAsia="仿宋" w:hAnsi="仿宋" w:hint="eastAsia"/>
                <w:b/>
                <w:sz w:val="24"/>
              </w:rPr>
              <w:t>模式</w:t>
            </w:r>
            <w:r>
              <w:rPr>
                <w:rFonts w:ascii="仿宋" w:eastAsia="仿宋" w:hAnsi="仿宋" w:hint="eastAsia"/>
                <w:b/>
                <w:sz w:val="24"/>
              </w:rPr>
              <w:t>示范</w:t>
            </w:r>
            <w:r w:rsidRPr="00245B6E">
              <w:rPr>
                <w:rFonts w:ascii="仿宋" w:eastAsia="仿宋" w:hAnsi="仿宋" w:hint="eastAsia"/>
                <w:b/>
                <w:sz w:val="24"/>
              </w:rPr>
              <w:t>：</w:t>
            </w:r>
            <w:r>
              <w:rPr>
                <w:rFonts w:ascii="仿宋" w:eastAsia="仿宋" w:hAnsi="仿宋" w:hint="eastAsia"/>
                <w:sz w:val="24"/>
              </w:rPr>
              <w:t>中国石油大学（华东）、</w:t>
            </w:r>
            <w:r w:rsidRPr="001D0C48">
              <w:rPr>
                <w:rFonts w:ascii="仿宋" w:eastAsia="仿宋" w:hAnsi="仿宋" w:hint="eastAsia"/>
                <w:sz w:val="24"/>
              </w:rPr>
              <w:t>西南石油大学</w:t>
            </w:r>
            <w:r>
              <w:rPr>
                <w:rFonts w:ascii="仿宋" w:eastAsia="仿宋" w:hAnsi="仿宋" w:hint="eastAsia"/>
                <w:sz w:val="24"/>
              </w:rPr>
              <w:t>、西安石油大学、东北石油大学等兄弟院校</w:t>
            </w:r>
            <w:r w:rsidRPr="001D0C48">
              <w:rPr>
                <w:rFonts w:ascii="仿宋" w:eastAsia="仿宋" w:hAnsi="仿宋" w:hint="eastAsia"/>
                <w:sz w:val="24"/>
              </w:rPr>
              <w:t>专门来我校</w:t>
            </w:r>
            <w:r>
              <w:rPr>
                <w:rFonts w:ascii="仿宋" w:eastAsia="仿宋" w:hAnsi="仿宋" w:hint="eastAsia"/>
                <w:sz w:val="24"/>
              </w:rPr>
              <w:t>调研，拟借鉴参照此模式建立和完善人工智能人才培养体系建设。</w:t>
            </w:r>
          </w:p>
          <w:p w14:paraId="6F152E27" w14:textId="77777777" w:rsidR="00B17C37" w:rsidRDefault="00B17C37" w:rsidP="00B17C37">
            <w:pPr>
              <w:spacing w:line="300" w:lineRule="auto"/>
              <w:ind w:firstLineChars="200" w:firstLine="482"/>
              <w:rPr>
                <w:rFonts w:ascii="仿宋" w:eastAsia="仿宋" w:hAnsi="仿宋"/>
                <w:sz w:val="24"/>
              </w:rPr>
            </w:pPr>
            <w:r w:rsidRPr="00245B6E">
              <w:rPr>
                <w:rFonts w:ascii="仿宋" w:eastAsia="仿宋" w:hAnsi="仿宋" w:hint="eastAsia"/>
                <w:b/>
                <w:sz w:val="24"/>
              </w:rPr>
              <w:t>科教融合引领：</w:t>
            </w:r>
            <w:r w:rsidRPr="00A723D7">
              <w:rPr>
                <w:rFonts w:ascii="仿宋" w:eastAsia="仿宋" w:hAnsi="仿宋" w:hint="eastAsia"/>
                <w:sz w:val="24"/>
              </w:rPr>
              <w:t>承办中国工程院专题研讨会，举办“石油石化人工智能高端论坛”、“油气人工智能先锋论坛”，引领能源行业数字化转型与智能化发展。</w:t>
            </w:r>
          </w:p>
          <w:p w14:paraId="1A988023" w14:textId="77777777" w:rsidR="00B17C37" w:rsidRPr="00717DB3" w:rsidRDefault="00B17C37" w:rsidP="00B17C37">
            <w:pPr>
              <w:spacing w:line="300" w:lineRule="auto"/>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4</w:t>
            </w:r>
            <w:r>
              <w:rPr>
                <w:rFonts w:ascii="仿宋" w:eastAsia="仿宋" w:hAnsi="仿宋" w:hint="eastAsia"/>
                <w:b/>
                <w:sz w:val="24"/>
              </w:rPr>
              <w:t>）社会影响</w:t>
            </w:r>
            <w:proofErr w:type="gramStart"/>
            <w:r>
              <w:rPr>
                <w:rFonts w:ascii="仿宋" w:eastAsia="仿宋" w:hAnsi="仿宋" w:hint="eastAsia"/>
                <w:b/>
                <w:sz w:val="24"/>
              </w:rPr>
              <w:t>力不断</w:t>
            </w:r>
            <w:proofErr w:type="gramEnd"/>
            <w:r>
              <w:rPr>
                <w:rFonts w:ascii="仿宋" w:eastAsia="仿宋" w:hAnsi="仿宋" w:hint="eastAsia"/>
                <w:b/>
                <w:sz w:val="24"/>
              </w:rPr>
              <w:t>提高，受到</w:t>
            </w:r>
            <w:r w:rsidRPr="00717DB3">
              <w:rPr>
                <w:rFonts w:ascii="仿宋" w:eastAsia="仿宋" w:hAnsi="仿宋" w:hint="eastAsia"/>
                <w:b/>
                <w:sz w:val="24"/>
              </w:rPr>
              <w:t>社会</w:t>
            </w:r>
            <w:r>
              <w:rPr>
                <w:rFonts w:ascii="仿宋" w:eastAsia="仿宋" w:hAnsi="仿宋" w:hint="eastAsia"/>
                <w:b/>
                <w:sz w:val="24"/>
              </w:rPr>
              <w:t>广泛</w:t>
            </w:r>
            <w:r w:rsidRPr="00717DB3">
              <w:rPr>
                <w:rFonts w:ascii="仿宋" w:eastAsia="仿宋" w:hAnsi="仿宋" w:hint="eastAsia"/>
                <w:b/>
                <w:sz w:val="24"/>
              </w:rPr>
              <w:t>关注</w:t>
            </w:r>
          </w:p>
          <w:p w14:paraId="67787CD4" w14:textId="77777777" w:rsidR="00B17C37" w:rsidRDefault="00B17C37" w:rsidP="00B17C37">
            <w:pPr>
              <w:spacing w:line="300" w:lineRule="auto"/>
              <w:ind w:firstLineChars="200" w:firstLine="482"/>
              <w:rPr>
                <w:rFonts w:ascii="仿宋" w:eastAsia="仿宋" w:hAnsi="仿宋"/>
                <w:sz w:val="24"/>
              </w:rPr>
            </w:pPr>
            <w:r w:rsidRPr="00245B6E">
              <w:rPr>
                <w:rFonts w:ascii="仿宋" w:eastAsia="仿宋" w:hAnsi="仿宋" w:hint="eastAsia"/>
                <w:b/>
                <w:sz w:val="24"/>
              </w:rPr>
              <w:t>社会</w:t>
            </w:r>
            <w:r>
              <w:rPr>
                <w:rFonts w:ascii="仿宋" w:eastAsia="仿宋" w:hAnsi="仿宋" w:hint="eastAsia"/>
                <w:b/>
                <w:sz w:val="24"/>
              </w:rPr>
              <w:t>评价</w:t>
            </w:r>
            <w:r w:rsidRPr="00245B6E">
              <w:rPr>
                <w:rFonts w:ascii="仿宋" w:eastAsia="仿宋" w:hAnsi="仿宋" w:hint="eastAsia"/>
                <w:b/>
                <w:sz w:val="24"/>
              </w:rPr>
              <w:t>：</w:t>
            </w:r>
            <w:r w:rsidRPr="00137D8E">
              <w:rPr>
                <w:rFonts w:ascii="仿宋" w:eastAsia="仿宋" w:hAnsi="仿宋" w:hint="eastAsia"/>
                <w:sz w:val="24"/>
              </w:rPr>
              <w:t>《光明日报》、《CHINA DAILY》、《中国教育报》、《中国科学报》、《中国石化报》等报纸媒体和人民网、光明网、搜狐、网易、腾讯、中国教育新闻网等网络媒体进行了深入报道</w:t>
            </w:r>
            <w:r w:rsidRPr="00137D8E">
              <w:rPr>
                <w:rFonts w:ascii="仿宋" w:eastAsia="仿宋" w:hAnsi="仿宋"/>
                <w:sz w:val="24"/>
              </w:rPr>
              <w:t>30余</w:t>
            </w:r>
            <w:r w:rsidRPr="00137D8E">
              <w:rPr>
                <w:rFonts w:ascii="仿宋" w:eastAsia="仿宋" w:hAnsi="仿宋" w:hint="eastAsia"/>
                <w:sz w:val="24"/>
              </w:rPr>
              <w:t>次，对</w:t>
            </w:r>
            <w:r>
              <w:rPr>
                <w:rFonts w:ascii="仿宋" w:eastAsia="仿宋" w:hAnsi="仿宋" w:hint="eastAsia"/>
                <w:sz w:val="24"/>
              </w:rPr>
              <w:t>在油气</w:t>
            </w:r>
            <w:r w:rsidRPr="00137D8E">
              <w:rPr>
                <w:rFonts w:ascii="仿宋" w:eastAsia="仿宋" w:hAnsi="仿宋" w:hint="eastAsia"/>
                <w:sz w:val="24"/>
              </w:rPr>
              <w:t>人工智能</w:t>
            </w:r>
            <w:r>
              <w:rPr>
                <w:rFonts w:ascii="仿宋" w:eastAsia="仿宋" w:hAnsi="仿宋" w:hint="eastAsia"/>
                <w:sz w:val="24"/>
              </w:rPr>
              <w:t>复合型</w:t>
            </w:r>
            <w:r w:rsidRPr="00137D8E">
              <w:rPr>
                <w:rFonts w:ascii="仿宋" w:eastAsia="仿宋" w:hAnsi="仿宋" w:hint="eastAsia"/>
                <w:sz w:val="24"/>
              </w:rPr>
              <w:t>人才培养和教育模式方面的积极探索给予了高度评价。</w:t>
            </w:r>
          </w:p>
          <w:p w14:paraId="1459C11D" w14:textId="77777777" w:rsidR="00B17C37" w:rsidRDefault="00B17C37" w:rsidP="00B17C37">
            <w:pPr>
              <w:spacing w:line="300" w:lineRule="auto"/>
              <w:ind w:firstLineChars="200" w:firstLine="482"/>
              <w:rPr>
                <w:rFonts w:ascii="仿宋" w:eastAsia="仿宋" w:hAnsi="仿宋"/>
                <w:sz w:val="24"/>
              </w:rPr>
            </w:pPr>
            <w:r w:rsidRPr="00D876B7">
              <w:rPr>
                <w:rFonts w:ascii="仿宋" w:eastAsia="仿宋" w:hAnsi="仿宋" w:hint="eastAsia"/>
                <w:b/>
                <w:sz w:val="24"/>
              </w:rPr>
              <w:t>领域关注：</w:t>
            </w:r>
            <w:r w:rsidRPr="00205EB7">
              <w:rPr>
                <w:rFonts w:ascii="仿宋" w:eastAsia="仿宋" w:hAnsi="仿宋" w:hint="eastAsia"/>
                <w:sz w:val="24"/>
              </w:rPr>
              <w:t>中石油、中石化、中海油、华为等企业以及北京大学、清华大学、新加坡国立大学、电子科技大学、首都师范大学等高校的学者多次来校交流，对人才培养和学科建设等</w:t>
            </w:r>
            <w:r>
              <w:rPr>
                <w:rFonts w:ascii="仿宋" w:eastAsia="仿宋" w:hAnsi="仿宋" w:hint="eastAsia"/>
                <w:sz w:val="24"/>
              </w:rPr>
              <w:t>进行探讨</w:t>
            </w:r>
            <w:r w:rsidRPr="00205EB7">
              <w:rPr>
                <w:rFonts w:ascii="仿宋" w:eastAsia="仿宋" w:hAnsi="仿宋" w:hint="eastAsia"/>
                <w:sz w:val="24"/>
              </w:rPr>
              <w:t>。</w:t>
            </w:r>
          </w:p>
          <w:p w14:paraId="644098C3" w14:textId="52521ED2" w:rsidR="00B17C37" w:rsidRDefault="00B17C37" w:rsidP="00684EE5">
            <w:pPr>
              <w:ind w:left="-18" w:firstLineChars="200" w:firstLine="482"/>
              <w:rPr>
                <w:rFonts w:ascii="宋体"/>
                <w:sz w:val="24"/>
              </w:rPr>
            </w:pPr>
            <w:r w:rsidRPr="00530A9D">
              <w:rPr>
                <w:rFonts w:ascii="仿宋" w:eastAsia="仿宋" w:hAnsi="仿宋" w:hint="eastAsia"/>
                <w:b/>
                <w:sz w:val="24"/>
              </w:rPr>
              <w:t>行业影响：</w:t>
            </w:r>
            <w:r w:rsidRPr="00BF3CC3">
              <w:rPr>
                <w:rFonts w:ascii="仿宋" w:eastAsia="仿宋" w:hAnsi="仿宋" w:hint="eastAsia"/>
                <w:sz w:val="24"/>
              </w:rPr>
              <w:t>应邀参加2020HC华为全链接大会</w:t>
            </w:r>
            <w:r>
              <w:rPr>
                <w:rFonts w:ascii="仿宋" w:eastAsia="仿宋" w:hAnsi="仿宋" w:hint="eastAsia"/>
                <w:sz w:val="24"/>
              </w:rPr>
              <w:t>和人工智能教育大会</w:t>
            </w:r>
            <w:r w:rsidRPr="00BF3CC3">
              <w:rPr>
                <w:rFonts w:ascii="仿宋" w:eastAsia="仿宋" w:hAnsi="仿宋" w:hint="eastAsia"/>
                <w:sz w:val="24"/>
              </w:rPr>
              <w:t>，全球超过1000万人在线参与，提升了</w:t>
            </w:r>
            <w:r>
              <w:rPr>
                <w:rFonts w:ascii="仿宋" w:eastAsia="仿宋" w:hAnsi="仿宋" w:hint="eastAsia"/>
                <w:sz w:val="24"/>
              </w:rPr>
              <w:t>人才培养模式的</w:t>
            </w:r>
            <w:r w:rsidRPr="00BF3CC3">
              <w:rPr>
                <w:rFonts w:ascii="仿宋" w:eastAsia="仿宋" w:hAnsi="仿宋" w:hint="eastAsia"/>
                <w:sz w:val="24"/>
              </w:rPr>
              <w:t>知名度。</w:t>
            </w:r>
          </w:p>
        </w:tc>
      </w:tr>
    </w:tbl>
    <w:p w14:paraId="0C09ED56" w14:textId="77777777" w:rsidR="004266BA" w:rsidRDefault="004266BA">
      <w:pPr>
        <w:jc w:val="center"/>
        <w:rPr>
          <w:b/>
          <w:sz w:val="36"/>
        </w:rPr>
      </w:pPr>
    </w:p>
    <w:p w14:paraId="73E2B6D5" w14:textId="57E671F0" w:rsidR="00864AC4" w:rsidRDefault="00864AC4">
      <w:pPr>
        <w:widowControl/>
        <w:jc w:val="left"/>
        <w:rPr>
          <w:rFonts w:ascii="黑体" w:eastAsia="黑体" w:hAnsi="黑体"/>
          <w:sz w:val="36"/>
        </w:rPr>
      </w:pPr>
      <w:r>
        <w:rPr>
          <w:rFonts w:ascii="黑体" w:eastAsia="黑体" w:hAnsi="黑体"/>
          <w:sz w:val="36"/>
        </w:rPr>
        <w:br w:type="page"/>
      </w:r>
    </w:p>
    <w:p w14:paraId="2ECD2BCF" w14:textId="206E6FFD" w:rsidR="00E76B04" w:rsidRPr="00E76B04" w:rsidRDefault="0031208C" w:rsidP="00E76B04">
      <w:pPr>
        <w:spacing w:line="420" w:lineRule="exact"/>
        <w:jc w:val="center"/>
        <w:rPr>
          <w:rFonts w:ascii="黑体" w:eastAsia="黑体" w:hAnsi="黑体"/>
          <w:sz w:val="36"/>
        </w:rPr>
      </w:pPr>
      <w:r>
        <w:rPr>
          <w:rFonts w:ascii="黑体" w:eastAsia="黑体" w:hAnsi="黑体" w:hint="eastAsia"/>
          <w:sz w:val="36"/>
        </w:rPr>
        <w:lastRenderedPageBreak/>
        <w:t>二、主要完成人情况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4535BFE4" w14:textId="77777777" w:rsidTr="006D6416">
        <w:trPr>
          <w:trHeight w:val="422"/>
          <w:jc w:val="center"/>
        </w:trPr>
        <w:tc>
          <w:tcPr>
            <w:tcW w:w="2328" w:type="dxa"/>
            <w:gridSpan w:val="2"/>
            <w:vAlign w:val="center"/>
          </w:tcPr>
          <w:p w14:paraId="713C3A16" w14:textId="77777777"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( 1 )</w:t>
            </w:r>
            <w:r w:rsidRPr="00246194">
              <w:rPr>
                <w:rFonts w:ascii="仿宋_GB2312" w:hAnsi="宋体" w:hint="eastAsia"/>
                <w:spacing w:val="-10"/>
                <w:sz w:val="24"/>
              </w:rPr>
              <w:t>完成人</w:t>
            </w:r>
          </w:p>
          <w:p w14:paraId="2E8D58F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7F9A3EF6" w14:textId="77777777" w:rsidR="00E76B04" w:rsidRPr="00246194" w:rsidRDefault="00E76B04" w:rsidP="006D6416">
            <w:pPr>
              <w:jc w:val="center"/>
              <w:rPr>
                <w:rFonts w:ascii="仿宋_GB2312" w:hAnsi="宋体"/>
                <w:sz w:val="24"/>
              </w:rPr>
            </w:pPr>
            <w:r w:rsidRPr="00246194">
              <w:rPr>
                <w:rFonts w:ascii="仿宋_GB2312" w:hAnsi="宋体" w:hint="eastAsia"/>
                <w:sz w:val="24"/>
              </w:rPr>
              <w:t>肖立志</w:t>
            </w:r>
          </w:p>
        </w:tc>
        <w:tc>
          <w:tcPr>
            <w:tcW w:w="1389" w:type="dxa"/>
            <w:vAlign w:val="center"/>
          </w:tcPr>
          <w:p w14:paraId="5B6E57A8"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33259E46"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76FEDF7A" w14:textId="77777777" w:rsidTr="006D6416">
        <w:trPr>
          <w:trHeight w:val="422"/>
          <w:jc w:val="center"/>
        </w:trPr>
        <w:tc>
          <w:tcPr>
            <w:tcW w:w="2328" w:type="dxa"/>
            <w:gridSpan w:val="2"/>
            <w:vAlign w:val="center"/>
          </w:tcPr>
          <w:p w14:paraId="3A0F6D3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7CDD9338"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1962年3月</w:t>
            </w:r>
          </w:p>
        </w:tc>
        <w:tc>
          <w:tcPr>
            <w:tcW w:w="1389" w:type="dxa"/>
            <w:vAlign w:val="center"/>
          </w:tcPr>
          <w:p w14:paraId="5B65CD0B"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6B780904"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4E38E588" w14:textId="77777777" w:rsidTr="006D6416">
        <w:trPr>
          <w:trHeight w:val="422"/>
          <w:jc w:val="center"/>
        </w:trPr>
        <w:tc>
          <w:tcPr>
            <w:tcW w:w="2328" w:type="dxa"/>
            <w:gridSpan w:val="2"/>
            <w:vAlign w:val="center"/>
          </w:tcPr>
          <w:p w14:paraId="2AD0436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12B7B36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2C69FAC4"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1982年6月</w:t>
            </w:r>
          </w:p>
        </w:tc>
        <w:tc>
          <w:tcPr>
            <w:tcW w:w="1389" w:type="dxa"/>
            <w:vAlign w:val="center"/>
          </w:tcPr>
          <w:p w14:paraId="78C5F935"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5DF65572" w14:textId="77777777" w:rsidR="00E76B04" w:rsidRPr="00246194" w:rsidRDefault="00E76B04" w:rsidP="006D6416">
            <w:pPr>
              <w:jc w:val="center"/>
              <w:rPr>
                <w:rFonts w:ascii="仿宋_GB2312" w:hAnsi="宋体"/>
                <w:sz w:val="24"/>
              </w:rPr>
            </w:pPr>
            <w:r w:rsidRPr="00246194">
              <w:rPr>
                <w:rFonts w:ascii="仿宋_GB2312" w:hAnsi="宋体" w:hint="eastAsia"/>
                <w:sz w:val="24"/>
              </w:rPr>
              <w:t>38年</w:t>
            </w:r>
          </w:p>
        </w:tc>
      </w:tr>
      <w:tr w:rsidR="00E76B04" w:rsidRPr="00246194" w14:paraId="2264DF24" w14:textId="77777777" w:rsidTr="006D6416">
        <w:trPr>
          <w:trHeight w:val="422"/>
          <w:jc w:val="center"/>
        </w:trPr>
        <w:tc>
          <w:tcPr>
            <w:tcW w:w="2328" w:type="dxa"/>
            <w:gridSpan w:val="2"/>
            <w:vAlign w:val="center"/>
          </w:tcPr>
          <w:p w14:paraId="77CA7A8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2DCC85D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1A380E88" w14:textId="77777777" w:rsidR="00E76B04" w:rsidRPr="00246194" w:rsidRDefault="00E76B04" w:rsidP="006D6416">
            <w:pPr>
              <w:jc w:val="center"/>
              <w:rPr>
                <w:rFonts w:ascii="仿宋_GB2312" w:hAnsi="宋体"/>
                <w:sz w:val="24"/>
              </w:rPr>
            </w:pPr>
            <w:r w:rsidRPr="00246194">
              <w:rPr>
                <w:rFonts w:ascii="仿宋_GB2312" w:hAnsi="宋体" w:hint="eastAsia"/>
                <w:sz w:val="24"/>
              </w:rPr>
              <w:t>教授/长江学者</w:t>
            </w:r>
          </w:p>
        </w:tc>
        <w:tc>
          <w:tcPr>
            <w:tcW w:w="1389" w:type="dxa"/>
            <w:vAlign w:val="center"/>
          </w:tcPr>
          <w:p w14:paraId="7392476D"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4DCB2080"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04AAAABE"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人工智能学院院长</w:t>
            </w:r>
          </w:p>
        </w:tc>
      </w:tr>
      <w:tr w:rsidR="00E76B04" w:rsidRPr="00246194" w14:paraId="75120D8D" w14:textId="77777777" w:rsidTr="006D6416">
        <w:trPr>
          <w:trHeight w:val="422"/>
          <w:jc w:val="center"/>
        </w:trPr>
        <w:tc>
          <w:tcPr>
            <w:tcW w:w="2328" w:type="dxa"/>
            <w:gridSpan w:val="2"/>
            <w:vAlign w:val="center"/>
          </w:tcPr>
          <w:p w14:paraId="12D130B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7E4583C9" w14:textId="77777777" w:rsidR="00E76B04" w:rsidRPr="00246194" w:rsidRDefault="00E76B04" w:rsidP="006D6416">
            <w:pPr>
              <w:jc w:val="center"/>
              <w:rPr>
                <w:rFonts w:ascii="仿宋_GB2312" w:hAnsi="宋体"/>
                <w:sz w:val="24"/>
              </w:rPr>
            </w:pPr>
            <w:r w:rsidRPr="00246194">
              <w:rPr>
                <w:rFonts w:ascii="仿宋_GB2312" w:hAnsi="宋体" w:hint="eastAsia"/>
                <w:sz w:val="24"/>
              </w:rPr>
              <w:t>人工智能学院</w:t>
            </w:r>
          </w:p>
        </w:tc>
        <w:tc>
          <w:tcPr>
            <w:tcW w:w="1389" w:type="dxa"/>
            <w:vAlign w:val="center"/>
          </w:tcPr>
          <w:p w14:paraId="4BDDAA88"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11E40EA2" w14:textId="40FD728F" w:rsidR="00E76B04" w:rsidRPr="00246194" w:rsidRDefault="00E76B04" w:rsidP="006D6416">
            <w:pPr>
              <w:jc w:val="center"/>
              <w:rPr>
                <w:rFonts w:ascii="仿宋_GB2312" w:hAnsi="宋体"/>
                <w:sz w:val="24"/>
              </w:rPr>
            </w:pPr>
          </w:p>
        </w:tc>
      </w:tr>
      <w:tr w:rsidR="00E76B04" w:rsidRPr="00246194" w14:paraId="701FF21A" w14:textId="77777777" w:rsidTr="006D6416">
        <w:trPr>
          <w:trHeight w:val="422"/>
          <w:jc w:val="center"/>
        </w:trPr>
        <w:tc>
          <w:tcPr>
            <w:tcW w:w="2328" w:type="dxa"/>
            <w:gridSpan w:val="2"/>
            <w:vAlign w:val="center"/>
          </w:tcPr>
          <w:p w14:paraId="509EDCF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799014F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2780759C" w14:textId="77777777" w:rsidR="00E76B04" w:rsidRPr="00246194" w:rsidRDefault="00E76B04" w:rsidP="006D6416">
            <w:pPr>
              <w:jc w:val="center"/>
              <w:rPr>
                <w:rFonts w:ascii="仿宋_GB2312" w:hAnsi="宋体"/>
                <w:sz w:val="24"/>
              </w:rPr>
            </w:pPr>
            <w:r w:rsidRPr="00246194">
              <w:rPr>
                <w:rFonts w:ascii="仿宋_GB2312" w:hAnsi="宋体" w:hint="eastAsia"/>
                <w:sz w:val="24"/>
              </w:rPr>
              <w:t>油气人工智能/地球探测与信息技术</w:t>
            </w:r>
          </w:p>
        </w:tc>
        <w:tc>
          <w:tcPr>
            <w:tcW w:w="1389" w:type="dxa"/>
            <w:vAlign w:val="center"/>
          </w:tcPr>
          <w:p w14:paraId="062CB885"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7CAF676E" w14:textId="77777777" w:rsidR="00E76B04" w:rsidRPr="00246194" w:rsidRDefault="00E76B04" w:rsidP="006D6416">
            <w:pPr>
              <w:jc w:val="center"/>
              <w:rPr>
                <w:rFonts w:ascii="仿宋_GB2312" w:hAnsi="宋体"/>
                <w:sz w:val="24"/>
              </w:rPr>
            </w:pPr>
            <w:r w:rsidRPr="00246194">
              <w:rPr>
                <w:rFonts w:ascii="仿宋_GB2312" w:hAnsi="宋体" w:hint="eastAsia"/>
                <w:sz w:val="24"/>
              </w:rPr>
              <w:t>xiaolizhi@cup.edu.cn</w:t>
            </w:r>
          </w:p>
        </w:tc>
      </w:tr>
      <w:tr w:rsidR="00E76B04" w:rsidRPr="00246194" w14:paraId="35731ECD" w14:textId="77777777" w:rsidTr="006D6416">
        <w:trPr>
          <w:trHeight w:val="422"/>
          <w:jc w:val="center"/>
        </w:trPr>
        <w:tc>
          <w:tcPr>
            <w:tcW w:w="2328" w:type="dxa"/>
            <w:gridSpan w:val="2"/>
            <w:vAlign w:val="center"/>
          </w:tcPr>
          <w:p w14:paraId="1497B52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1B0C52D6"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北京市昌平区府学路18号人工智能学院</w:t>
            </w:r>
          </w:p>
        </w:tc>
        <w:tc>
          <w:tcPr>
            <w:tcW w:w="1389" w:type="dxa"/>
            <w:vAlign w:val="center"/>
          </w:tcPr>
          <w:p w14:paraId="42D296C9"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23EF7BF5"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702FFDCE" w14:textId="77777777" w:rsidTr="006D6416">
        <w:trPr>
          <w:trHeight w:val="849"/>
          <w:jc w:val="center"/>
        </w:trPr>
        <w:tc>
          <w:tcPr>
            <w:tcW w:w="2328" w:type="dxa"/>
            <w:gridSpan w:val="2"/>
            <w:vAlign w:val="center"/>
          </w:tcPr>
          <w:p w14:paraId="1C716C2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464FBBA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7BE01165" w14:textId="77777777" w:rsidR="00E76B04" w:rsidRPr="00246194" w:rsidRDefault="00E76B04" w:rsidP="006D6416">
            <w:pPr>
              <w:jc w:val="left"/>
              <w:rPr>
                <w:rFonts w:ascii="仿宋_GB2312" w:hAnsi="宋体"/>
                <w:sz w:val="24"/>
              </w:rPr>
            </w:pPr>
            <w:r w:rsidRPr="00246194">
              <w:rPr>
                <w:rFonts w:ascii="仿宋_GB2312" w:hAnsi="宋体" w:hint="eastAsia"/>
                <w:sz w:val="24"/>
              </w:rPr>
              <w:t>1.2018年教育部，科技进步一等奖；</w:t>
            </w:r>
          </w:p>
          <w:p w14:paraId="5E085450" w14:textId="77777777" w:rsidR="00E76B04" w:rsidRPr="00246194" w:rsidRDefault="00E76B04" w:rsidP="006D6416">
            <w:pPr>
              <w:jc w:val="left"/>
              <w:rPr>
                <w:rFonts w:ascii="仿宋_GB2312" w:hAnsi="宋体"/>
                <w:sz w:val="24"/>
              </w:rPr>
            </w:pPr>
            <w:r w:rsidRPr="00246194">
              <w:rPr>
                <w:rFonts w:ascii="仿宋_GB2312" w:hAnsi="宋体" w:hint="eastAsia"/>
                <w:sz w:val="24"/>
              </w:rPr>
              <w:t>2.2019年中国人工智能学会，技术发明二等奖。</w:t>
            </w:r>
          </w:p>
          <w:p w14:paraId="00976E63" w14:textId="77777777" w:rsidR="00E76B04" w:rsidRPr="00246194" w:rsidRDefault="00E76B04" w:rsidP="006D6416">
            <w:pPr>
              <w:jc w:val="left"/>
              <w:rPr>
                <w:rFonts w:ascii="仿宋_GB2312" w:hAnsi="宋体"/>
                <w:sz w:val="24"/>
              </w:rPr>
            </w:pPr>
            <w:r w:rsidRPr="00246194">
              <w:rPr>
                <w:rFonts w:ascii="仿宋_GB2312" w:hAnsi="宋体" w:hint="eastAsia"/>
                <w:sz w:val="24"/>
              </w:rPr>
              <w:t>3.2016年北京市，科学技术一等奖；</w:t>
            </w:r>
          </w:p>
          <w:p w14:paraId="4C727FF7" w14:textId="77777777" w:rsidR="00E76B04" w:rsidRPr="00246194" w:rsidRDefault="00E76B04" w:rsidP="006D6416">
            <w:pPr>
              <w:jc w:val="left"/>
              <w:rPr>
                <w:rFonts w:ascii="仿宋_GB2312" w:hAnsi="宋体"/>
                <w:sz w:val="24"/>
              </w:rPr>
            </w:pPr>
            <w:r w:rsidRPr="00246194">
              <w:rPr>
                <w:rFonts w:ascii="仿宋_GB2312" w:hAnsi="宋体" w:hint="eastAsia"/>
                <w:sz w:val="24"/>
              </w:rPr>
              <w:t>4.2019年中国石油和化学工业联合会，科技进步一等奖；</w:t>
            </w:r>
          </w:p>
          <w:p w14:paraId="5FA402D1" w14:textId="77777777" w:rsidR="00E76B04" w:rsidRPr="00246194" w:rsidRDefault="00E76B04" w:rsidP="006D6416">
            <w:pPr>
              <w:jc w:val="left"/>
              <w:rPr>
                <w:rFonts w:ascii="仿宋_GB2312" w:hAnsi="宋体"/>
                <w:sz w:val="24"/>
              </w:rPr>
            </w:pPr>
            <w:r w:rsidRPr="00246194">
              <w:rPr>
                <w:rFonts w:ascii="仿宋_GB2312" w:hAnsi="宋体" w:hint="eastAsia"/>
                <w:sz w:val="24"/>
              </w:rPr>
              <w:t>5.2016年中国机械工业联合会，技术发明一等奖；</w:t>
            </w:r>
          </w:p>
          <w:p w14:paraId="320CFA4C" w14:textId="77777777" w:rsidR="00E76B04" w:rsidRPr="00246194" w:rsidRDefault="00E76B04" w:rsidP="006D6416">
            <w:pPr>
              <w:rPr>
                <w:rFonts w:ascii="仿宋_GB2312" w:hAnsi="宋体"/>
                <w:sz w:val="24"/>
              </w:rPr>
            </w:pPr>
            <w:r w:rsidRPr="00246194">
              <w:rPr>
                <w:rFonts w:ascii="仿宋_GB2312" w:hAnsi="宋体" w:hint="eastAsia"/>
                <w:sz w:val="24"/>
              </w:rPr>
              <w:t>6.2016年中国分析测试协会，科学技术一等奖；</w:t>
            </w:r>
          </w:p>
          <w:p w14:paraId="36EAFE71" w14:textId="77777777" w:rsidR="00E76B04" w:rsidRPr="00246194" w:rsidRDefault="00E76B04" w:rsidP="006D6416">
            <w:pPr>
              <w:jc w:val="left"/>
              <w:rPr>
                <w:rFonts w:ascii="仿宋_GB2312" w:hAnsi="宋体"/>
                <w:sz w:val="24"/>
              </w:rPr>
            </w:pPr>
            <w:r w:rsidRPr="00246194">
              <w:rPr>
                <w:rFonts w:ascii="仿宋_GB2312" w:hAnsi="宋体" w:hint="eastAsia"/>
                <w:sz w:val="24"/>
              </w:rPr>
              <w:t>7.2017年中国发明专利优秀奖。</w:t>
            </w:r>
          </w:p>
        </w:tc>
      </w:tr>
      <w:tr w:rsidR="00E76B04" w:rsidRPr="00246194" w14:paraId="30EA6C03" w14:textId="77777777" w:rsidTr="006D6416">
        <w:trPr>
          <w:trHeight w:val="5896"/>
          <w:jc w:val="center"/>
        </w:trPr>
        <w:tc>
          <w:tcPr>
            <w:tcW w:w="852" w:type="dxa"/>
            <w:vAlign w:val="center"/>
          </w:tcPr>
          <w:p w14:paraId="7C28AFF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3FF442F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18B9F7A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315E165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018CA1B7" w14:textId="77777777" w:rsidR="00E76B04" w:rsidRPr="00246194" w:rsidRDefault="00E76B04" w:rsidP="006D6416">
            <w:pPr>
              <w:spacing w:line="360" w:lineRule="auto"/>
              <w:ind w:left="257" w:hangingChars="107" w:hanging="257"/>
              <w:rPr>
                <w:rFonts w:ascii="仿宋_GB2312" w:hAnsi="宋体"/>
                <w:sz w:val="24"/>
              </w:rPr>
            </w:pPr>
            <w:r w:rsidRPr="00246194">
              <w:rPr>
                <w:rFonts w:ascii="仿宋_GB2312" w:hAnsi="宋体" w:hint="eastAsia"/>
                <w:sz w:val="24"/>
              </w:rPr>
              <w:t>1.创立了中国石油大学（北京）人工智能学院，负责学院各项建设的组织与实施。</w:t>
            </w:r>
          </w:p>
          <w:p w14:paraId="0B24983D" w14:textId="77777777" w:rsidR="00E76B04" w:rsidRPr="00246194" w:rsidRDefault="00E76B04" w:rsidP="006D6416">
            <w:pPr>
              <w:spacing w:line="360" w:lineRule="auto"/>
              <w:ind w:left="257" w:hangingChars="107" w:hanging="257"/>
              <w:rPr>
                <w:rFonts w:ascii="仿宋_GB2312" w:hAnsi="宋体"/>
                <w:sz w:val="24"/>
              </w:rPr>
            </w:pPr>
            <w:r w:rsidRPr="00246194">
              <w:rPr>
                <w:rFonts w:ascii="仿宋_GB2312" w:hAnsi="宋体" w:hint="eastAsia"/>
                <w:sz w:val="24"/>
              </w:rPr>
              <w:t>2.构建了人工智能</w:t>
            </w:r>
            <w:proofErr w:type="gramStart"/>
            <w:r w:rsidRPr="00246194">
              <w:rPr>
                <w:rFonts w:ascii="仿宋_GB2312" w:hAnsi="宋体" w:hint="eastAsia"/>
                <w:sz w:val="24"/>
              </w:rPr>
              <w:t>学院本硕博</w:t>
            </w:r>
            <w:proofErr w:type="gramEnd"/>
            <w:r w:rsidRPr="00246194">
              <w:rPr>
                <w:rFonts w:ascii="仿宋_GB2312" w:hAnsi="宋体" w:hint="eastAsia"/>
                <w:sz w:val="24"/>
              </w:rPr>
              <w:t>一体化人才培养体系，实现了各层次油气人工智能复合型人才的培养。</w:t>
            </w:r>
          </w:p>
          <w:p w14:paraId="15F11CD4" w14:textId="77777777" w:rsidR="00E76B04" w:rsidRPr="00246194" w:rsidRDefault="00E76B04" w:rsidP="006D6416">
            <w:pPr>
              <w:spacing w:line="360" w:lineRule="auto"/>
              <w:ind w:left="257" w:hangingChars="107" w:hanging="257"/>
              <w:rPr>
                <w:rFonts w:ascii="仿宋_GB2312" w:hAnsi="宋体"/>
                <w:sz w:val="24"/>
              </w:rPr>
            </w:pPr>
            <w:r w:rsidRPr="00246194">
              <w:rPr>
                <w:rFonts w:ascii="仿宋_GB2312" w:hAnsi="宋体" w:hint="eastAsia"/>
                <w:sz w:val="24"/>
              </w:rPr>
              <w:t>3.组建了人工智能学院校内校外兼职教师队伍。</w:t>
            </w:r>
          </w:p>
          <w:p w14:paraId="5DEBA6A0" w14:textId="77777777" w:rsidR="00E76B04" w:rsidRPr="00246194" w:rsidRDefault="00E76B04" w:rsidP="006D6416">
            <w:pPr>
              <w:spacing w:line="360" w:lineRule="auto"/>
              <w:ind w:left="257" w:hangingChars="107" w:hanging="257"/>
              <w:rPr>
                <w:rFonts w:ascii="仿宋_GB2312" w:hAnsi="宋体"/>
                <w:sz w:val="24"/>
              </w:rPr>
            </w:pPr>
            <w:r w:rsidRPr="00246194">
              <w:rPr>
                <w:rFonts w:ascii="仿宋_GB2312" w:hAnsi="宋体" w:hint="eastAsia"/>
                <w:sz w:val="24"/>
              </w:rPr>
              <w:t>4.实施校企深度合作机制，与石油企业和科技公司沟通合作，建成了人工智能实训平台和实习基地。</w:t>
            </w:r>
          </w:p>
          <w:p w14:paraId="346433C3" w14:textId="77777777" w:rsidR="00E76B04" w:rsidRPr="00246194" w:rsidRDefault="00E76B04" w:rsidP="006D6416">
            <w:pPr>
              <w:spacing w:line="360" w:lineRule="auto"/>
              <w:ind w:left="257" w:hangingChars="107" w:hanging="257"/>
              <w:rPr>
                <w:rFonts w:ascii="仿宋_GB2312" w:hAnsi="宋体"/>
                <w:sz w:val="24"/>
              </w:rPr>
            </w:pPr>
            <w:r w:rsidRPr="00246194">
              <w:rPr>
                <w:rFonts w:ascii="仿宋_GB2312" w:hAnsi="宋体" w:hint="eastAsia"/>
                <w:sz w:val="24"/>
              </w:rPr>
              <w:t>5.创建了哈佛-中石大油气科学联合实验室，促进了学院的国际合作交流。</w:t>
            </w:r>
          </w:p>
          <w:p w14:paraId="032283BB" w14:textId="77777777" w:rsidR="00E76B04" w:rsidRPr="00246194" w:rsidRDefault="00E76B04" w:rsidP="006D6416">
            <w:pPr>
              <w:rPr>
                <w:rFonts w:ascii="仿宋_GB2312" w:hAnsi="宋体"/>
                <w:sz w:val="24"/>
              </w:rPr>
            </w:pPr>
          </w:p>
          <w:p w14:paraId="5E243FC6" w14:textId="77777777" w:rsidR="00E76B04" w:rsidRPr="00246194" w:rsidRDefault="00E76B04" w:rsidP="006D6416">
            <w:pPr>
              <w:rPr>
                <w:rFonts w:ascii="仿宋_GB2312" w:hAnsi="宋体"/>
                <w:sz w:val="24"/>
              </w:rPr>
            </w:pPr>
          </w:p>
          <w:p w14:paraId="2FAF7A88" w14:textId="77777777" w:rsidR="00E76B04" w:rsidRPr="00246194" w:rsidRDefault="00E76B04" w:rsidP="006D6416">
            <w:pPr>
              <w:rPr>
                <w:rFonts w:ascii="仿宋_GB2312" w:hAnsi="宋体"/>
                <w:sz w:val="24"/>
              </w:rPr>
            </w:pPr>
          </w:p>
          <w:p w14:paraId="79FC7796" w14:textId="5620A56D" w:rsidR="00E76B04" w:rsidRPr="00246194" w:rsidRDefault="00E76B04" w:rsidP="006D6416">
            <w:pPr>
              <w:rPr>
                <w:rFonts w:ascii="仿宋_GB2312" w:hAnsi="宋体"/>
                <w:sz w:val="24"/>
              </w:rPr>
            </w:pPr>
            <w:r w:rsidRPr="00246194">
              <w:rPr>
                <w:rFonts w:ascii="仿宋_GB2312" w:hAnsi="宋体" w:hint="eastAsia"/>
                <w:sz w:val="24"/>
              </w:rPr>
              <w:t>本人签名：</w:t>
            </w:r>
          </w:p>
          <w:p w14:paraId="6584C0EF" w14:textId="37323141" w:rsidR="00E76B04" w:rsidRPr="00246194" w:rsidRDefault="00E76B04" w:rsidP="007B6FF1">
            <w:pPr>
              <w:ind w:firstLineChars="2200" w:firstLine="5280"/>
              <w:rPr>
                <w:rFonts w:ascii="仿宋_GB2312" w:hAnsi="宋体"/>
                <w:sz w:val="24"/>
              </w:rPr>
            </w:pPr>
            <w:r w:rsidRPr="00246194">
              <w:rPr>
                <w:rFonts w:ascii="仿宋_GB2312" w:hAnsi="宋体" w:hint="eastAsia"/>
                <w:sz w:val="24"/>
              </w:rPr>
              <w:t xml:space="preserve">2021年 </w:t>
            </w:r>
            <w:r w:rsidR="007B6FF1">
              <w:rPr>
                <w:rFonts w:ascii="仿宋_GB2312" w:hAnsi="宋体"/>
                <w:sz w:val="24"/>
              </w:rPr>
              <w:t>12</w:t>
            </w:r>
            <w:r w:rsidRPr="00246194">
              <w:rPr>
                <w:rFonts w:ascii="仿宋_GB2312" w:hAnsi="宋体" w:hint="eastAsia"/>
                <w:sz w:val="24"/>
              </w:rPr>
              <w:t xml:space="preserve"> 月</w:t>
            </w:r>
            <w:r w:rsidR="007B6FF1">
              <w:rPr>
                <w:rFonts w:ascii="仿宋_GB2312" w:hAnsi="宋体" w:hint="eastAsia"/>
                <w:sz w:val="24"/>
              </w:rPr>
              <w:t xml:space="preserve"> </w:t>
            </w:r>
            <w:r w:rsidR="007B6FF1">
              <w:rPr>
                <w:rFonts w:ascii="仿宋_GB2312" w:hAnsi="宋体"/>
                <w:sz w:val="24"/>
              </w:rPr>
              <w:t>1</w:t>
            </w:r>
            <w:r w:rsidRPr="00246194">
              <w:rPr>
                <w:rFonts w:ascii="仿宋_GB2312" w:hAnsi="宋体" w:hint="eastAsia"/>
                <w:sz w:val="24"/>
              </w:rPr>
              <w:t>0 日</w:t>
            </w:r>
          </w:p>
        </w:tc>
      </w:tr>
    </w:tbl>
    <w:p w14:paraId="2C3E8B1A" w14:textId="77777777" w:rsidR="00E76B04" w:rsidRPr="00246194" w:rsidRDefault="00E76B04" w:rsidP="00E76B04">
      <w:pPr>
        <w:rPr>
          <w:rFonts w:ascii="仿宋_GB2312" w:hAnsi="仿宋"/>
          <w:sz w:val="24"/>
        </w:rPr>
      </w:pPr>
      <w:r w:rsidRPr="00246194">
        <w:rPr>
          <w:rFonts w:ascii="仿宋_GB2312" w:hAnsi="仿宋" w:hint="eastAsia"/>
          <w:sz w:val="24"/>
        </w:rPr>
        <w:t>注:主要完成人多于1人时，此页可复制填写。</w:t>
      </w:r>
    </w:p>
    <w:p w14:paraId="766B4061" w14:textId="3D771965" w:rsidR="00FD2223" w:rsidRDefault="00FD2223">
      <w:pPr>
        <w:widowControl/>
        <w:jc w:val="left"/>
        <w:rPr>
          <w:rFonts w:ascii="仿宋_GB2312"/>
          <w:b/>
          <w:sz w:val="24"/>
        </w:rPr>
      </w:pPr>
      <w:r>
        <w:rPr>
          <w:rFonts w:ascii="仿宋_GB2312"/>
          <w:b/>
          <w:sz w:val="24"/>
        </w:rPr>
        <w:br w:type="page"/>
      </w:r>
    </w:p>
    <w:p w14:paraId="1D160685"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46E7F438" w14:textId="77777777" w:rsidTr="006D6416">
        <w:trPr>
          <w:trHeight w:val="422"/>
          <w:jc w:val="center"/>
        </w:trPr>
        <w:tc>
          <w:tcPr>
            <w:tcW w:w="2328" w:type="dxa"/>
            <w:gridSpan w:val="2"/>
            <w:vAlign w:val="center"/>
          </w:tcPr>
          <w:p w14:paraId="0B91C493" w14:textId="77777777"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( 2 )</w:t>
            </w:r>
            <w:r w:rsidRPr="00246194">
              <w:rPr>
                <w:rFonts w:ascii="仿宋_GB2312" w:hAnsi="宋体" w:hint="eastAsia"/>
                <w:spacing w:val="-10"/>
                <w:sz w:val="24"/>
              </w:rPr>
              <w:t>完成人</w:t>
            </w:r>
          </w:p>
          <w:p w14:paraId="722EEE4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0D780073" w14:textId="77777777" w:rsidR="00E76B04" w:rsidRPr="00246194" w:rsidRDefault="00E76B04" w:rsidP="006D6416">
            <w:pPr>
              <w:jc w:val="center"/>
              <w:rPr>
                <w:rFonts w:ascii="仿宋_GB2312" w:hAnsi="宋体"/>
                <w:sz w:val="24"/>
              </w:rPr>
            </w:pPr>
            <w:r w:rsidRPr="00246194">
              <w:rPr>
                <w:rFonts w:ascii="仿宋_GB2312" w:hAnsi="宋体" w:hint="eastAsia"/>
                <w:sz w:val="24"/>
              </w:rPr>
              <w:t>宋先知</w:t>
            </w:r>
          </w:p>
        </w:tc>
        <w:tc>
          <w:tcPr>
            <w:tcW w:w="1389" w:type="dxa"/>
            <w:vAlign w:val="center"/>
          </w:tcPr>
          <w:p w14:paraId="4FB5E98F"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10CDEC1E"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498A8695" w14:textId="77777777" w:rsidTr="006D6416">
        <w:trPr>
          <w:trHeight w:val="422"/>
          <w:jc w:val="center"/>
        </w:trPr>
        <w:tc>
          <w:tcPr>
            <w:tcW w:w="2328" w:type="dxa"/>
            <w:gridSpan w:val="2"/>
            <w:vAlign w:val="center"/>
          </w:tcPr>
          <w:p w14:paraId="4B90E07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0FFFD9B9"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1982年6月</w:t>
            </w:r>
          </w:p>
        </w:tc>
        <w:tc>
          <w:tcPr>
            <w:tcW w:w="1389" w:type="dxa"/>
            <w:vAlign w:val="center"/>
          </w:tcPr>
          <w:p w14:paraId="6550534A"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559829DA" w14:textId="77777777" w:rsidR="00E76B04" w:rsidRPr="00246194" w:rsidRDefault="00E76B04" w:rsidP="006D6416">
            <w:pPr>
              <w:jc w:val="center"/>
              <w:rPr>
                <w:rFonts w:ascii="仿宋_GB2312" w:hAnsi="宋体"/>
                <w:sz w:val="24"/>
              </w:rPr>
            </w:pPr>
            <w:r w:rsidRPr="00246194">
              <w:rPr>
                <w:rFonts w:ascii="仿宋_GB2312" w:hAnsi="宋体" w:hint="eastAsia"/>
                <w:sz w:val="24"/>
              </w:rPr>
              <w:t>博士研究生</w:t>
            </w:r>
          </w:p>
        </w:tc>
      </w:tr>
      <w:tr w:rsidR="00E76B04" w:rsidRPr="00246194" w14:paraId="410DADF9" w14:textId="77777777" w:rsidTr="006D6416">
        <w:trPr>
          <w:trHeight w:val="422"/>
          <w:jc w:val="center"/>
        </w:trPr>
        <w:tc>
          <w:tcPr>
            <w:tcW w:w="2328" w:type="dxa"/>
            <w:gridSpan w:val="2"/>
            <w:vAlign w:val="center"/>
          </w:tcPr>
          <w:p w14:paraId="6259DBA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2C4D0B4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22B6B308"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2010年7月</w:t>
            </w:r>
          </w:p>
        </w:tc>
        <w:tc>
          <w:tcPr>
            <w:tcW w:w="1389" w:type="dxa"/>
            <w:vAlign w:val="center"/>
          </w:tcPr>
          <w:p w14:paraId="55FF06A2"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33AE4EB1" w14:textId="77777777" w:rsidR="00E76B04" w:rsidRPr="00246194" w:rsidRDefault="00E76B04" w:rsidP="006D6416">
            <w:pPr>
              <w:jc w:val="center"/>
              <w:rPr>
                <w:rFonts w:ascii="仿宋_GB2312" w:hAnsi="宋体"/>
                <w:sz w:val="24"/>
              </w:rPr>
            </w:pPr>
            <w:r w:rsidRPr="00246194">
              <w:rPr>
                <w:rFonts w:ascii="仿宋_GB2312" w:hAnsi="宋体" w:hint="eastAsia"/>
                <w:sz w:val="24"/>
              </w:rPr>
              <w:t>10年</w:t>
            </w:r>
          </w:p>
        </w:tc>
      </w:tr>
      <w:tr w:rsidR="00E76B04" w:rsidRPr="00246194" w14:paraId="4B9899BE" w14:textId="77777777" w:rsidTr="006D6416">
        <w:trPr>
          <w:trHeight w:val="422"/>
          <w:jc w:val="center"/>
        </w:trPr>
        <w:tc>
          <w:tcPr>
            <w:tcW w:w="2328" w:type="dxa"/>
            <w:gridSpan w:val="2"/>
            <w:vAlign w:val="center"/>
          </w:tcPr>
          <w:p w14:paraId="44D802D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2DF20D0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39EBC434" w14:textId="77777777" w:rsidR="00E76B04" w:rsidRPr="00246194" w:rsidRDefault="00E76B04" w:rsidP="006D6416">
            <w:pPr>
              <w:jc w:val="center"/>
              <w:rPr>
                <w:rFonts w:ascii="仿宋_GB2312" w:hAnsi="宋体"/>
                <w:sz w:val="24"/>
              </w:rPr>
            </w:pPr>
            <w:r w:rsidRPr="00246194">
              <w:rPr>
                <w:rFonts w:ascii="仿宋_GB2312" w:hAnsi="宋体" w:hint="eastAsia"/>
                <w:sz w:val="24"/>
              </w:rPr>
              <w:t>教授/杰青</w:t>
            </w:r>
          </w:p>
        </w:tc>
        <w:tc>
          <w:tcPr>
            <w:tcW w:w="1389" w:type="dxa"/>
            <w:vAlign w:val="center"/>
          </w:tcPr>
          <w:p w14:paraId="24D2CADF"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45BD8788"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130540EE"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副院长</w:t>
            </w:r>
          </w:p>
        </w:tc>
      </w:tr>
      <w:tr w:rsidR="00E76B04" w:rsidRPr="00246194" w14:paraId="6063C96E" w14:textId="77777777" w:rsidTr="006D6416">
        <w:trPr>
          <w:trHeight w:val="422"/>
          <w:jc w:val="center"/>
        </w:trPr>
        <w:tc>
          <w:tcPr>
            <w:tcW w:w="2328" w:type="dxa"/>
            <w:gridSpan w:val="2"/>
            <w:vAlign w:val="center"/>
          </w:tcPr>
          <w:p w14:paraId="384ED91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43EB946F"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中国石油大学（北京）人工智能学院</w:t>
            </w:r>
          </w:p>
        </w:tc>
        <w:tc>
          <w:tcPr>
            <w:tcW w:w="1389" w:type="dxa"/>
            <w:vAlign w:val="center"/>
          </w:tcPr>
          <w:p w14:paraId="3FAA45EF"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0249B2FA" w14:textId="71B7D1A2" w:rsidR="00E76B04" w:rsidRPr="00246194" w:rsidRDefault="00E76B04" w:rsidP="006D6416">
            <w:pPr>
              <w:jc w:val="center"/>
              <w:rPr>
                <w:rFonts w:ascii="仿宋_GB2312" w:hAnsi="宋体"/>
                <w:sz w:val="24"/>
              </w:rPr>
            </w:pPr>
          </w:p>
        </w:tc>
      </w:tr>
      <w:tr w:rsidR="00E76B04" w:rsidRPr="00246194" w14:paraId="4CFA43C1" w14:textId="77777777" w:rsidTr="006D6416">
        <w:trPr>
          <w:trHeight w:val="422"/>
          <w:jc w:val="center"/>
        </w:trPr>
        <w:tc>
          <w:tcPr>
            <w:tcW w:w="2328" w:type="dxa"/>
            <w:gridSpan w:val="2"/>
            <w:vAlign w:val="center"/>
          </w:tcPr>
          <w:p w14:paraId="6F336C0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22C4756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65D8CC0E" w14:textId="77777777" w:rsidR="00E76B04" w:rsidRPr="00246194" w:rsidRDefault="00E76B04" w:rsidP="006D6416">
            <w:pPr>
              <w:jc w:val="center"/>
              <w:rPr>
                <w:rFonts w:ascii="仿宋_GB2312" w:hAnsi="宋体"/>
                <w:sz w:val="24"/>
              </w:rPr>
            </w:pPr>
            <w:r w:rsidRPr="00246194">
              <w:rPr>
                <w:rFonts w:ascii="仿宋_GB2312" w:hAnsi="宋体" w:hint="eastAsia"/>
                <w:sz w:val="24"/>
              </w:rPr>
              <w:t>智能钻完井的教学与科研</w:t>
            </w:r>
          </w:p>
        </w:tc>
        <w:tc>
          <w:tcPr>
            <w:tcW w:w="1389" w:type="dxa"/>
            <w:vAlign w:val="center"/>
          </w:tcPr>
          <w:p w14:paraId="4919148B"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62360211" w14:textId="77777777" w:rsidR="00E76B04" w:rsidRPr="00246194" w:rsidRDefault="00E76B04" w:rsidP="006D6416">
            <w:pPr>
              <w:jc w:val="center"/>
              <w:rPr>
                <w:rFonts w:ascii="仿宋_GB2312" w:hAnsi="宋体"/>
                <w:sz w:val="24"/>
              </w:rPr>
            </w:pPr>
            <w:r w:rsidRPr="00246194">
              <w:rPr>
                <w:rFonts w:ascii="仿宋_GB2312" w:hAnsi="宋体" w:hint="eastAsia"/>
                <w:sz w:val="24"/>
              </w:rPr>
              <w:t>songxz@cup.edu.cn</w:t>
            </w:r>
          </w:p>
        </w:tc>
      </w:tr>
      <w:tr w:rsidR="00E76B04" w:rsidRPr="00246194" w14:paraId="7DB13314" w14:textId="77777777" w:rsidTr="006D6416">
        <w:trPr>
          <w:trHeight w:val="422"/>
          <w:jc w:val="center"/>
        </w:trPr>
        <w:tc>
          <w:tcPr>
            <w:tcW w:w="2328" w:type="dxa"/>
            <w:gridSpan w:val="2"/>
            <w:vAlign w:val="center"/>
          </w:tcPr>
          <w:p w14:paraId="38062D7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6009F1DC"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w:t>
            </w:r>
          </w:p>
        </w:tc>
        <w:tc>
          <w:tcPr>
            <w:tcW w:w="1389" w:type="dxa"/>
            <w:vAlign w:val="center"/>
          </w:tcPr>
          <w:p w14:paraId="78906C65"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579B58F9"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6E830CC2" w14:textId="77777777" w:rsidTr="006D6416">
        <w:trPr>
          <w:trHeight w:val="849"/>
          <w:jc w:val="center"/>
        </w:trPr>
        <w:tc>
          <w:tcPr>
            <w:tcW w:w="2328" w:type="dxa"/>
            <w:gridSpan w:val="2"/>
            <w:vAlign w:val="center"/>
          </w:tcPr>
          <w:p w14:paraId="1201725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5C8B3E3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64DE343E" w14:textId="77777777" w:rsidR="00E76B04" w:rsidRPr="00246194" w:rsidRDefault="00E76B04" w:rsidP="006D6416">
            <w:pPr>
              <w:jc w:val="left"/>
              <w:rPr>
                <w:rFonts w:ascii="仿宋_GB2312" w:hAnsi="宋体"/>
                <w:sz w:val="24"/>
              </w:rPr>
            </w:pPr>
            <w:r w:rsidRPr="00246194">
              <w:rPr>
                <w:rFonts w:ascii="仿宋_GB2312" w:hAnsi="宋体" w:hint="eastAsia"/>
                <w:sz w:val="24"/>
              </w:rPr>
              <w:t>1.全国优秀博士学位论文获得者，2012.12</w:t>
            </w:r>
          </w:p>
          <w:p w14:paraId="3B87292F" w14:textId="77777777" w:rsidR="00E76B04" w:rsidRPr="00246194" w:rsidRDefault="00E76B04" w:rsidP="006D6416">
            <w:pPr>
              <w:jc w:val="left"/>
              <w:rPr>
                <w:rFonts w:ascii="仿宋_GB2312" w:hAnsi="宋体"/>
                <w:sz w:val="24"/>
              </w:rPr>
            </w:pPr>
            <w:r w:rsidRPr="00246194">
              <w:rPr>
                <w:rFonts w:ascii="仿宋_GB2312" w:hAnsi="宋体" w:hint="eastAsia"/>
                <w:sz w:val="24"/>
              </w:rPr>
              <w:t>2.孙越崎青年科技奖，2016.09</w:t>
            </w:r>
          </w:p>
          <w:p w14:paraId="4B43B0D0" w14:textId="77777777" w:rsidR="00E76B04" w:rsidRPr="00246194" w:rsidRDefault="00E76B04" w:rsidP="006D6416">
            <w:pPr>
              <w:jc w:val="left"/>
              <w:rPr>
                <w:rFonts w:ascii="仿宋_GB2312" w:hAnsi="宋体"/>
                <w:sz w:val="24"/>
              </w:rPr>
            </w:pPr>
            <w:r w:rsidRPr="00246194">
              <w:rPr>
                <w:rFonts w:ascii="仿宋_GB2312" w:hAnsi="宋体" w:hint="eastAsia"/>
                <w:sz w:val="24"/>
              </w:rPr>
              <w:t>3.中国石油和化学工业联合会技术发明一等奖，2014.11</w:t>
            </w:r>
          </w:p>
          <w:p w14:paraId="7EE2F300" w14:textId="77777777" w:rsidR="00E76B04" w:rsidRPr="00246194" w:rsidRDefault="00E76B04" w:rsidP="006D6416">
            <w:pPr>
              <w:jc w:val="left"/>
              <w:rPr>
                <w:rFonts w:ascii="仿宋_GB2312" w:hAnsi="宋体"/>
                <w:sz w:val="24"/>
              </w:rPr>
            </w:pPr>
            <w:r w:rsidRPr="00246194">
              <w:rPr>
                <w:rFonts w:ascii="仿宋_GB2312" w:hAnsi="宋体" w:hint="eastAsia"/>
                <w:sz w:val="24"/>
              </w:rPr>
              <w:t>4.中国石油和化学工业联合会创新团队奖，2015.11</w:t>
            </w:r>
          </w:p>
          <w:p w14:paraId="6391463A" w14:textId="77777777" w:rsidR="00E76B04" w:rsidRPr="00246194" w:rsidRDefault="00E76B04" w:rsidP="006D6416">
            <w:pPr>
              <w:jc w:val="left"/>
              <w:rPr>
                <w:rFonts w:ascii="仿宋_GB2312" w:hAnsi="宋体"/>
                <w:sz w:val="24"/>
              </w:rPr>
            </w:pPr>
            <w:r w:rsidRPr="00246194">
              <w:rPr>
                <w:rFonts w:ascii="仿宋_GB2312" w:hAnsi="宋体" w:hint="eastAsia"/>
                <w:sz w:val="24"/>
              </w:rPr>
              <w:t>5.中国石油和化学工业联合会科学技术进步一等奖，20210.10</w:t>
            </w:r>
          </w:p>
          <w:p w14:paraId="57400964" w14:textId="77777777" w:rsidR="00E76B04" w:rsidRPr="00246194" w:rsidRDefault="00E76B04" w:rsidP="006D6416">
            <w:pPr>
              <w:jc w:val="left"/>
              <w:rPr>
                <w:rFonts w:ascii="仿宋_GB2312" w:hAnsi="宋体"/>
                <w:sz w:val="24"/>
              </w:rPr>
            </w:pPr>
            <w:r w:rsidRPr="00246194">
              <w:rPr>
                <w:rFonts w:ascii="仿宋_GB2312" w:hAnsi="宋体" w:hint="eastAsia"/>
                <w:sz w:val="24"/>
              </w:rPr>
              <w:t>6.教育部科技进步一等奖，2011.01</w:t>
            </w:r>
          </w:p>
          <w:p w14:paraId="4EB537DD" w14:textId="77777777" w:rsidR="00E76B04" w:rsidRPr="00246194" w:rsidRDefault="00E76B04" w:rsidP="006D6416">
            <w:pPr>
              <w:jc w:val="left"/>
              <w:rPr>
                <w:rFonts w:ascii="仿宋_GB2312" w:hAnsi="宋体"/>
                <w:sz w:val="24"/>
              </w:rPr>
            </w:pPr>
            <w:r w:rsidRPr="00246194">
              <w:rPr>
                <w:rFonts w:ascii="仿宋_GB2312" w:hAnsi="宋体" w:hint="eastAsia"/>
                <w:sz w:val="24"/>
              </w:rPr>
              <w:t>7.中国石油教育学会百篇优秀论文一等奖，2016.12</w:t>
            </w:r>
          </w:p>
          <w:p w14:paraId="192D00C4" w14:textId="77777777" w:rsidR="00E76B04" w:rsidRPr="00246194" w:rsidRDefault="00E76B04" w:rsidP="006D6416">
            <w:pPr>
              <w:jc w:val="left"/>
              <w:rPr>
                <w:rFonts w:ascii="仿宋_GB2312" w:hAnsi="宋体"/>
                <w:sz w:val="24"/>
              </w:rPr>
            </w:pPr>
            <w:r w:rsidRPr="00246194">
              <w:rPr>
                <w:rFonts w:ascii="仿宋_GB2312" w:hAnsi="宋体" w:hint="eastAsia"/>
                <w:sz w:val="24"/>
              </w:rPr>
              <w:t>8.</w:t>
            </w:r>
            <w:r w:rsidRPr="00246194">
              <w:rPr>
                <w:rFonts w:ascii="仿宋_GB2312" w:hint="eastAsia"/>
                <w:sz w:val="24"/>
              </w:rPr>
              <w:t xml:space="preserve"> </w:t>
            </w:r>
            <w:r w:rsidRPr="00246194">
              <w:rPr>
                <w:rFonts w:ascii="仿宋_GB2312" w:hAnsi="宋体" w:hint="eastAsia"/>
                <w:sz w:val="24"/>
              </w:rPr>
              <w:t>2021年获得国家自然科学基金杰出青年基金项目</w:t>
            </w:r>
          </w:p>
        </w:tc>
      </w:tr>
      <w:tr w:rsidR="00E76B04" w:rsidRPr="00246194" w14:paraId="188E4265" w14:textId="77777777" w:rsidTr="006D6416">
        <w:trPr>
          <w:trHeight w:val="5896"/>
          <w:jc w:val="center"/>
        </w:trPr>
        <w:tc>
          <w:tcPr>
            <w:tcW w:w="852" w:type="dxa"/>
            <w:vAlign w:val="center"/>
          </w:tcPr>
          <w:p w14:paraId="348D591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2DA0003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6E34A8D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753E847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7A6DB2C2" w14:textId="77777777" w:rsidR="00E76B04" w:rsidRPr="00246194" w:rsidRDefault="00E76B04" w:rsidP="006D6416">
            <w:pPr>
              <w:spacing w:line="360" w:lineRule="auto"/>
              <w:ind w:leftChars="27" w:left="320" w:hanging="234"/>
              <w:rPr>
                <w:rFonts w:ascii="仿宋_GB2312" w:hAnsi="宋体"/>
                <w:sz w:val="24"/>
              </w:rPr>
            </w:pPr>
            <w:r w:rsidRPr="00246194">
              <w:rPr>
                <w:rFonts w:ascii="仿宋_GB2312" w:hAnsi="宋体" w:hint="eastAsia"/>
                <w:sz w:val="24"/>
              </w:rPr>
              <w:t>1.参与制定了人工智能学院的本科、硕士和博士的培养方案。</w:t>
            </w:r>
          </w:p>
          <w:p w14:paraId="5D6FA659" w14:textId="77777777" w:rsidR="00E76B04" w:rsidRPr="00246194" w:rsidRDefault="00E76B04" w:rsidP="006D6416">
            <w:pPr>
              <w:spacing w:line="360" w:lineRule="auto"/>
              <w:ind w:leftChars="27" w:left="320" w:hanging="234"/>
              <w:rPr>
                <w:rFonts w:ascii="仿宋_GB2312" w:hAnsi="宋体"/>
                <w:sz w:val="24"/>
              </w:rPr>
            </w:pPr>
            <w:r w:rsidRPr="00246194">
              <w:rPr>
                <w:rFonts w:ascii="仿宋_GB2312" w:hAnsi="宋体" w:hint="eastAsia"/>
                <w:sz w:val="24"/>
              </w:rPr>
              <w:t>2.中国石油大学（北京）首批院级品牌课教师，建设了《人工智能与油气工程》课程，同时长期主讲《完井工程》和《完井工程课程设计》；</w:t>
            </w:r>
          </w:p>
          <w:p w14:paraId="1F4D9780" w14:textId="77777777" w:rsidR="00E76B04" w:rsidRPr="00246194" w:rsidRDefault="00E76B04" w:rsidP="006D6416">
            <w:pPr>
              <w:spacing w:line="360" w:lineRule="auto"/>
              <w:ind w:leftChars="27" w:left="320" w:hanging="234"/>
              <w:rPr>
                <w:rFonts w:ascii="仿宋_GB2312" w:hAnsi="宋体"/>
                <w:sz w:val="24"/>
              </w:rPr>
            </w:pPr>
            <w:r w:rsidRPr="00246194">
              <w:rPr>
                <w:rFonts w:ascii="仿宋_GB2312" w:hAnsi="宋体" w:hint="eastAsia"/>
                <w:sz w:val="24"/>
              </w:rPr>
              <w:t>3.负责和参加北京市与校级教改项目6项，参与了人工智能本科生与研究生的实践教学模式探索；获校级优秀教学成果一等奖3项、二等奖1项；发表教改论文2篇，分别获优秀论文一等奖；</w:t>
            </w:r>
          </w:p>
          <w:p w14:paraId="7EB9C3F1" w14:textId="77777777" w:rsidR="00E76B04" w:rsidRPr="00246194" w:rsidRDefault="00E76B04" w:rsidP="006D6416">
            <w:pPr>
              <w:spacing w:line="360" w:lineRule="auto"/>
              <w:ind w:leftChars="27" w:left="320" w:hanging="234"/>
              <w:rPr>
                <w:rFonts w:ascii="仿宋_GB2312" w:hAnsi="宋体"/>
                <w:sz w:val="24"/>
              </w:rPr>
            </w:pPr>
            <w:r w:rsidRPr="00246194">
              <w:rPr>
                <w:rFonts w:ascii="仿宋_GB2312" w:hAnsi="宋体" w:hint="eastAsia"/>
                <w:sz w:val="24"/>
              </w:rPr>
              <w:t>4.第四届校青年教学骨干教师，第十届和第十一届校青年教师教学基本功比赛二等奖、最佳教案奖。</w:t>
            </w:r>
          </w:p>
          <w:p w14:paraId="379EE877" w14:textId="77777777" w:rsidR="00E76B04" w:rsidRPr="00246194" w:rsidRDefault="00E76B04" w:rsidP="006D6416">
            <w:pPr>
              <w:ind w:firstLine="600"/>
              <w:rPr>
                <w:rFonts w:ascii="仿宋_GB2312" w:hAnsi="宋体"/>
                <w:sz w:val="24"/>
              </w:rPr>
            </w:pPr>
          </w:p>
          <w:p w14:paraId="6648F711" w14:textId="77777777" w:rsidR="00E76B04" w:rsidRPr="00246194" w:rsidRDefault="00E76B04" w:rsidP="006D6416">
            <w:pPr>
              <w:ind w:firstLine="600"/>
              <w:rPr>
                <w:rFonts w:ascii="仿宋_GB2312" w:hAnsi="宋体"/>
                <w:sz w:val="24"/>
              </w:rPr>
            </w:pPr>
          </w:p>
          <w:p w14:paraId="183B3F37" w14:textId="77777777" w:rsidR="00E76B04" w:rsidRPr="00246194" w:rsidRDefault="00E76B04" w:rsidP="006D6416">
            <w:pPr>
              <w:ind w:firstLine="600"/>
              <w:rPr>
                <w:rFonts w:ascii="仿宋_GB2312" w:hAnsi="宋体"/>
                <w:sz w:val="24"/>
              </w:rPr>
            </w:pPr>
          </w:p>
          <w:p w14:paraId="33F4D402" w14:textId="33F22DD6" w:rsidR="00E76B04" w:rsidRPr="00246194" w:rsidRDefault="00E76B04" w:rsidP="006D6416">
            <w:pPr>
              <w:rPr>
                <w:rFonts w:ascii="仿宋_GB2312" w:hAnsi="宋体"/>
                <w:sz w:val="24"/>
              </w:rPr>
            </w:pPr>
            <w:r w:rsidRPr="00246194">
              <w:rPr>
                <w:rFonts w:ascii="仿宋_GB2312" w:hAnsi="宋体" w:hint="eastAsia"/>
                <w:sz w:val="24"/>
              </w:rPr>
              <w:t>本人签名：</w:t>
            </w:r>
          </w:p>
          <w:p w14:paraId="52761EF3" w14:textId="3FB51D71"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2495E8AC" w14:textId="77777777" w:rsidR="00E76B04" w:rsidRPr="00246194" w:rsidRDefault="00E76B04" w:rsidP="00E76B04">
      <w:pPr>
        <w:widowControl/>
        <w:jc w:val="left"/>
        <w:rPr>
          <w:rFonts w:ascii="仿宋_GB2312"/>
          <w:b/>
          <w:sz w:val="24"/>
        </w:rPr>
      </w:pPr>
    </w:p>
    <w:p w14:paraId="6CD5397D" w14:textId="77777777" w:rsidR="00FD2223" w:rsidRDefault="00FD2223" w:rsidP="00FD2223">
      <w:pPr>
        <w:widowControl/>
        <w:jc w:val="left"/>
        <w:rPr>
          <w:rFonts w:ascii="仿宋_GB2312"/>
          <w:b/>
          <w:sz w:val="24"/>
        </w:rPr>
      </w:pPr>
      <w:r>
        <w:rPr>
          <w:rFonts w:ascii="仿宋_GB2312"/>
          <w:b/>
          <w:sz w:val="24"/>
        </w:rPr>
        <w:br w:type="page"/>
      </w:r>
    </w:p>
    <w:p w14:paraId="260BC901" w14:textId="55B9F1FA" w:rsidR="00E76B04" w:rsidRDefault="00E76B04" w:rsidP="00E76B04">
      <w:pPr>
        <w:widowControl/>
        <w:jc w:val="left"/>
        <w:rPr>
          <w:rFonts w:ascii="仿宋_GB2312"/>
          <w:b/>
          <w:sz w:val="24"/>
        </w:rPr>
      </w:pPr>
    </w:p>
    <w:p w14:paraId="5F88C34B"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53148321" w14:textId="77777777" w:rsidTr="006D6416">
        <w:trPr>
          <w:trHeight w:val="422"/>
          <w:jc w:val="center"/>
        </w:trPr>
        <w:tc>
          <w:tcPr>
            <w:tcW w:w="2328" w:type="dxa"/>
            <w:gridSpan w:val="2"/>
            <w:vAlign w:val="center"/>
          </w:tcPr>
          <w:p w14:paraId="5AD5BE0C" w14:textId="349A03F2"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3</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54E8B75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7ECF3EED" w14:textId="77777777" w:rsidR="00E76B04" w:rsidRPr="00246194" w:rsidRDefault="00E76B04" w:rsidP="006D6416">
            <w:pPr>
              <w:jc w:val="center"/>
              <w:rPr>
                <w:rFonts w:ascii="仿宋_GB2312" w:hAnsi="宋体"/>
                <w:sz w:val="24"/>
              </w:rPr>
            </w:pPr>
            <w:r w:rsidRPr="00246194">
              <w:rPr>
                <w:rFonts w:ascii="仿宋_GB2312" w:hAnsi="宋体" w:hint="eastAsia"/>
                <w:sz w:val="24"/>
              </w:rPr>
              <w:t>徐宝昌</w:t>
            </w:r>
          </w:p>
        </w:tc>
        <w:tc>
          <w:tcPr>
            <w:tcW w:w="1389" w:type="dxa"/>
            <w:vAlign w:val="center"/>
          </w:tcPr>
          <w:p w14:paraId="6FAE099F"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02B41EF6"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436BA5E1" w14:textId="77777777" w:rsidTr="006D6416">
        <w:trPr>
          <w:trHeight w:val="422"/>
          <w:jc w:val="center"/>
        </w:trPr>
        <w:tc>
          <w:tcPr>
            <w:tcW w:w="2328" w:type="dxa"/>
            <w:gridSpan w:val="2"/>
            <w:vAlign w:val="center"/>
          </w:tcPr>
          <w:p w14:paraId="54F778E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34E7418A"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1974年8月</w:t>
            </w:r>
          </w:p>
        </w:tc>
        <w:tc>
          <w:tcPr>
            <w:tcW w:w="1389" w:type="dxa"/>
            <w:vAlign w:val="center"/>
          </w:tcPr>
          <w:p w14:paraId="26CA275F"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345531FE"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6F8BD68D" w14:textId="77777777" w:rsidTr="006D6416">
        <w:trPr>
          <w:trHeight w:val="422"/>
          <w:jc w:val="center"/>
        </w:trPr>
        <w:tc>
          <w:tcPr>
            <w:tcW w:w="2328" w:type="dxa"/>
            <w:gridSpan w:val="2"/>
            <w:vAlign w:val="center"/>
          </w:tcPr>
          <w:p w14:paraId="13C782F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67F798C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20AD6888"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2000年5月</w:t>
            </w:r>
          </w:p>
        </w:tc>
        <w:tc>
          <w:tcPr>
            <w:tcW w:w="1389" w:type="dxa"/>
            <w:vAlign w:val="center"/>
          </w:tcPr>
          <w:p w14:paraId="378FF981"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2963AA5F" w14:textId="77777777" w:rsidR="00E76B04" w:rsidRPr="00246194" w:rsidRDefault="00E76B04" w:rsidP="006D6416">
            <w:pPr>
              <w:jc w:val="center"/>
              <w:rPr>
                <w:rFonts w:ascii="仿宋_GB2312" w:hAnsi="宋体"/>
                <w:sz w:val="24"/>
              </w:rPr>
            </w:pPr>
            <w:r w:rsidRPr="00246194">
              <w:rPr>
                <w:rFonts w:ascii="仿宋_GB2312" w:hAnsi="宋体" w:hint="eastAsia"/>
                <w:sz w:val="24"/>
              </w:rPr>
              <w:t>21</w:t>
            </w:r>
          </w:p>
        </w:tc>
      </w:tr>
      <w:tr w:rsidR="00E76B04" w:rsidRPr="00246194" w14:paraId="3B600CE5" w14:textId="77777777" w:rsidTr="006D6416">
        <w:trPr>
          <w:trHeight w:val="422"/>
          <w:jc w:val="center"/>
        </w:trPr>
        <w:tc>
          <w:tcPr>
            <w:tcW w:w="2328" w:type="dxa"/>
            <w:gridSpan w:val="2"/>
            <w:vAlign w:val="center"/>
          </w:tcPr>
          <w:p w14:paraId="62B2C97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7FE7F04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FFB003B" w14:textId="77777777" w:rsidR="00E76B04" w:rsidRPr="00246194" w:rsidRDefault="00E76B04" w:rsidP="006D6416">
            <w:pPr>
              <w:jc w:val="center"/>
              <w:rPr>
                <w:rFonts w:ascii="仿宋_GB2312" w:hAnsi="宋体"/>
                <w:sz w:val="24"/>
              </w:rPr>
            </w:pPr>
            <w:r w:rsidRPr="00246194">
              <w:rPr>
                <w:rFonts w:ascii="仿宋_GB2312" w:hAnsi="宋体" w:hint="eastAsia"/>
                <w:sz w:val="24"/>
              </w:rPr>
              <w:t>副教授</w:t>
            </w:r>
          </w:p>
        </w:tc>
        <w:tc>
          <w:tcPr>
            <w:tcW w:w="1389" w:type="dxa"/>
            <w:vAlign w:val="center"/>
          </w:tcPr>
          <w:p w14:paraId="5B44C940"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78E972CA"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2EE5A7B8"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副院长</w:t>
            </w:r>
          </w:p>
        </w:tc>
      </w:tr>
      <w:tr w:rsidR="00E76B04" w:rsidRPr="00246194" w14:paraId="236C0D54" w14:textId="77777777" w:rsidTr="006D6416">
        <w:trPr>
          <w:trHeight w:val="422"/>
          <w:jc w:val="center"/>
        </w:trPr>
        <w:tc>
          <w:tcPr>
            <w:tcW w:w="2328" w:type="dxa"/>
            <w:gridSpan w:val="2"/>
            <w:vAlign w:val="center"/>
          </w:tcPr>
          <w:p w14:paraId="6EDB78D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74B8C805" w14:textId="77777777" w:rsidR="00E76B04" w:rsidRPr="00246194" w:rsidRDefault="00E76B04" w:rsidP="006D6416">
            <w:pPr>
              <w:jc w:val="center"/>
              <w:rPr>
                <w:rFonts w:ascii="仿宋_GB2312" w:hAnsi="宋体"/>
                <w:sz w:val="24"/>
              </w:rPr>
            </w:pPr>
            <w:r w:rsidRPr="00246194">
              <w:rPr>
                <w:rFonts w:ascii="仿宋_GB2312" w:hAnsi="宋体" w:hint="eastAsia"/>
                <w:sz w:val="24"/>
              </w:rPr>
              <w:t>信息科学与工程学院</w:t>
            </w:r>
          </w:p>
        </w:tc>
        <w:tc>
          <w:tcPr>
            <w:tcW w:w="1389" w:type="dxa"/>
            <w:vAlign w:val="center"/>
          </w:tcPr>
          <w:p w14:paraId="6FDE4CE4"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3E38C861" w14:textId="105F2F32" w:rsidR="00E76B04" w:rsidRPr="00246194" w:rsidRDefault="00E76B04" w:rsidP="006D6416">
            <w:pPr>
              <w:jc w:val="center"/>
              <w:rPr>
                <w:rFonts w:ascii="仿宋_GB2312" w:hAnsi="宋体"/>
                <w:sz w:val="24"/>
              </w:rPr>
            </w:pPr>
          </w:p>
        </w:tc>
      </w:tr>
      <w:tr w:rsidR="00E76B04" w:rsidRPr="00246194" w14:paraId="34EA4828" w14:textId="77777777" w:rsidTr="006D6416">
        <w:trPr>
          <w:trHeight w:val="422"/>
          <w:jc w:val="center"/>
        </w:trPr>
        <w:tc>
          <w:tcPr>
            <w:tcW w:w="2328" w:type="dxa"/>
            <w:gridSpan w:val="2"/>
            <w:vAlign w:val="center"/>
          </w:tcPr>
          <w:p w14:paraId="03480C1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7E036C4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645E7913" w14:textId="77777777" w:rsidR="00E76B04" w:rsidRPr="00246194" w:rsidRDefault="00E76B04" w:rsidP="006D6416">
            <w:pPr>
              <w:jc w:val="center"/>
              <w:rPr>
                <w:rFonts w:ascii="仿宋_GB2312" w:hAnsi="宋体"/>
                <w:sz w:val="24"/>
              </w:rPr>
            </w:pPr>
            <w:r w:rsidRPr="00246194">
              <w:rPr>
                <w:rFonts w:ascii="仿宋_GB2312" w:hAnsi="宋体" w:hint="eastAsia"/>
                <w:sz w:val="24"/>
              </w:rPr>
              <w:t>自动化</w:t>
            </w:r>
          </w:p>
        </w:tc>
        <w:tc>
          <w:tcPr>
            <w:tcW w:w="1389" w:type="dxa"/>
            <w:vAlign w:val="center"/>
          </w:tcPr>
          <w:p w14:paraId="1757BA2D"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1B8E15E2" w14:textId="77777777" w:rsidR="00E76B04" w:rsidRPr="00246194" w:rsidRDefault="00E76B04" w:rsidP="006D6416">
            <w:pPr>
              <w:jc w:val="center"/>
              <w:rPr>
                <w:rFonts w:ascii="仿宋_GB2312" w:hAnsi="宋体"/>
                <w:sz w:val="24"/>
              </w:rPr>
            </w:pPr>
            <w:r w:rsidRPr="00246194">
              <w:rPr>
                <w:rFonts w:ascii="仿宋_GB2312" w:hAnsi="宋体" w:hint="eastAsia"/>
                <w:sz w:val="24"/>
              </w:rPr>
              <w:t>xbcyl@cup.edu.cn</w:t>
            </w:r>
          </w:p>
        </w:tc>
      </w:tr>
      <w:tr w:rsidR="00E76B04" w:rsidRPr="00246194" w14:paraId="3EF4BD13" w14:textId="77777777" w:rsidTr="006D6416">
        <w:trPr>
          <w:trHeight w:val="422"/>
          <w:jc w:val="center"/>
        </w:trPr>
        <w:tc>
          <w:tcPr>
            <w:tcW w:w="2328" w:type="dxa"/>
            <w:gridSpan w:val="2"/>
            <w:vAlign w:val="center"/>
          </w:tcPr>
          <w:p w14:paraId="1ADF043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78B0A796"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w:t>
            </w:r>
            <w:proofErr w:type="gramStart"/>
            <w:r w:rsidRPr="00246194">
              <w:rPr>
                <w:rFonts w:ascii="仿宋_GB2312" w:hAnsi="宋体" w:hint="eastAsia"/>
                <w:sz w:val="24"/>
              </w:rPr>
              <w:t>昌平区</w:t>
            </w:r>
            <w:proofErr w:type="gramEnd"/>
            <w:r w:rsidRPr="00246194">
              <w:rPr>
                <w:rFonts w:ascii="仿宋_GB2312" w:hAnsi="宋体" w:hint="eastAsia"/>
                <w:sz w:val="24"/>
              </w:rPr>
              <w:t>中国石油大学260信箱</w:t>
            </w:r>
          </w:p>
        </w:tc>
        <w:tc>
          <w:tcPr>
            <w:tcW w:w="1389" w:type="dxa"/>
            <w:vAlign w:val="center"/>
          </w:tcPr>
          <w:p w14:paraId="2C1A12E4"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7F536FCB"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11155172" w14:textId="77777777" w:rsidTr="006D6416">
        <w:trPr>
          <w:trHeight w:val="849"/>
          <w:jc w:val="center"/>
        </w:trPr>
        <w:tc>
          <w:tcPr>
            <w:tcW w:w="2328" w:type="dxa"/>
            <w:gridSpan w:val="2"/>
            <w:vAlign w:val="center"/>
          </w:tcPr>
          <w:p w14:paraId="4E06655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666A492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1684CD10" w14:textId="77777777" w:rsidR="00E76B04" w:rsidRPr="00246194" w:rsidRDefault="00E76B04" w:rsidP="006D6416">
            <w:pPr>
              <w:rPr>
                <w:rFonts w:ascii="仿宋_GB2312" w:hAnsi="宋体" w:cs="宋体"/>
                <w:color w:val="333333"/>
                <w:kern w:val="0"/>
                <w:sz w:val="24"/>
              </w:rPr>
            </w:pPr>
            <w:r w:rsidRPr="00246194">
              <w:rPr>
                <w:rFonts w:ascii="仿宋_GB2312" w:hAnsi="宋体" w:cs="宋体" w:hint="eastAsia"/>
                <w:color w:val="333333"/>
                <w:kern w:val="0"/>
                <w:sz w:val="24"/>
              </w:rPr>
              <w:t xml:space="preserve">1.徐宝昌(7/15); 气体钻井中气体介质高效利用与回收新技术与新装备, 北京市科技进步一等奖, 2016. </w:t>
            </w:r>
          </w:p>
          <w:p w14:paraId="7FBB9043" w14:textId="77777777" w:rsidR="00E76B04" w:rsidRPr="00246194" w:rsidRDefault="00E76B04" w:rsidP="006D6416">
            <w:pPr>
              <w:rPr>
                <w:rFonts w:ascii="仿宋_GB2312" w:hAnsi="宋体" w:cs="宋体"/>
                <w:color w:val="333333"/>
                <w:kern w:val="0"/>
                <w:sz w:val="24"/>
              </w:rPr>
            </w:pPr>
            <w:r w:rsidRPr="00246194">
              <w:rPr>
                <w:rFonts w:ascii="仿宋_GB2312" w:hAnsi="宋体" w:cs="宋体" w:hint="eastAsia"/>
                <w:color w:val="333333"/>
                <w:kern w:val="0"/>
                <w:sz w:val="24"/>
              </w:rPr>
              <w:t>2.徐宝昌(14/15); 油气田放空天然气回收与利用新技术及工业化应用, 教育部科技进步二等奖, 2019.</w:t>
            </w:r>
          </w:p>
          <w:p w14:paraId="599A560C" w14:textId="77777777" w:rsidR="00E76B04" w:rsidRPr="00246194" w:rsidRDefault="00E76B04" w:rsidP="006D6416">
            <w:pPr>
              <w:rPr>
                <w:rFonts w:ascii="仿宋_GB2312" w:hAnsi="宋体" w:cs="宋体"/>
                <w:color w:val="333333"/>
                <w:kern w:val="0"/>
                <w:sz w:val="24"/>
              </w:rPr>
            </w:pPr>
            <w:r w:rsidRPr="00246194">
              <w:rPr>
                <w:rFonts w:ascii="仿宋_GB2312" w:hAnsi="宋体" w:cs="宋体" w:hint="eastAsia"/>
                <w:color w:val="333333"/>
                <w:kern w:val="0"/>
                <w:sz w:val="24"/>
              </w:rPr>
              <w:t>3.徐宝昌(13/15); 油气田放空天然气回收与利用新技术及规模应用, 中关村绿色矿山产业联盟科技进步一等奖.</w:t>
            </w:r>
          </w:p>
          <w:p w14:paraId="10E3E001" w14:textId="77777777" w:rsidR="00E76B04" w:rsidRPr="00246194" w:rsidRDefault="00E76B04" w:rsidP="006D6416">
            <w:pPr>
              <w:jc w:val="left"/>
              <w:rPr>
                <w:rFonts w:ascii="仿宋_GB2312" w:hAnsi="宋体"/>
                <w:sz w:val="24"/>
              </w:rPr>
            </w:pPr>
            <w:r w:rsidRPr="00246194">
              <w:rPr>
                <w:rFonts w:ascii="仿宋_GB2312" w:hAnsi="宋体" w:cs="宋体" w:hint="eastAsia"/>
                <w:color w:val="333333"/>
                <w:kern w:val="0"/>
                <w:sz w:val="24"/>
              </w:rPr>
              <w:t>4.徐宝昌(3/8); 气体循环利用钻井技术, 中国石油和化学工业联合会发明二等奖, 2015.</w:t>
            </w:r>
          </w:p>
        </w:tc>
      </w:tr>
      <w:tr w:rsidR="00E76B04" w:rsidRPr="00246194" w14:paraId="62C1FEA9" w14:textId="77777777" w:rsidTr="006D6416">
        <w:trPr>
          <w:trHeight w:val="5896"/>
          <w:jc w:val="center"/>
        </w:trPr>
        <w:tc>
          <w:tcPr>
            <w:tcW w:w="852" w:type="dxa"/>
            <w:vAlign w:val="center"/>
          </w:tcPr>
          <w:p w14:paraId="79E2360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763FFD3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0FE304A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1337098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1759873" w14:textId="77777777" w:rsidR="00E76B04" w:rsidRPr="00246194" w:rsidRDefault="00E76B04" w:rsidP="00E76B04">
            <w:pPr>
              <w:rPr>
                <w:rFonts w:ascii="仿宋_GB2312" w:hAnsi="宋体" w:cs="宋体"/>
                <w:color w:val="333333"/>
                <w:kern w:val="0"/>
                <w:sz w:val="24"/>
              </w:rPr>
            </w:pPr>
            <w:r w:rsidRPr="00246194">
              <w:rPr>
                <w:rFonts w:ascii="仿宋_GB2312" w:hAnsi="宋体" w:cs="宋体" w:hint="eastAsia"/>
                <w:color w:val="333333"/>
                <w:kern w:val="0"/>
                <w:sz w:val="24"/>
              </w:rPr>
              <w:t>1.建立和完善课程实验教学平台，通过教改项目和学校实验室建设经费，围绕最优控制、智能控制课程群，逐步构建了较为完善的课程实验平台和实验教学内容。</w:t>
            </w:r>
          </w:p>
          <w:p w14:paraId="576638C9" w14:textId="77777777" w:rsidR="00E76B04" w:rsidRPr="00246194" w:rsidRDefault="00E76B04" w:rsidP="00E76B04">
            <w:pPr>
              <w:rPr>
                <w:rFonts w:ascii="仿宋_GB2312" w:hAnsi="宋体" w:cs="宋体"/>
                <w:color w:val="333333"/>
                <w:kern w:val="0"/>
                <w:sz w:val="24"/>
              </w:rPr>
            </w:pPr>
            <w:r w:rsidRPr="00246194">
              <w:rPr>
                <w:rFonts w:ascii="仿宋_GB2312" w:hAnsi="宋体" w:cs="宋体" w:hint="eastAsia"/>
                <w:color w:val="333333"/>
                <w:kern w:val="0"/>
                <w:sz w:val="24"/>
              </w:rPr>
              <w:t>2.围绕课程建设，完成研究生教育质量与创新工程项目两项，发表教改论文2篇。</w:t>
            </w:r>
          </w:p>
          <w:p w14:paraId="079D5C07" w14:textId="77777777" w:rsidR="00E76B04" w:rsidRPr="00246194" w:rsidRDefault="00E76B04" w:rsidP="006D6416">
            <w:pPr>
              <w:spacing w:line="360" w:lineRule="auto"/>
              <w:rPr>
                <w:rFonts w:ascii="仿宋_GB2312" w:hAnsi="宋体"/>
                <w:sz w:val="24"/>
              </w:rPr>
            </w:pPr>
          </w:p>
          <w:p w14:paraId="3AE02653" w14:textId="77777777" w:rsidR="00E76B04" w:rsidRPr="00246194" w:rsidRDefault="00E76B04" w:rsidP="006D6416">
            <w:pPr>
              <w:spacing w:line="360" w:lineRule="auto"/>
              <w:rPr>
                <w:rFonts w:ascii="仿宋_GB2312" w:hAnsi="宋体"/>
                <w:sz w:val="24"/>
              </w:rPr>
            </w:pPr>
          </w:p>
          <w:p w14:paraId="442B1751" w14:textId="77777777" w:rsidR="00E76B04" w:rsidRPr="00246194" w:rsidRDefault="00E76B04" w:rsidP="006D6416">
            <w:pPr>
              <w:spacing w:line="360" w:lineRule="auto"/>
              <w:rPr>
                <w:rFonts w:ascii="仿宋_GB2312" w:hAnsi="宋体"/>
                <w:sz w:val="24"/>
              </w:rPr>
            </w:pPr>
          </w:p>
          <w:p w14:paraId="442A5E1C" w14:textId="77777777" w:rsidR="00E76B04" w:rsidRPr="00246194" w:rsidRDefault="00E76B04" w:rsidP="006D6416">
            <w:pPr>
              <w:spacing w:line="360" w:lineRule="auto"/>
              <w:rPr>
                <w:rFonts w:ascii="仿宋_GB2312" w:hAnsi="宋体"/>
                <w:sz w:val="24"/>
              </w:rPr>
            </w:pPr>
          </w:p>
          <w:p w14:paraId="2869304A" w14:textId="77777777" w:rsidR="00E76B04" w:rsidRPr="00246194" w:rsidRDefault="00E76B04" w:rsidP="006D6416">
            <w:pPr>
              <w:spacing w:line="360" w:lineRule="auto"/>
              <w:rPr>
                <w:rFonts w:ascii="仿宋_GB2312" w:hAnsi="宋体"/>
                <w:sz w:val="24"/>
              </w:rPr>
            </w:pPr>
          </w:p>
          <w:p w14:paraId="666E51BC" w14:textId="77777777" w:rsidR="00E76B04" w:rsidRPr="00246194" w:rsidRDefault="00E76B04" w:rsidP="006D6416">
            <w:pPr>
              <w:ind w:firstLine="600"/>
              <w:rPr>
                <w:rFonts w:ascii="仿宋_GB2312" w:hAnsi="宋体"/>
                <w:sz w:val="24"/>
                <w:u w:val="single"/>
              </w:rPr>
            </w:pPr>
          </w:p>
          <w:p w14:paraId="314284BF" w14:textId="2EA25C3E" w:rsidR="00E76B04" w:rsidRPr="00246194" w:rsidRDefault="00E76B04" w:rsidP="006D6416">
            <w:pPr>
              <w:rPr>
                <w:rFonts w:ascii="仿宋_GB2312" w:hAnsi="宋体"/>
                <w:sz w:val="24"/>
              </w:rPr>
            </w:pPr>
            <w:r w:rsidRPr="00246194">
              <w:rPr>
                <w:rFonts w:ascii="仿宋_GB2312" w:hAnsi="宋体" w:hint="eastAsia"/>
                <w:sz w:val="24"/>
              </w:rPr>
              <w:t>本人签名：</w:t>
            </w:r>
          </w:p>
          <w:p w14:paraId="5FEB58FE" w14:textId="51B1FB8B"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475372EF" w14:textId="1CB8EBD7" w:rsidR="00E76B04" w:rsidRDefault="00E76B04" w:rsidP="00E76B04">
      <w:pPr>
        <w:widowControl/>
        <w:jc w:val="left"/>
        <w:rPr>
          <w:rFonts w:ascii="仿宋_GB2312"/>
          <w:b/>
          <w:sz w:val="24"/>
        </w:rPr>
      </w:pPr>
    </w:p>
    <w:p w14:paraId="25B99084" w14:textId="77777777" w:rsidR="00FD2223" w:rsidRDefault="00FD2223" w:rsidP="00FD2223">
      <w:pPr>
        <w:widowControl/>
        <w:jc w:val="left"/>
        <w:rPr>
          <w:rFonts w:ascii="仿宋_GB2312"/>
          <w:b/>
          <w:sz w:val="24"/>
        </w:rPr>
      </w:pPr>
      <w:r>
        <w:rPr>
          <w:rFonts w:ascii="仿宋_GB2312"/>
          <w:b/>
          <w:sz w:val="24"/>
        </w:rPr>
        <w:br w:type="page"/>
      </w:r>
    </w:p>
    <w:p w14:paraId="1EA71A12"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327308A3" w14:textId="77777777" w:rsidTr="006D6416">
        <w:trPr>
          <w:trHeight w:val="422"/>
          <w:jc w:val="center"/>
        </w:trPr>
        <w:tc>
          <w:tcPr>
            <w:tcW w:w="2328" w:type="dxa"/>
            <w:gridSpan w:val="2"/>
            <w:vAlign w:val="center"/>
          </w:tcPr>
          <w:p w14:paraId="676D16FC" w14:textId="788ACA83"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w:t>
            </w:r>
            <w:r w:rsidR="000B2D79">
              <w:rPr>
                <w:rFonts w:ascii="仿宋_GB2312" w:hAnsi="宋体"/>
                <w:w w:val="90"/>
                <w:sz w:val="24"/>
              </w:rPr>
              <w:t xml:space="preserve"> 4 </w:t>
            </w:r>
            <w:r w:rsidRPr="00246194">
              <w:rPr>
                <w:rFonts w:ascii="仿宋_GB2312" w:hAnsi="宋体" w:hint="eastAsia"/>
                <w:w w:val="90"/>
                <w:sz w:val="24"/>
              </w:rPr>
              <w:t>)</w:t>
            </w:r>
            <w:r w:rsidRPr="00246194">
              <w:rPr>
                <w:rFonts w:ascii="仿宋_GB2312" w:hAnsi="宋体" w:hint="eastAsia"/>
                <w:spacing w:val="-10"/>
                <w:sz w:val="24"/>
              </w:rPr>
              <w:t>完成人</w:t>
            </w:r>
          </w:p>
          <w:p w14:paraId="5F17AB6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2A181AF6" w14:textId="77777777" w:rsidR="00E76B04" w:rsidRPr="00246194" w:rsidRDefault="00E76B04" w:rsidP="006D6416">
            <w:pPr>
              <w:jc w:val="center"/>
              <w:rPr>
                <w:rFonts w:ascii="仿宋_GB2312" w:hAnsi="宋体"/>
                <w:sz w:val="24"/>
              </w:rPr>
            </w:pPr>
            <w:r w:rsidRPr="00246194">
              <w:rPr>
                <w:rFonts w:ascii="仿宋_GB2312" w:hAnsi="宋体" w:hint="eastAsia"/>
                <w:sz w:val="24"/>
              </w:rPr>
              <w:t>安永生</w:t>
            </w:r>
          </w:p>
        </w:tc>
        <w:tc>
          <w:tcPr>
            <w:tcW w:w="1389" w:type="dxa"/>
            <w:vAlign w:val="center"/>
          </w:tcPr>
          <w:p w14:paraId="79CF2934"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1B6CA7EE"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7164B9DB" w14:textId="77777777" w:rsidTr="006D6416">
        <w:trPr>
          <w:trHeight w:val="422"/>
          <w:jc w:val="center"/>
        </w:trPr>
        <w:tc>
          <w:tcPr>
            <w:tcW w:w="2328" w:type="dxa"/>
            <w:gridSpan w:val="2"/>
            <w:vAlign w:val="center"/>
          </w:tcPr>
          <w:p w14:paraId="021F316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01B619C1"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1979年12月</w:t>
            </w:r>
          </w:p>
        </w:tc>
        <w:tc>
          <w:tcPr>
            <w:tcW w:w="1389" w:type="dxa"/>
            <w:vAlign w:val="center"/>
          </w:tcPr>
          <w:p w14:paraId="4206A77B"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1453E429"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63E8D810" w14:textId="77777777" w:rsidTr="006D6416">
        <w:trPr>
          <w:trHeight w:val="422"/>
          <w:jc w:val="center"/>
        </w:trPr>
        <w:tc>
          <w:tcPr>
            <w:tcW w:w="2328" w:type="dxa"/>
            <w:gridSpan w:val="2"/>
            <w:vAlign w:val="center"/>
          </w:tcPr>
          <w:p w14:paraId="403AF2E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30857AE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0BC9F5B3"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2008年9月</w:t>
            </w:r>
          </w:p>
        </w:tc>
        <w:tc>
          <w:tcPr>
            <w:tcW w:w="1389" w:type="dxa"/>
            <w:vAlign w:val="center"/>
          </w:tcPr>
          <w:p w14:paraId="5DE38375"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7C36F884" w14:textId="77777777" w:rsidR="00E76B04" w:rsidRPr="00246194" w:rsidRDefault="00E76B04" w:rsidP="006D6416">
            <w:pPr>
              <w:jc w:val="center"/>
              <w:rPr>
                <w:rFonts w:ascii="仿宋_GB2312" w:hAnsi="宋体"/>
                <w:sz w:val="24"/>
              </w:rPr>
            </w:pPr>
            <w:r w:rsidRPr="00246194">
              <w:rPr>
                <w:rFonts w:ascii="仿宋_GB2312" w:hAnsi="宋体" w:hint="eastAsia"/>
                <w:sz w:val="24"/>
              </w:rPr>
              <w:t>13年</w:t>
            </w:r>
          </w:p>
        </w:tc>
      </w:tr>
      <w:tr w:rsidR="00E76B04" w:rsidRPr="00246194" w14:paraId="42F343C1" w14:textId="77777777" w:rsidTr="006D6416">
        <w:trPr>
          <w:trHeight w:val="422"/>
          <w:jc w:val="center"/>
        </w:trPr>
        <w:tc>
          <w:tcPr>
            <w:tcW w:w="2328" w:type="dxa"/>
            <w:gridSpan w:val="2"/>
            <w:vAlign w:val="center"/>
          </w:tcPr>
          <w:p w14:paraId="76B5BE3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355047F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63E57085" w14:textId="77777777" w:rsidR="00E76B04" w:rsidRPr="00246194" w:rsidRDefault="00E76B04" w:rsidP="006D6416">
            <w:pPr>
              <w:jc w:val="center"/>
              <w:rPr>
                <w:rFonts w:ascii="仿宋_GB2312" w:hAnsi="宋体"/>
                <w:sz w:val="24"/>
              </w:rPr>
            </w:pPr>
            <w:r w:rsidRPr="00246194">
              <w:rPr>
                <w:rFonts w:ascii="仿宋_GB2312" w:hAnsi="宋体" w:hint="eastAsia"/>
                <w:sz w:val="24"/>
              </w:rPr>
              <w:t>副教授</w:t>
            </w:r>
          </w:p>
        </w:tc>
        <w:tc>
          <w:tcPr>
            <w:tcW w:w="1389" w:type="dxa"/>
            <w:vAlign w:val="center"/>
          </w:tcPr>
          <w:p w14:paraId="741A9B72"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3BCA4B4B"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5AB73EDB"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教务处副处长</w:t>
            </w:r>
          </w:p>
        </w:tc>
      </w:tr>
      <w:tr w:rsidR="00E76B04" w:rsidRPr="00246194" w14:paraId="33F9A083" w14:textId="77777777" w:rsidTr="006D6416">
        <w:trPr>
          <w:trHeight w:val="422"/>
          <w:jc w:val="center"/>
        </w:trPr>
        <w:tc>
          <w:tcPr>
            <w:tcW w:w="2328" w:type="dxa"/>
            <w:gridSpan w:val="2"/>
            <w:vAlign w:val="center"/>
          </w:tcPr>
          <w:p w14:paraId="097B280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54BBFB2C"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中国石油大学（北京）石油工程学院</w:t>
            </w:r>
          </w:p>
        </w:tc>
        <w:tc>
          <w:tcPr>
            <w:tcW w:w="1389" w:type="dxa"/>
            <w:vAlign w:val="center"/>
          </w:tcPr>
          <w:p w14:paraId="4A9FA445"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696DCA5F" w14:textId="5AE9D132" w:rsidR="00E76B04" w:rsidRPr="00246194" w:rsidRDefault="00E76B04" w:rsidP="006D6416">
            <w:pPr>
              <w:jc w:val="center"/>
              <w:rPr>
                <w:rFonts w:ascii="仿宋_GB2312" w:hAnsi="宋体"/>
                <w:sz w:val="24"/>
              </w:rPr>
            </w:pPr>
          </w:p>
        </w:tc>
      </w:tr>
      <w:tr w:rsidR="00E76B04" w:rsidRPr="00246194" w14:paraId="632D3BF9" w14:textId="77777777" w:rsidTr="006D6416">
        <w:trPr>
          <w:trHeight w:val="422"/>
          <w:jc w:val="center"/>
        </w:trPr>
        <w:tc>
          <w:tcPr>
            <w:tcW w:w="2328" w:type="dxa"/>
            <w:gridSpan w:val="2"/>
            <w:vAlign w:val="center"/>
          </w:tcPr>
          <w:p w14:paraId="0A8FA10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432232E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1208D20B" w14:textId="77777777" w:rsidR="00E76B04" w:rsidRPr="00246194" w:rsidRDefault="00E76B04" w:rsidP="006D6416">
            <w:pPr>
              <w:jc w:val="center"/>
              <w:rPr>
                <w:rFonts w:ascii="仿宋_GB2312" w:hAnsi="宋体"/>
                <w:sz w:val="24"/>
              </w:rPr>
            </w:pPr>
            <w:r w:rsidRPr="00246194">
              <w:rPr>
                <w:rFonts w:ascii="仿宋_GB2312" w:hAnsi="宋体" w:hint="eastAsia"/>
                <w:sz w:val="24"/>
              </w:rPr>
              <w:t>教学管理</w:t>
            </w:r>
          </w:p>
        </w:tc>
        <w:tc>
          <w:tcPr>
            <w:tcW w:w="1389" w:type="dxa"/>
            <w:vAlign w:val="center"/>
          </w:tcPr>
          <w:p w14:paraId="776EB3F4"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6CFA8E2D" w14:textId="77777777" w:rsidR="00E76B04" w:rsidRPr="00246194" w:rsidRDefault="00E76B04" w:rsidP="006D6416">
            <w:pPr>
              <w:jc w:val="center"/>
              <w:rPr>
                <w:rFonts w:ascii="仿宋_GB2312"/>
                <w:sz w:val="24"/>
              </w:rPr>
            </w:pPr>
            <w:r w:rsidRPr="00246194">
              <w:rPr>
                <w:rFonts w:ascii="仿宋_GB2312" w:hint="eastAsia"/>
                <w:sz w:val="24"/>
              </w:rPr>
              <w:t>64580752@qq.com</w:t>
            </w:r>
          </w:p>
        </w:tc>
      </w:tr>
      <w:tr w:rsidR="00E76B04" w:rsidRPr="00246194" w14:paraId="00DBE59A" w14:textId="77777777" w:rsidTr="006D6416">
        <w:trPr>
          <w:trHeight w:val="422"/>
          <w:jc w:val="center"/>
        </w:trPr>
        <w:tc>
          <w:tcPr>
            <w:tcW w:w="2328" w:type="dxa"/>
            <w:gridSpan w:val="2"/>
            <w:vAlign w:val="center"/>
          </w:tcPr>
          <w:p w14:paraId="5962A16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37D63C51"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w:t>
            </w:r>
          </w:p>
        </w:tc>
        <w:tc>
          <w:tcPr>
            <w:tcW w:w="1389" w:type="dxa"/>
            <w:vAlign w:val="center"/>
          </w:tcPr>
          <w:p w14:paraId="30D4B1BD"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6AB36FFB"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197F1059" w14:textId="77777777" w:rsidTr="006D6416">
        <w:trPr>
          <w:trHeight w:val="849"/>
          <w:jc w:val="center"/>
        </w:trPr>
        <w:tc>
          <w:tcPr>
            <w:tcW w:w="2328" w:type="dxa"/>
            <w:gridSpan w:val="2"/>
            <w:vAlign w:val="center"/>
          </w:tcPr>
          <w:p w14:paraId="0F03EA4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243ED15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18F233D7" w14:textId="77777777" w:rsidR="00E76B04" w:rsidRPr="00246194" w:rsidRDefault="00E76B04" w:rsidP="006D6416">
            <w:pPr>
              <w:jc w:val="left"/>
              <w:rPr>
                <w:rFonts w:ascii="仿宋_GB2312" w:hAnsi="宋体"/>
                <w:sz w:val="24"/>
              </w:rPr>
            </w:pPr>
            <w:r w:rsidRPr="00246194">
              <w:rPr>
                <w:rFonts w:ascii="仿宋_GB2312" w:hAnsi="宋体" w:hint="eastAsia"/>
                <w:sz w:val="24"/>
              </w:rPr>
              <w:t>1.国家级教学成果二等奖，2017年；</w:t>
            </w:r>
          </w:p>
          <w:p w14:paraId="1EBB7B8A" w14:textId="77777777" w:rsidR="00E76B04" w:rsidRPr="00246194" w:rsidRDefault="00E76B04" w:rsidP="006D6416">
            <w:pPr>
              <w:jc w:val="left"/>
              <w:rPr>
                <w:rFonts w:ascii="仿宋_GB2312" w:hAnsi="宋体"/>
                <w:sz w:val="24"/>
              </w:rPr>
            </w:pPr>
            <w:r w:rsidRPr="00246194">
              <w:rPr>
                <w:rFonts w:ascii="仿宋_GB2312" w:hAnsi="宋体" w:hint="eastAsia"/>
                <w:sz w:val="24"/>
              </w:rPr>
              <w:t>2.北京市级教学成果一等奖，2017年；</w:t>
            </w:r>
          </w:p>
        </w:tc>
      </w:tr>
      <w:tr w:rsidR="00E76B04" w:rsidRPr="00246194" w14:paraId="766E232E" w14:textId="77777777" w:rsidTr="006D6416">
        <w:trPr>
          <w:trHeight w:val="5896"/>
          <w:jc w:val="center"/>
        </w:trPr>
        <w:tc>
          <w:tcPr>
            <w:tcW w:w="852" w:type="dxa"/>
            <w:vAlign w:val="center"/>
          </w:tcPr>
          <w:p w14:paraId="3AA2F2C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184950B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4FAB55E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7B0B405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79AFC64E" w14:textId="77777777" w:rsidR="00E76B04" w:rsidRPr="00246194" w:rsidRDefault="00E76B04" w:rsidP="006D6416">
            <w:pPr>
              <w:pStyle w:val="a6"/>
              <w:spacing w:line="360" w:lineRule="auto"/>
              <w:ind w:firstLineChars="0" w:firstLine="0"/>
              <w:rPr>
                <w:rFonts w:ascii="仿宋_GB2312" w:hAnsi="宋体"/>
                <w:sz w:val="24"/>
              </w:rPr>
            </w:pPr>
            <w:r w:rsidRPr="00246194">
              <w:rPr>
                <w:rFonts w:ascii="仿宋_GB2312" w:hAnsi="宋体" w:hint="eastAsia"/>
                <w:sz w:val="24"/>
              </w:rPr>
              <w:t>1.油气人工智能复合型创新人才培养模式构建</w:t>
            </w:r>
          </w:p>
          <w:p w14:paraId="67579ED6" w14:textId="77777777" w:rsidR="00E76B04" w:rsidRPr="00246194" w:rsidRDefault="00E76B04" w:rsidP="006D6416">
            <w:pPr>
              <w:pStyle w:val="a6"/>
              <w:spacing w:line="360" w:lineRule="auto"/>
              <w:ind w:firstLineChars="0" w:firstLine="0"/>
              <w:rPr>
                <w:rFonts w:ascii="仿宋_GB2312" w:hAnsi="宋体"/>
                <w:sz w:val="24"/>
              </w:rPr>
            </w:pPr>
            <w:r w:rsidRPr="00246194">
              <w:rPr>
                <w:rFonts w:ascii="仿宋_GB2312" w:hAnsi="宋体" w:hint="eastAsia"/>
                <w:sz w:val="24"/>
              </w:rPr>
              <w:t>2.油气人工智能课程体系建设</w:t>
            </w:r>
          </w:p>
          <w:p w14:paraId="2775655D" w14:textId="77777777" w:rsidR="00E76B04" w:rsidRPr="00246194" w:rsidRDefault="00E76B04" w:rsidP="006D6416">
            <w:pPr>
              <w:pStyle w:val="a6"/>
              <w:spacing w:line="360" w:lineRule="auto"/>
              <w:ind w:firstLineChars="0" w:firstLine="0"/>
              <w:rPr>
                <w:rFonts w:ascii="仿宋_GB2312" w:hAnsi="宋体"/>
                <w:sz w:val="24"/>
              </w:rPr>
            </w:pPr>
            <w:r w:rsidRPr="00246194">
              <w:rPr>
                <w:rFonts w:ascii="仿宋_GB2312" w:hAnsi="宋体" w:hint="eastAsia"/>
                <w:sz w:val="24"/>
              </w:rPr>
              <w:t>3.油气人工智能创新能力培养体系探索与实践。</w:t>
            </w:r>
          </w:p>
          <w:p w14:paraId="5DBE70A8" w14:textId="77777777" w:rsidR="00E76B04" w:rsidRPr="00246194" w:rsidRDefault="00E76B04" w:rsidP="006D6416">
            <w:pPr>
              <w:ind w:firstLine="600"/>
              <w:rPr>
                <w:rFonts w:ascii="仿宋_GB2312" w:hAnsi="宋体"/>
                <w:sz w:val="24"/>
                <w:u w:val="single"/>
              </w:rPr>
            </w:pPr>
          </w:p>
          <w:p w14:paraId="6DF4CEFF" w14:textId="77777777" w:rsidR="00E76B04" w:rsidRPr="00246194" w:rsidRDefault="00E76B04" w:rsidP="006D6416">
            <w:pPr>
              <w:ind w:firstLine="600"/>
              <w:rPr>
                <w:rFonts w:ascii="仿宋_GB2312" w:hAnsi="宋体"/>
                <w:sz w:val="24"/>
                <w:u w:val="single"/>
              </w:rPr>
            </w:pPr>
          </w:p>
          <w:p w14:paraId="63B5F10A" w14:textId="77777777" w:rsidR="00E76B04" w:rsidRPr="00246194" w:rsidRDefault="00E76B04" w:rsidP="006D6416">
            <w:pPr>
              <w:ind w:firstLine="600"/>
              <w:rPr>
                <w:rFonts w:ascii="仿宋_GB2312" w:hAnsi="宋体"/>
                <w:sz w:val="24"/>
                <w:u w:val="single"/>
              </w:rPr>
            </w:pPr>
          </w:p>
          <w:p w14:paraId="55ECF5C2" w14:textId="77777777" w:rsidR="00E76B04" w:rsidRPr="00246194" w:rsidRDefault="00E76B04" w:rsidP="006D6416">
            <w:pPr>
              <w:ind w:firstLine="600"/>
              <w:rPr>
                <w:rFonts w:ascii="仿宋_GB2312" w:hAnsi="宋体"/>
                <w:sz w:val="24"/>
                <w:u w:val="single"/>
              </w:rPr>
            </w:pPr>
          </w:p>
          <w:p w14:paraId="7E9CE73E" w14:textId="77777777" w:rsidR="00E76B04" w:rsidRPr="00246194" w:rsidRDefault="00E76B04" w:rsidP="006D6416">
            <w:pPr>
              <w:ind w:firstLine="600"/>
              <w:rPr>
                <w:rFonts w:ascii="仿宋_GB2312" w:hAnsi="宋体"/>
                <w:sz w:val="24"/>
                <w:u w:val="single"/>
              </w:rPr>
            </w:pPr>
          </w:p>
          <w:p w14:paraId="64603892" w14:textId="77777777" w:rsidR="00E76B04" w:rsidRPr="00246194" w:rsidRDefault="00E76B04" w:rsidP="006D6416">
            <w:pPr>
              <w:ind w:firstLine="600"/>
              <w:rPr>
                <w:rFonts w:ascii="仿宋_GB2312" w:hAnsi="宋体"/>
                <w:sz w:val="24"/>
                <w:u w:val="single"/>
              </w:rPr>
            </w:pPr>
          </w:p>
          <w:p w14:paraId="5A672D67" w14:textId="77777777" w:rsidR="00E76B04" w:rsidRPr="00246194" w:rsidRDefault="00E76B04" w:rsidP="006D6416">
            <w:pPr>
              <w:ind w:firstLine="600"/>
              <w:rPr>
                <w:rFonts w:ascii="仿宋_GB2312" w:hAnsi="宋体"/>
                <w:sz w:val="24"/>
                <w:u w:val="single"/>
              </w:rPr>
            </w:pPr>
          </w:p>
          <w:p w14:paraId="4345A5A1" w14:textId="77777777" w:rsidR="00E76B04" w:rsidRPr="00246194" w:rsidRDefault="00E76B04" w:rsidP="006D6416">
            <w:pPr>
              <w:ind w:firstLine="600"/>
              <w:rPr>
                <w:rFonts w:ascii="仿宋_GB2312" w:hAnsi="宋体"/>
                <w:sz w:val="24"/>
                <w:u w:val="single"/>
              </w:rPr>
            </w:pPr>
          </w:p>
          <w:p w14:paraId="61EFE9D4" w14:textId="77777777" w:rsidR="00E76B04" w:rsidRPr="00246194" w:rsidRDefault="00E76B04" w:rsidP="006D6416">
            <w:pPr>
              <w:ind w:firstLine="600"/>
              <w:rPr>
                <w:rFonts w:ascii="仿宋_GB2312" w:hAnsi="宋体"/>
                <w:sz w:val="24"/>
                <w:u w:val="single"/>
              </w:rPr>
            </w:pPr>
          </w:p>
          <w:p w14:paraId="4BEA49C6" w14:textId="77777777" w:rsidR="00E76B04" w:rsidRPr="00246194" w:rsidRDefault="00E76B04" w:rsidP="006D6416">
            <w:pPr>
              <w:ind w:firstLine="600"/>
              <w:rPr>
                <w:rFonts w:ascii="仿宋_GB2312" w:hAnsi="宋体"/>
                <w:sz w:val="24"/>
                <w:u w:val="single"/>
              </w:rPr>
            </w:pPr>
          </w:p>
          <w:p w14:paraId="761D1003" w14:textId="77777777" w:rsidR="00E76B04" w:rsidRPr="00246194" w:rsidRDefault="00E76B04" w:rsidP="006D6416">
            <w:pPr>
              <w:ind w:firstLine="600"/>
              <w:rPr>
                <w:rFonts w:ascii="仿宋_GB2312" w:hAnsi="宋体"/>
                <w:sz w:val="24"/>
                <w:u w:val="single"/>
              </w:rPr>
            </w:pPr>
          </w:p>
          <w:p w14:paraId="53FC302F" w14:textId="77777777" w:rsidR="00E76B04" w:rsidRPr="00246194" w:rsidRDefault="00E76B04" w:rsidP="006D6416">
            <w:pPr>
              <w:ind w:firstLine="600"/>
              <w:rPr>
                <w:rFonts w:ascii="仿宋_GB2312" w:hAnsi="宋体"/>
                <w:sz w:val="24"/>
                <w:u w:val="single"/>
              </w:rPr>
            </w:pPr>
          </w:p>
          <w:p w14:paraId="0CD166E6" w14:textId="77777777" w:rsidR="00E76B04" w:rsidRPr="00246194" w:rsidRDefault="00E76B04" w:rsidP="006D6416">
            <w:pPr>
              <w:ind w:firstLine="600"/>
              <w:rPr>
                <w:rFonts w:ascii="仿宋_GB2312" w:hAnsi="宋体"/>
                <w:sz w:val="24"/>
                <w:u w:val="single"/>
              </w:rPr>
            </w:pPr>
          </w:p>
          <w:p w14:paraId="586547A4" w14:textId="77777777" w:rsidR="00E76B04" w:rsidRPr="00246194" w:rsidRDefault="00E76B04" w:rsidP="006D6416">
            <w:pPr>
              <w:ind w:firstLine="600"/>
              <w:rPr>
                <w:rFonts w:ascii="仿宋_GB2312" w:hAnsi="宋体"/>
                <w:sz w:val="24"/>
                <w:u w:val="single"/>
              </w:rPr>
            </w:pPr>
          </w:p>
          <w:p w14:paraId="407A405C" w14:textId="77777777" w:rsidR="00E76B04" w:rsidRPr="00246194" w:rsidRDefault="00E76B04" w:rsidP="006D6416">
            <w:pPr>
              <w:ind w:firstLine="600"/>
              <w:rPr>
                <w:rFonts w:ascii="仿宋_GB2312" w:hAnsi="宋体"/>
                <w:sz w:val="24"/>
                <w:u w:val="single"/>
              </w:rPr>
            </w:pPr>
          </w:p>
          <w:p w14:paraId="2D03E4D6" w14:textId="570B62AC" w:rsidR="00E76B04" w:rsidRPr="00246194" w:rsidRDefault="00E76B04" w:rsidP="006D6416">
            <w:pPr>
              <w:rPr>
                <w:rFonts w:ascii="仿宋_GB2312" w:hAnsi="宋体"/>
                <w:sz w:val="24"/>
              </w:rPr>
            </w:pPr>
            <w:r w:rsidRPr="00246194">
              <w:rPr>
                <w:rFonts w:ascii="仿宋_GB2312" w:hAnsi="宋体" w:hint="eastAsia"/>
                <w:sz w:val="24"/>
              </w:rPr>
              <w:t>本人签名：</w:t>
            </w:r>
          </w:p>
          <w:p w14:paraId="096EB04D" w14:textId="44769217"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7A48982A" w14:textId="0B9FF3F7" w:rsidR="00E76B04" w:rsidRDefault="00E76B04" w:rsidP="00E76B04">
      <w:pPr>
        <w:widowControl/>
        <w:jc w:val="left"/>
        <w:rPr>
          <w:rFonts w:ascii="仿宋_GB2312"/>
          <w:b/>
          <w:sz w:val="24"/>
        </w:rPr>
      </w:pPr>
    </w:p>
    <w:p w14:paraId="6AD555D2" w14:textId="77777777" w:rsidR="00FD2223" w:rsidRDefault="00FD2223" w:rsidP="00FD2223">
      <w:pPr>
        <w:widowControl/>
        <w:jc w:val="left"/>
        <w:rPr>
          <w:rFonts w:ascii="仿宋_GB2312"/>
          <w:b/>
          <w:sz w:val="24"/>
        </w:rPr>
      </w:pPr>
      <w:r>
        <w:rPr>
          <w:rFonts w:ascii="仿宋_GB2312"/>
          <w:b/>
          <w:sz w:val="24"/>
        </w:rPr>
        <w:br w:type="page"/>
      </w:r>
    </w:p>
    <w:p w14:paraId="7A8C6F4F"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5923F4A6" w14:textId="77777777" w:rsidTr="006D6416">
        <w:trPr>
          <w:trHeight w:val="422"/>
          <w:jc w:val="center"/>
        </w:trPr>
        <w:tc>
          <w:tcPr>
            <w:tcW w:w="2328" w:type="dxa"/>
            <w:gridSpan w:val="2"/>
            <w:vAlign w:val="center"/>
          </w:tcPr>
          <w:p w14:paraId="4E027838" w14:textId="1FF95C8F"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5</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4FCAEB0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36A6B6CB" w14:textId="77777777" w:rsidR="00E76B04" w:rsidRPr="00246194" w:rsidRDefault="00E76B04" w:rsidP="006D6416">
            <w:pPr>
              <w:jc w:val="center"/>
              <w:rPr>
                <w:rFonts w:ascii="仿宋_GB2312" w:hAnsi="宋体"/>
                <w:sz w:val="24"/>
              </w:rPr>
            </w:pPr>
            <w:r w:rsidRPr="00246194">
              <w:rPr>
                <w:rFonts w:ascii="仿宋_GB2312" w:hAnsi="宋体" w:hint="eastAsia"/>
                <w:sz w:val="24"/>
              </w:rPr>
              <w:t>鲁强</w:t>
            </w:r>
          </w:p>
        </w:tc>
        <w:tc>
          <w:tcPr>
            <w:tcW w:w="1389" w:type="dxa"/>
            <w:vAlign w:val="center"/>
          </w:tcPr>
          <w:p w14:paraId="34BF6862"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2E143AE3"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5249DDCA" w14:textId="77777777" w:rsidTr="006D6416">
        <w:trPr>
          <w:trHeight w:val="422"/>
          <w:jc w:val="center"/>
        </w:trPr>
        <w:tc>
          <w:tcPr>
            <w:tcW w:w="2328" w:type="dxa"/>
            <w:gridSpan w:val="2"/>
            <w:vAlign w:val="center"/>
          </w:tcPr>
          <w:p w14:paraId="536D6A8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279BCDC7"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1977年11月</w:t>
            </w:r>
          </w:p>
        </w:tc>
        <w:tc>
          <w:tcPr>
            <w:tcW w:w="1389" w:type="dxa"/>
            <w:vAlign w:val="center"/>
          </w:tcPr>
          <w:p w14:paraId="1F3208E3"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5D8BABC7"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0885056F" w14:textId="77777777" w:rsidTr="006D6416">
        <w:trPr>
          <w:trHeight w:val="422"/>
          <w:jc w:val="center"/>
        </w:trPr>
        <w:tc>
          <w:tcPr>
            <w:tcW w:w="2328" w:type="dxa"/>
            <w:gridSpan w:val="2"/>
            <w:vAlign w:val="center"/>
          </w:tcPr>
          <w:p w14:paraId="76CE68D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6798235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5290C5E7"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2006年7月</w:t>
            </w:r>
          </w:p>
        </w:tc>
        <w:tc>
          <w:tcPr>
            <w:tcW w:w="1389" w:type="dxa"/>
            <w:vAlign w:val="center"/>
          </w:tcPr>
          <w:p w14:paraId="17050E14"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37F9E2F8" w14:textId="77777777" w:rsidR="00E76B04" w:rsidRPr="00246194" w:rsidRDefault="00E76B04" w:rsidP="006D6416">
            <w:pPr>
              <w:jc w:val="center"/>
              <w:rPr>
                <w:rFonts w:ascii="仿宋_GB2312" w:hAnsi="宋体"/>
                <w:sz w:val="24"/>
              </w:rPr>
            </w:pPr>
            <w:r w:rsidRPr="00246194">
              <w:rPr>
                <w:rFonts w:ascii="仿宋_GB2312" w:hAnsi="宋体" w:hint="eastAsia"/>
                <w:sz w:val="24"/>
              </w:rPr>
              <w:t>16</w:t>
            </w:r>
          </w:p>
        </w:tc>
      </w:tr>
      <w:tr w:rsidR="00E76B04" w:rsidRPr="00246194" w14:paraId="0F20802D" w14:textId="77777777" w:rsidTr="006D6416">
        <w:trPr>
          <w:trHeight w:val="422"/>
          <w:jc w:val="center"/>
        </w:trPr>
        <w:tc>
          <w:tcPr>
            <w:tcW w:w="2328" w:type="dxa"/>
            <w:gridSpan w:val="2"/>
            <w:vAlign w:val="center"/>
          </w:tcPr>
          <w:p w14:paraId="722E35C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71D23E4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29AC171D" w14:textId="77777777" w:rsidR="00E76B04" w:rsidRPr="00246194" w:rsidRDefault="00E76B04" w:rsidP="006D6416">
            <w:pPr>
              <w:jc w:val="center"/>
              <w:rPr>
                <w:rFonts w:ascii="仿宋_GB2312" w:hAnsi="宋体"/>
                <w:sz w:val="24"/>
              </w:rPr>
            </w:pPr>
            <w:r w:rsidRPr="00246194">
              <w:rPr>
                <w:rFonts w:ascii="仿宋_GB2312" w:hAnsi="宋体" w:hint="eastAsia"/>
                <w:sz w:val="24"/>
              </w:rPr>
              <w:t>副教授</w:t>
            </w:r>
          </w:p>
        </w:tc>
        <w:tc>
          <w:tcPr>
            <w:tcW w:w="1389" w:type="dxa"/>
            <w:vAlign w:val="center"/>
          </w:tcPr>
          <w:p w14:paraId="49FF8DF9"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6BF66C83"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67ADBC5F"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无</w:t>
            </w:r>
          </w:p>
        </w:tc>
      </w:tr>
      <w:tr w:rsidR="00E76B04" w:rsidRPr="00246194" w14:paraId="56FF88FA" w14:textId="77777777" w:rsidTr="006D6416">
        <w:trPr>
          <w:trHeight w:val="422"/>
          <w:jc w:val="center"/>
        </w:trPr>
        <w:tc>
          <w:tcPr>
            <w:tcW w:w="2328" w:type="dxa"/>
            <w:gridSpan w:val="2"/>
            <w:vAlign w:val="center"/>
          </w:tcPr>
          <w:p w14:paraId="6CE1F4E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337CD806"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中国石油大学（北京）信息科学与工程学院</w:t>
            </w:r>
          </w:p>
        </w:tc>
        <w:tc>
          <w:tcPr>
            <w:tcW w:w="1389" w:type="dxa"/>
            <w:vAlign w:val="center"/>
          </w:tcPr>
          <w:p w14:paraId="57782822"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37A884E8" w14:textId="154A445D" w:rsidR="00E76B04" w:rsidRPr="00246194" w:rsidRDefault="00E76B04" w:rsidP="006D6416">
            <w:pPr>
              <w:jc w:val="center"/>
              <w:rPr>
                <w:rFonts w:ascii="仿宋_GB2312" w:hAnsi="宋体"/>
                <w:sz w:val="24"/>
              </w:rPr>
            </w:pPr>
          </w:p>
        </w:tc>
      </w:tr>
      <w:tr w:rsidR="00E76B04" w:rsidRPr="00246194" w14:paraId="47B8EA6E" w14:textId="77777777" w:rsidTr="006D6416">
        <w:trPr>
          <w:trHeight w:val="422"/>
          <w:jc w:val="center"/>
        </w:trPr>
        <w:tc>
          <w:tcPr>
            <w:tcW w:w="2328" w:type="dxa"/>
            <w:gridSpan w:val="2"/>
            <w:vAlign w:val="center"/>
          </w:tcPr>
          <w:p w14:paraId="2436D0B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65F1B38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04821579" w14:textId="77777777" w:rsidR="00E76B04" w:rsidRPr="00246194" w:rsidRDefault="00E76B04" w:rsidP="006D6416">
            <w:pPr>
              <w:jc w:val="center"/>
              <w:rPr>
                <w:rFonts w:ascii="仿宋_GB2312" w:hAnsi="宋体"/>
                <w:sz w:val="24"/>
              </w:rPr>
            </w:pPr>
            <w:r w:rsidRPr="00246194">
              <w:rPr>
                <w:rFonts w:ascii="仿宋_GB2312" w:hAnsi="宋体" w:hint="eastAsia"/>
                <w:sz w:val="24"/>
              </w:rPr>
              <w:t>人工智能教学科研</w:t>
            </w:r>
          </w:p>
        </w:tc>
        <w:tc>
          <w:tcPr>
            <w:tcW w:w="1389" w:type="dxa"/>
            <w:vAlign w:val="center"/>
          </w:tcPr>
          <w:p w14:paraId="0D7E6FFE"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469B1D1E" w14:textId="77777777" w:rsidR="00E76B04" w:rsidRPr="00246194" w:rsidRDefault="00E76B04" w:rsidP="006D6416">
            <w:pPr>
              <w:jc w:val="center"/>
              <w:rPr>
                <w:rFonts w:ascii="仿宋_GB2312" w:hAnsi="宋体"/>
                <w:sz w:val="24"/>
              </w:rPr>
            </w:pPr>
            <w:r w:rsidRPr="00246194">
              <w:rPr>
                <w:rFonts w:ascii="仿宋_GB2312" w:hAnsi="宋体" w:hint="eastAsia"/>
                <w:sz w:val="24"/>
              </w:rPr>
              <w:t>luqiang@cup.edu.cn</w:t>
            </w:r>
          </w:p>
        </w:tc>
      </w:tr>
      <w:tr w:rsidR="00E76B04" w:rsidRPr="00246194" w14:paraId="43180E20" w14:textId="77777777" w:rsidTr="006D6416">
        <w:trPr>
          <w:trHeight w:val="422"/>
          <w:jc w:val="center"/>
        </w:trPr>
        <w:tc>
          <w:tcPr>
            <w:tcW w:w="2328" w:type="dxa"/>
            <w:gridSpan w:val="2"/>
            <w:vAlign w:val="center"/>
          </w:tcPr>
          <w:p w14:paraId="1C06525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39914E96"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北京市昌平区府学路18号信息学院</w:t>
            </w:r>
          </w:p>
        </w:tc>
        <w:tc>
          <w:tcPr>
            <w:tcW w:w="1389" w:type="dxa"/>
            <w:vAlign w:val="center"/>
          </w:tcPr>
          <w:p w14:paraId="1680A3D1"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60193BCD"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4EE46D2F" w14:textId="77777777" w:rsidTr="006D6416">
        <w:trPr>
          <w:trHeight w:val="849"/>
          <w:jc w:val="center"/>
        </w:trPr>
        <w:tc>
          <w:tcPr>
            <w:tcW w:w="2328" w:type="dxa"/>
            <w:gridSpan w:val="2"/>
            <w:vAlign w:val="center"/>
          </w:tcPr>
          <w:p w14:paraId="0CE2B5A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705E5FF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6F9554D5" w14:textId="77777777" w:rsidR="00E76B04" w:rsidRPr="00246194" w:rsidRDefault="00E76B04" w:rsidP="006D6416">
            <w:pPr>
              <w:jc w:val="left"/>
              <w:rPr>
                <w:rFonts w:ascii="仿宋_GB2312" w:hAnsi="宋体"/>
                <w:sz w:val="24"/>
              </w:rPr>
            </w:pPr>
          </w:p>
        </w:tc>
      </w:tr>
      <w:tr w:rsidR="00E76B04" w:rsidRPr="00246194" w14:paraId="788B7DEC" w14:textId="77777777" w:rsidTr="006D6416">
        <w:trPr>
          <w:trHeight w:val="5896"/>
          <w:jc w:val="center"/>
        </w:trPr>
        <w:tc>
          <w:tcPr>
            <w:tcW w:w="852" w:type="dxa"/>
            <w:vAlign w:val="center"/>
          </w:tcPr>
          <w:p w14:paraId="2C3D7D0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4DF1CD3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505B34E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5609BEB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EE7284F" w14:textId="77777777" w:rsidR="00E76B04" w:rsidRPr="00246194" w:rsidRDefault="00E76B04" w:rsidP="006D6416">
            <w:pPr>
              <w:pStyle w:val="a6"/>
              <w:numPr>
                <w:ilvl w:val="0"/>
                <w:numId w:val="2"/>
              </w:numPr>
              <w:spacing w:line="360" w:lineRule="auto"/>
              <w:ind w:left="266" w:firstLineChars="0" w:hanging="266"/>
              <w:rPr>
                <w:rFonts w:ascii="仿宋_GB2312" w:hAnsi="宋体"/>
                <w:sz w:val="24"/>
              </w:rPr>
            </w:pPr>
            <w:r w:rsidRPr="00246194">
              <w:rPr>
                <w:rFonts w:ascii="仿宋_GB2312" w:hAnsi="宋体" w:hint="eastAsia"/>
                <w:sz w:val="24"/>
              </w:rPr>
              <w:t>讲授智能学院两门实践课程：《智能程序设计实践》和《智能系统设计》</w:t>
            </w:r>
          </w:p>
          <w:p w14:paraId="15023BC3" w14:textId="77777777" w:rsidR="00E76B04" w:rsidRPr="00246194" w:rsidRDefault="00E76B04" w:rsidP="006D6416">
            <w:pPr>
              <w:pStyle w:val="a6"/>
              <w:numPr>
                <w:ilvl w:val="0"/>
                <w:numId w:val="2"/>
              </w:numPr>
              <w:spacing w:line="360" w:lineRule="auto"/>
              <w:ind w:left="266" w:firstLineChars="0" w:hanging="266"/>
              <w:rPr>
                <w:rFonts w:ascii="仿宋_GB2312" w:hAnsi="宋体"/>
                <w:sz w:val="24"/>
              </w:rPr>
            </w:pPr>
            <w:r w:rsidRPr="00246194">
              <w:rPr>
                <w:rFonts w:ascii="仿宋_GB2312" w:hAnsi="宋体" w:hint="eastAsia"/>
                <w:sz w:val="24"/>
              </w:rPr>
              <w:t>主持并完成校级教改4项：计算思维新生导引课；操作系统重点课程建设；支撑</w:t>
            </w:r>
            <w:proofErr w:type="gramStart"/>
            <w:r w:rsidRPr="00246194">
              <w:rPr>
                <w:rFonts w:ascii="仿宋_GB2312" w:hAnsi="宋体" w:hint="eastAsia"/>
                <w:sz w:val="24"/>
              </w:rPr>
              <w:t>人工智能本硕博</w:t>
            </w:r>
            <w:proofErr w:type="gramEnd"/>
            <w:r w:rsidRPr="00246194">
              <w:rPr>
                <w:rFonts w:ascii="仿宋_GB2312" w:hAnsi="宋体" w:hint="eastAsia"/>
                <w:sz w:val="24"/>
              </w:rPr>
              <w:t>一体化培养的本科课程体系建设；教材建设。</w:t>
            </w:r>
          </w:p>
          <w:p w14:paraId="11BB723F" w14:textId="77777777" w:rsidR="00E76B04" w:rsidRPr="00246194" w:rsidRDefault="00E76B04" w:rsidP="006D6416">
            <w:pPr>
              <w:pStyle w:val="a6"/>
              <w:numPr>
                <w:ilvl w:val="0"/>
                <w:numId w:val="2"/>
              </w:numPr>
              <w:spacing w:line="360" w:lineRule="auto"/>
              <w:ind w:left="266" w:firstLineChars="0" w:hanging="266"/>
              <w:rPr>
                <w:rFonts w:ascii="仿宋_GB2312" w:hAnsi="宋体"/>
                <w:sz w:val="24"/>
              </w:rPr>
            </w:pPr>
            <w:r w:rsidRPr="00246194">
              <w:rPr>
                <w:rFonts w:ascii="仿宋_GB2312" w:hAnsi="宋体" w:hint="eastAsia"/>
                <w:sz w:val="24"/>
              </w:rPr>
              <w:t>在《计算机教育》发表教改论文2篇：计算思维导引新生研讨课的实施与认识；计算思维导引新生研讨课中问题驱动教学方法研究；</w:t>
            </w:r>
          </w:p>
          <w:p w14:paraId="5F1A9C86" w14:textId="77777777" w:rsidR="00E76B04" w:rsidRPr="00246194" w:rsidRDefault="00E76B04" w:rsidP="006D6416">
            <w:pPr>
              <w:pStyle w:val="a6"/>
              <w:numPr>
                <w:ilvl w:val="0"/>
                <w:numId w:val="2"/>
              </w:numPr>
              <w:spacing w:line="360" w:lineRule="auto"/>
              <w:ind w:left="266" w:firstLineChars="0" w:hanging="266"/>
              <w:rPr>
                <w:rFonts w:ascii="仿宋_GB2312" w:hAnsi="宋体"/>
                <w:sz w:val="24"/>
              </w:rPr>
            </w:pPr>
            <w:r w:rsidRPr="00246194">
              <w:rPr>
                <w:rFonts w:ascii="仿宋_GB2312" w:hAnsi="宋体" w:hint="eastAsia"/>
                <w:sz w:val="24"/>
              </w:rPr>
              <w:t>出版图书一部：操作系统实验教程---以设计、实现高性能Web服务器为例，北京师范大学出版社</w:t>
            </w:r>
          </w:p>
          <w:p w14:paraId="1AF39F04" w14:textId="77777777" w:rsidR="00E76B04" w:rsidRPr="00246194" w:rsidRDefault="00E76B04" w:rsidP="006D6416">
            <w:pPr>
              <w:pStyle w:val="a6"/>
              <w:numPr>
                <w:ilvl w:val="0"/>
                <w:numId w:val="2"/>
              </w:numPr>
              <w:spacing w:line="360" w:lineRule="auto"/>
              <w:ind w:left="266" w:firstLineChars="0" w:hanging="266"/>
              <w:rPr>
                <w:rFonts w:ascii="仿宋_GB2312" w:hAnsi="宋体"/>
                <w:sz w:val="24"/>
              </w:rPr>
            </w:pPr>
            <w:r w:rsidRPr="00246194">
              <w:rPr>
                <w:rFonts w:ascii="仿宋_GB2312" w:hAnsi="宋体" w:hint="eastAsia"/>
                <w:sz w:val="24"/>
              </w:rPr>
              <w:t>参与并负责完成</w:t>
            </w:r>
            <w:proofErr w:type="gramStart"/>
            <w:r w:rsidRPr="00246194">
              <w:rPr>
                <w:rFonts w:ascii="仿宋_GB2312" w:hAnsi="宋体" w:hint="eastAsia"/>
                <w:sz w:val="24"/>
              </w:rPr>
              <w:t>人工智能本硕博</w:t>
            </w:r>
            <w:proofErr w:type="gramEnd"/>
            <w:r w:rsidRPr="00246194">
              <w:rPr>
                <w:rFonts w:ascii="仿宋_GB2312" w:hAnsi="宋体" w:hint="eastAsia"/>
                <w:sz w:val="24"/>
              </w:rPr>
              <w:t>一体化培养方案中本科培养部分。</w:t>
            </w:r>
          </w:p>
          <w:p w14:paraId="0F282A3B" w14:textId="77777777" w:rsidR="00E76B04" w:rsidRPr="00246194" w:rsidRDefault="00E76B04" w:rsidP="006D6416">
            <w:pPr>
              <w:ind w:firstLine="600"/>
              <w:rPr>
                <w:rFonts w:ascii="仿宋_GB2312" w:hAnsi="宋体"/>
                <w:sz w:val="24"/>
                <w:u w:val="single"/>
              </w:rPr>
            </w:pPr>
          </w:p>
          <w:p w14:paraId="12E8E1BE" w14:textId="77777777" w:rsidR="00E76B04" w:rsidRPr="00246194" w:rsidRDefault="00E76B04" w:rsidP="006D6416">
            <w:pPr>
              <w:ind w:firstLine="600"/>
              <w:rPr>
                <w:rFonts w:ascii="仿宋_GB2312" w:hAnsi="宋体"/>
                <w:sz w:val="24"/>
                <w:u w:val="single"/>
              </w:rPr>
            </w:pPr>
          </w:p>
          <w:p w14:paraId="0B28F45E" w14:textId="77777777" w:rsidR="00E76B04" w:rsidRPr="00246194" w:rsidRDefault="00E76B04" w:rsidP="006D6416">
            <w:pPr>
              <w:ind w:firstLine="600"/>
              <w:rPr>
                <w:rFonts w:ascii="仿宋_GB2312" w:hAnsi="宋体"/>
                <w:sz w:val="24"/>
                <w:u w:val="single"/>
              </w:rPr>
            </w:pPr>
          </w:p>
          <w:p w14:paraId="3D33726C" w14:textId="77777777" w:rsidR="00E76B04" w:rsidRPr="00246194" w:rsidRDefault="00E76B04" w:rsidP="006D6416">
            <w:pPr>
              <w:ind w:firstLine="600"/>
              <w:rPr>
                <w:rFonts w:ascii="仿宋_GB2312" w:hAnsi="宋体"/>
                <w:sz w:val="24"/>
                <w:u w:val="single"/>
              </w:rPr>
            </w:pPr>
          </w:p>
          <w:p w14:paraId="79B95C84" w14:textId="77777777" w:rsidR="00E76B04" w:rsidRPr="00246194" w:rsidRDefault="00E76B04" w:rsidP="006D6416">
            <w:pPr>
              <w:ind w:firstLine="600"/>
              <w:rPr>
                <w:rFonts w:ascii="仿宋_GB2312" w:hAnsi="宋体"/>
                <w:sz w:val="24"/>
                <w:u w:val="single"/>
              </w:rPr>
            </w:pPr>
          </w:p>
          <w:p w14:paraId="571F3880" w14:textId="77777777" w:rsidR="00E76B04" w:rsidRPr="00246194" w:rsidRDefault="00E76B04" w:rsidP="006D6416">
            <w:pPr>
              <w:ind w:firstLine="600"/>
              <w:rPr>
                <w:rFonts w:ascii="仿宋_GB2312" w:hAnsi="宋体"/>
                <w:sz w:val="24"/>
                <w:u w:val="single"/>
              </w:rPr>
            </w:pPr>
          </w:p>
          <w:p w14:paraId="63C76CC6" w14:textId="77777777" w:rsidR="00E76B04" w:rsidRPr="00246194" w:rsidRDefault="00E76B04" w:rsidP="006D6416">
            <w:pPr>
              <w:ind w:firstLine="600"/>
              <w:rPr>
                <w:rFonts w:ascii="仿宋_GB2312" w:hAnsi="宋体"/>
                <w:sz w:val="24"/>
                <w:u w:val="single"/>
              </w:rPr>
            </w:pPr>
          </w:p>
          <w:p w14:paraId="74A4E5CE" w14:textId="77777777" w:rsidR="00E76B04" w:rsidRPr="00246194" w:rsidRDefault="00E76B04" w:rsidP="006D6416">
            <w:pPr>
              <w:ind w:firstLine="600"/>
              <w:rPr>
                <w:rFonts w:ascii="仿宋_GB2312" w:hAnsi="宋体"/>
                <w:sz w:val="24"/>
                <w:u w:val="single"/>
              </w:rPr>
            </w:pPr>
          </w:p>
          <w:p w14:paraId="75111608" w14:textId="5D2D6CFD" w:rsidR="00E76B04" w:rsidRPr="00246194" w:rsidRDefault="00E76B04" w:rsidP="006D6416">
            <w:pPr>
              <w:rPr>
                <w:rFonts w:ascii="仿宋_GB2312" w:hAnsi="宋体"/>
                <w:sz w:val="24"/>
              </w:rPr>
            </w:pPr>
            <w:r w:rsidRPr="00246194">
              <w:rPr>
                <w:rFonts w:ascii="仿宋_GB2312" w:hAnsi="宋体" w:hint="eastAsia"/>
                <w:sz w:val="24"/>
              </w:rPr>
              <w:t>本人签名：</w:t>
            </w:r>
          </w:p>
          <w:p w14:paraId="2B871709" w14:textId="12B4DEA7"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1A6AB5C8" w14:textId="78971298" w:rsidR="00E76B04" w:rsidRDefault="00E76B04" w:rsidP="00E76B04">
      <w:pPr>
        <w:widowControl/>
        <w:jc w:val="left"/>
        <w:rPr>
          <w:rFonts w:ascii="仿宋_GB2312"/>
          <w:b/>
          <w:sz w:val="24"/>
        </w:rPr>
      </w:pPr>
    </w:p>
    <w:p w14:paraId="32BB1182" w14:textId="77777777" w:rsidR="00FD2223" w:rsidRDefault="00FD2223" w:rsidP="00FD2223">
      <w:pPr>
        <w:widowControl/>
        <w:jc w:val="left"/>
        <w:rPr>
          <w:rFonts w:ascii="仿宋_GB2312"/>
          <w:b/>
          <w:sz w:val="24"/>
        </w:rPr>
      </w:pPr>
      <w:r>
        <w:rPr>
          <w:rFonts w:ascii="仿宋_GB2312"/>
          <w:b/>
          <w:sz w:val="24"/>
        </w:rPr>
        <w:br w:type="page"/>
      </w:r>
    </w:p>
    <w:p w14:paraId="56B15CCF"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13D01821" w14:textId="77777777" w:rsidTr="006D6416">
        <w:trPr>
          <w:trHeight w:val="422"/>
          <w:jc w:val="center"/>
        </w:trPr>
        <w:tc>
          <w:tcPr>
            <w:tcW w:w="2328" w:type="dxa"/>
            <w:gridSpan w:val="2"/>
            <w:vAlign w:val="center"/>
          </w:tcPr>
          <w:p w14:paraId="0ACC74A1" w14:textId="3AA71E1B"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6</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60A2F61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66C7B3A2" w14:textId="77777777" w:rsidR="00E76B04" w:rsidRPr="00246194" w:rsidRDefault="00E76B04" w:rsidP="006D6416">
            <w:pPr>
              <w:jc w:val="center"/>
              <w:rPr>
                <w:rFonts w:ascii="仿宋_GB2312" w:hAnsi="宋体"/>
                <w:sz w:val="24"/>
              </w:rPr>
            </w:pPr>
            <w:r w:rsidRPr="00246194">
              <w:rPr>
                <w:rFonts w:ascii="仿宋_GB2312" w:hAnsi="宋体" w:hint="eastAsia"/>
                <w:sz w:val="24"/>
              </w:rPr>
              <w:t>李国和</w:t>
            </w:r>
          </w:p>
        </w:tc>
        <w:tc>
          <w:tcPr>
            <w:tcW w:w="1389" w:type="dxa"/>
            <w:vAlign w:val="center"/>
          </w:tcPr>
          <w:p w14:paraId="1643418B"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2D36365B"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40521865" w14:textId="77777777" w:rsidTr="006D6416">
        <w:trPr>
          <w:trHeight w:val="422"/>
          <w:jc w:val="center"/>
        </w:trPr>
        <w:tc>
          <w:tcPr>
            <w:tcW w:w="2328" w:type="dxa"/>
            <w:gridSpan w:val="2"/>
            <w:vAlign w:val="center"/>
          </w:tcPr>
          <w:p w14:paraId="313A600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27822B82"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1965年2月</w:t>
            </w:r>
          </w:p>
        </w:tc>
        <w:tc>
          <w:tcPr>
            <w:tcW w:w="1389" w:type="dxa"/>
            <w:vAlign w:val="center"/>
          </w:tcPr>
          <w:p w14:paraId="47CBDA97"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728DADD1"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012BAAC4" w14:textId="77777777" w:rsidTr="006D6416">
        <w:trPr>
          <w:trHeight w:val="422"/>
          <w:jc w:val="center"/>
        </w:trPr>
        <w:tc>
          <w:tcPr>
            <w:tcW w:w="2328" w:type="dxa"/>
            <w:gridSpan w:val="2"/>
            <w:vAlign w:val="center"/>
          </w:tcPr>
          <w:p w14:paraId="287EC31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220E3DF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176CF272"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1991年3月</w:t>
            </w:r>
          </w:p>
        </w:tc>
        <w:tc>
          <w:tcPr>
            <w:tcW w:w="1389" w:type="dxa"/>
            <w:vAlign w:val="center"/>
          </w:tcPr>
          <w:p w14:paraId="499DC998"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454B9F50" w14:textId="77777777" w:rsidR="00E76B04" w:rsidRPr="00246194" w:rsidRDefault="00E76B04" w:rsidP="006D6416">
            <w:pPr>
              <w:jc w:val="center"/>
              <w:rPr>
                <w:rFonts w:ascii="仿宋_GB2312" w:hAnsi="宋体"/>
                <w:sz w:val="24"/>
              </w:rPr>
            </w:pPr>
            <w:r w:rsidRPr="00246194">
              <w:rPr>
                <w:rFonts w:ascii="仿宋_GB2312" w:hAnsi="宋体" w:hint="eastAsia"/>
                <w:sz w:val="24"/>
              </w:rPr>
              <w:t>28</w:t>
            </w:r>
          </w:p>
        </w:tc>
      </w:tr>
      <w:tr w:rsidR="00E76B04" w:rsidRPr="00246194" w14:paraId="7C9FA5ED" w14:textId="77777777" w:rsidTr="006D6416">
        <w:trPr>
          <w:trHeight w:val="422"/>
          <w:jc w:val="center"/>
        </w:trPr>
        <w:tc>
          <w:tcPr>
            <w:tcW w:w="2328" w:type="dxa"/>
            <w:gridSpan w:val="2"/>
            <w:vAlign w:val="center"/>
          </w:tcPr>
          <w:p w14:paraId="0342C77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33EBFFA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FBB3E3B" w14:textId="77777777" w:rsidR="00E76B04" w:rsidRPr="00246194" w:rsidRDefault="00E76B04" w:rsidP="006D6416">
            <w:pPr>
              <w:jc w:val="center"/>
              <w:rPr>
                <w:rFonts w:ascii="仿宋_GB2312" w:hAnsi="宋体"/>
                <w:sz w:val="24"/>
              </w:rPr>
            </w:pPr>
            <w:r w:rsidRPr="00246194">
              <w:rPr>
                <w:rFonts w:ascii="仿宋_GB2312" w:hAnsi="宋体" w:hint="eastAsia"/>
                <w:sz w:val="24"/>
              </w:rPr>
              <w:t>教授</w:t>
            </w:r>
          </w:p>
        </w:tc>
        <w:tc>
          <w:tcPr>
            <w:tcW w:w="1389" w:type="dxa"/>
            <w:vAlign w:val="center"/>
          </w:tcPr>
          <w:p w14:paraId="4D4F5475"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7767E7D7"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68360D0D"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软件工程系主任</w:t>
            </w:r>
          </w:p>
        </w:tc>
      </w:tr>
      <w:tr w:rsidR="00E76B04" w:rsidRPr="00246194" w14:paraId="5B747D11" w14:textId="77777777" w:rsidTr="006D6416">
        <w:trPr>
          <w:trHeight w:val="422"/>
          <w:jc w:val="center"/>
        </w:trPr>
        <w:tc>
          <w:tcPr>
            <w:tcW w:w="2328" w:type="dxa"/>
            <w:gridSpan w:val="2"/>
            <w:vAlign w:val="center"/>
          </w:tcPr>
          <w:p w14:paraId="13AD7F1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01F26BDB" w14:textId="77777777" w:rsidR="00E76B04" w:rsidRPr="00246194" w:rsidRDefault="00E76B04" w:rsidP="006D6416">
            <w:pPr>
              <w:jc w:val="center"/>
              <w:rPr>
                <w:rFonts w:ascii="仿宋_GB2312" w:hAnsi="宋体"/>
                <w:sz w:val="24"/>
              </w:rPr>
            </w:pPr>
            <w:r w:rsidRPr="00246194">
              <w:rPr>
                <w:rFonts w:ascii="仿宋_GB2312" w:hAnsi="宋体" w:hint="eastAsia"/>
                <w:sz w:val="24"/>
              </w:rPr>
              <w:t>信息科学与工程学院</w:t>
            </w:r>
          </w:p>
          <w:p w14:paraId="4C206EC0" w14:textId="77777777" w:rsidR="00E76B04" w:rsidRPr="00246194" w:rsidRDefault="00E76B04" w:rsidP="006D6416">
            <w:pPr>
              <w:jc w:val="center"/>
              <w:rPr>
                <w:rFonts w:ascii="仿宋_GB2312" w:hAnsi="宋体"/>
                <w:sz w:val="24"/>
              </w:rPr>
            </w:pPr>
            <w:r w:rsidRPr="00246194">
              <w:rPr>
                <w:rFonts w:ascii="仿宋_GB2312" w:hAnsi="宋体" w:hint="eastAsia"/>
                <w:sz w:val="24"/>
              </w:rPr>
              <w:t>克拉玛依校区石油学院</w:t>
            </w:r>
          </w:p>
        </w:tc>
        <w:tc>
          <w:tcPr>
            <w:tcW w:w="1389" w:type="dxa"/>
            <w:vAlign w:val="center"/>
          </w:tcPr>
          <w:p w14:paraId="13458C74"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6E29FA4E" w14:textId="4D9B7BC5" w:rsidR="00E76B04" w:rsidRPr="00246194" w:rsidRDefault="00E76B04" w:rsidP="006D6416">
            <w:pPr>
              <w:jc w:val="center"/>
              <w:rPr>
                <w:rFonts w:ascii="仿宋_GB2312" w:hAnsi="宋体"/>
                <w:sz w:val="24"/>
              </w:rPr>
            </w:pPr>
          </w:p>
        </w:tc>
      </w:tr>
      <w:tr w:rsidR="00E76B04" w:rsidRPr="00246194" w14:paraId="05D7A243" w14:textId="77777777" w:rsidTr="006D6416">
        <w:trPr>
          <w:trHeight w:val="422"/>
          <w:jc w:val="center"/>
        </w:trPr>
        <w:tc>
          <w:tcPr>
            <w:tcW w:w="2328" w:type="dxa"/>
            <w:gridSpan w:val="2"/>
            <w:vAlign w:val="center"/>
          </w:tcPr>
          <w:p w14:paraId="1EEEE36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4D967AF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20F78D47" w14:textId="77777777" w:rsidR="00E76B04" w:rsidRPr="00246194" w:rsidRDefault="00E76B04" w:rsidP="006D6416">
            <w:pPr>
              <w:jc w:val="center"/>
              <w:rPr>
                <w:rFonts w:ascii="仿宋_GB2312" w:hAnsi="宋体"/>
                <w:sz w:val="24"/>
              </w:rPr>
            </w:pPr>
            <w:r w:rsidRPr="00246194">
              <w:rPr>
                <w:rFonts w:ascii="仿宋_GB2312" w:hAnsi="宋体" w:hint="eastAsia"/>
                <w:sz w:val="24"/>
              </w:rPr>
              <w:t>计算机教学和科研</w:t>
            </w:r>
          </w:p>
        </w:tc>
        <w:tc>
          <w:tcPr>
            <w:tcW w:w="1389" w:type="dxa"/>
            <w:vAlign w:val="center"/>
          </w:tcPr>
          <w:p w14:paraId="53F39DD4"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43FAC155" w14:textId="77777777" w:rsidR="00E76B04" w:rsidRPr="00246194" w:rsidRDefault="00E76B04" w:rsidP="006D6416">
            <w:pPr>
              <w:jc w:val="center"/>
              <w:rPr>
                <w:rFonts w:ascii="仿宋_GB2312" w:hAnsi="宋体"/>
                <w:sz w:val="24"/>
              </w:rPr>
            </w:pPr>
            <w:r w:rsidRPr="00246194">
              <w:rPr>
                <w:rFonts w:ascii="仿宋_GB2312" w:hAnsi="宋体" w:hint="eastAsia"/>
                <w:sz w:val="24"/>
              </w:rPr>
              <w:t>ligh@cup.edu.cn</w:t>
            </w:r>
          </w:p>
        </w:tc>
      </w:tr>
      <w:tr w:rsidR="00E76B04" w:rsidRPr="00246194" w14:paraId="28087105" w14:textId="77777777" w:rsidTr="006D6416">
        <w:trPr>
          <w:trHeight w:val="422"/>
          <w:jc w:val="center"/>
        </w:trPr>
        <w:tc>
          <w:tcPr>
            <w:tcW w:w="2328" w:type="dxa"/>
            <w:gridSpan w:val="2"/>
            <w:vAlign w:val="center"/>
          </w:tcPr>
          <w:p w14:paraId="3C78A9A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7C111FD1"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北京市昌平区府学路18号信息学院</w:t>
            </w:r>
          </w:p>
        </w:tc>
        <w:tc>
          <w:tcPr>
            <w:tcW w:w="1389" w:type="dxa"/>
            <w:vAlign w:val="center"/>
          </w:tcPr>
          <w:p w14:paraId="37FE7EF3"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39590B04"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585FC8D5" w14:textId="77777777" w:rsidTr="006D6416">
        <w:trPr>
          <w:trHeight w:val="849"/>
          <w:jc w:val="center"/>
        </w:trPr>
        <w:tc>
          <w:tcPr>
            <w:tcW w:w="2328" w:type="dxa"/>
            <w:gridSpan w:val="2"/>
            <w:vAlign w:val="center"/>
          </w:tcPr>
          <w:p w14:paraId="66E49B1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6B1FA09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3761BB9E" w14:textId="77777777" w:rsidR="00E76B04" w:rsidRPr="00246194" w:rsidRDefault="00E76B04" w:rsidP="006D6416">
            <w:pPr>
              <w:jc w:val="left"/>
              <w:rPr>
                <w:rFonts w:ascii="仿宋_GB2312" w:hAnsi="宋体"/>
                <w:sz w:val="24"/>
              </w:rPr>
            </w:pPr>
            <w:r w:rsidRPr="00246194">
              <w:rPr>
                <w:rFonts w:ascii="仿宋_GB2312" w:hAnsi="宋体" w:hint="eastAsia"/>
                <w:sz w:val="24"/>
              </w:rPr>
              <w:t>1. 2014 年，第九届全国信息技术应用水平大赛组织工作中，表现突出，荣获“ 先进个人” 称号（教育部）；</w:t>
            </w:r>
          </w:p>
          <w:p w14:paraId="3B677DBB" w14:textId="77777777" w:rsidR="00E76B04" w:rsidRPr="00246194" w:rsidRDefault="00E76B04" w:rsidP="006D6416">
            <w:pPr>
              <w:jc w:val="left"/>
              <w:rPr>
                <w:rFonts w:ascii="仿宋_GB2312" w:hAnsi="宋体"/>
                <w:sz w:val="24"/>
              </w:rPr>
            </w:pPr>
            <w:r w:rsidRPr="00246194">
              <w:rPr>
                <w:rFonts w:ascii="仿宋_GB2312" w:hAnsi="宋体" w:hint="eastAsia"/>
                <w:sz w:val="24"/>
              </w:rPr>
              <w:t>2. 2014 年，第九届全国信息技术应用水平大赛“ 海尔洗衣机” 创意设计二等奖，授予最佳指导教师奖（教育部）；</w:t>
            </w:r>
          </w:p>
          <w:p w14:paraId="0C4F46E7" w14:textId="77777777" w:rsidR="00E76B04" w:rsidRPr="00246194" w:rsidRDefault="00E76B04" w:rsidP="006D6416">
            <w:pPr>
              <w:jc w:val="left"/>
              <w:rPr>
                <w:rFonts w:ascii="仿宋_GB2312" w:hAnsi="宋体"/>
                <w:sz w:val="24"/>
              </w:rPr>
            </w:pPr>
            <w:r w:rsidRPr="00246194">
              <w:rPr>
                <w:rFonts w:ascii="仿宋_GB2312" w:hAnsi="宋体" w:hint="eastAsia"/>
                <w:sz w:val="24"/>
              </w:rPr>
              <w:t>3. 2014 年，第九届全国信息技术应用水平大赛“ 绿云” 旅游信息化创新应用二等奖，授予最佳指导教师奖（教育部）。</w:t>
            </w:r>
          </w:p>
        </w:tc>
      </w:tr>
      <w:tr w:rsidR="00E76B04" w:rsidRPr="00246194" w14:paraId="0E22460F" w14:textId="77777777" w:rsidTr="006D6416">
        <w:trPr>
          <w:trHeight w:val="5896"/>
          <w:jc w:val="center"/>
        </w:trPr>
        <w:tc>
          <w:tcPr>
            <w:tcW w:w="852" w:type="dxa"/>
            <w:vAlign w:val="center"/>
          </w:tcPr>
          <w:p w14:paraId="6DA8871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7552826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79615A3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26CE139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AD2898E" w14:textId="77777777" w:rsidR="00E76B04" w:rsidRPr="00246194" w:rsidRDefault="00E76B04" w:rsidP="006D6416">
            <w:pPr>
              <w:pStyle w:val="a6"/>
              <w:numPr>
                <w:ilvl w:val="0"/>
                <w:numId w:val="4"/>
              </w:numPr>
              <w:spacing w:line="360" w:lineRule="auto"/>
              <w:ind w:firstLineChars="0"/>
              <w:rPr>
                <w:rFonts w:ascii="仿宋_GB2312" w:hAnsi="宋体"/>
                <w:sz w:val="24"/>
              </w:rPr>
            </w:pPr>
            <w:r w:rsidRPr="00246194">
              <w:rPr>
                <w:rFonts w:ascii="仿宋_GB2312" w:hAnsi="宋体" w:hint="eastAsia"/>
                <w:sz w:val="24"/>
              </w:rPr>
              <w:t>C 语言教学大纲和教学内容制定；</w:t>
            </w:r>
          </w:p>
          <w:p w14:paraId="09F3F68A" w14:textId="77777777" w:rsidR="00E76B04" w:rsidRPr="00246194" w:rsidRDefault="00E76B04" w:rsidP="006D6416">
            <w:pPr>
              <w:pStyle w:val="a6"/>
              <w:numPr>
                <w:ilvl w:val="0"/>
                <w:numId w:val="4"/>
              </w:numPr>
              <w:spacing w:line="360" w:lineRule="auto"/>
              <w:ind w:firstLineChars="0"/>
              <w:rPr>
                <w:rFonts w:ascii="仿宋_GB2312" w:hAnsi="宋体"/>
                <w:sz w:val="24"/>
              </w:rPr>
            </w:pPr>
            <w:r w:rsidRPr="00246194">
              <w:rPr>
                <w:rFonts w:ascii="仿宋_GB2312" w:hAnsi="宋体" w:hint="eastAsia"/>
                <w:sz w:val="24"/>
              </w:rPr>
              <w:t>建设网络教学资源（包括课程简介、各章要点、电子教案等）；</w:t>
            </w:r>
          </w:p>
          <w:p w14:paraId="6F45B976" w14:textId="77777777" w:rsidR="00E76B04" w:rsidRPr="00246194" w:rsidRDefault="00E76B04" w:rsidP="006D6416">
            <w:pPr>
              <w:pStyle w:val="a6"/>
              <w:numPr>
                <w:ilvl w:val="0"/>
                <w:numId w:val="4"/>
              </w:numPr>
              <w:spacing w:line="360" w:lineRule="auto"/>
              <w:ind w:firstLineChars="0"/>
              <w:rPr>
                <w:rFonts w:ascii="仿宋_GB2312" w:hAnsi="宋体"/>
                <w:sz w:val="24"/>
              </w:rPr>
            </w:pPr>
            <w:r w:rsidRPr="00246194">
              <w:rPr>
                <w:rFonts w:ascii="仿宋_GB2312" w:hAnsi="宋体" w:hint="eastAsia"/>
                <w:sz w:val="24"/>
              </w:rPr>
              <w:t>主编《C 语言及其程序设计》（ 2018 年，电子工业出版社）；</w:t>
            </w:r>
          </w:p>
          <w:p w14:paraId="60E8DFF2" w14:textId="77777777" w:rsidR="00E76B04" w:rsidRPr="00246194" w:rsidRDefault="00E76B04" w:rsidP="006D6416">
            <w:pPr>
              <w:numPr>
                <w:ilvl w:val="0"/>
                <w:numId w:val="4"/>
              </w:numPr>
              <w:rPr>
                <w:rFonts w:ascii="仿宋_GB2312" w:hAnsi="宋体"/>
                <w:sz w:val="24"/>
                <w:u w:val="single"/>
              </w:rPr>
            </w:pPr>
            <w:r w:rsidRPr="00246194">
              <w:rPr>
                <w:rFonts w:ascii="仿宋_GB2312" w:hAnsi="宋体" w:hint="eastAsia"/>
                <w:sz w:val="24"/>
              </w:rPr>
              <w:t>发表教改文章 3 篇</w:t>
            </w:r>
          </w:p>
          <w:p w14:paraId="60E43F52" w14:textId="77777777" w:rsidR="00E76B04" w:rsidRPr="00246194" w:rsidRDefault="00E76B04" w:rsidP="006D6416">
            <w:pPr>
              <w:ind w:firstLine="600"/>
              <w:rPr>
                <w:rFonts w:ascii="仿宋_GB2312" w:hAnsi="宋体"/>
                <w:sz w:val="24"/>
                <w:u w:val="single"/>
              </w:rPr>
            </w:pPr>
          </w:p>
          <w:p w14:paraId="2F5E2906" w14:textId="77777777" w:rsidR="00E76B04" w:rsidRPr="00246194" w:rsidRDefault="00E76B04" w:rsidP="006D6416">
            <w:pPr>
              <w:ind w:firstLine="600"/>
              <w:rPr>
                <w:rFonts w:ascii="仿宋_GB2312" w:hAnsi="宋体"/>
                <w:sz w:val="24"/>
                <w:u w:val="single"/>
              </w:rPr>
            </w:pPr>
          </w:p>
          <w:p w14:paraId="4A5884CD" w14:textId="77777777" w:rsidR="00E76B04" w:rsidRPr="00246194" w:rsidRDefault="00E76B04" w:rsidP="006D6416">
            <w:pPr>
              <w:ind w:firstLine="600"/>
              <w:rPr>
                <w:rFonts w:ascii="仿宋_GB2312" w:hAnsi="宋体"/>
                <w:sz w:val="24"/>
                <w:u w:val="single"/>
              </w:rPr>
            </w:pPr>
          </w:p>
          <w:p w14:paraId="40EB7A19" w14:textId="77777777" w:rsidR="00E76B04" w:rsidRPr="00246194" w:rsidRDefault="00E76B04" w:rsidP="006D6416">
            <w:pPr>
              <w:ind w:firstLine="600"/>
              <w:rPr>
                <w:rFonts w:ascii="仿宋_GB2312" w:hAnsi="宋体"/>
                <w:sz w:val="24"/>
                <w:u w:val="single"/>
              </w:rPr>
            </w:pPr>
          </w:p>
          <w:p w14:paraId="24B7F1D1" w14:textId="77777777" w:rsidR="00E76B04" w:rsidRPr="00246194" w:rsidRDefault="00E76B04" w:rsidP="006D6416">
            <w:pPr>
              <w:ind w:firstLine="600"/>
              <w:rPr>
                <w:rFonts w:ascii="仿宋_GB2312" w:hAnsi="宋体"/>
                <w:sz w:val="24"/>
                <w:u w:val="single"/>
              </w:rPr>
            </w:pPr>
          </w:p>
          <w:p w14:paraId="3FC4A582" w14:textId="77777777" w:rsidR="00E76B04" w:rsidRPr="00246194" w:rsidRDefault="00E76B04" w:rsidP="006D6416">
            <w:pPr>
              <w:ind w:firstLine="600"/>
              <w:rPr>
                <w:rFonts w:ascii="仿宋_GB2312" w:hAnsi="宋体"/>
                <w:sz w:val="24"/>
                <w:u w:val="single"/>
              </w:rPr>
            </w:pPr>
          </w:p>
          <w:p w14:paraId="760E4A1C" w14:textId="77777777" w:rsidR="00E76B04" w:rsidRPr="00246194" w:rsidRDefault="00E76B04" w:rsidP="006D6416">
            <w:pPr>
              <w:ind w:firstLine="600"/>
              <w:rPr>
                <w:rFonts w:ascii="仿宋_GB2312" w:hAnsi="宋体"/>
                <w:sz w:val="24"/>
                <w:u w:val="single"/>
              </w:rPr>
            </w:pPr>
          </w:p>
          <w:p w14:paraId="1D3E04DE" w14:textId="77777777" w:rsidR="00E76B04" w:rsidRPr="00246194" w:rsidRDefault="00E76B04" w:rsidP="006D6416">
            <w:pPr>
              <w:ind w:firstLine="600"/>
              <w:rPr>
                <w:rFonts w:ascii="仿宋_GB2312" w:hAnsi="宋体"/>
                <w:sz w:val="24"/>
                <w:u w:val="single"/>
              </w:rPr>
            </w:pPr>
          </w:p>
          <w:p w14:paraId="6F4D7351" w14:textId="77777777" w:rsidR="00E76B04" w:rsidRPr="00246194" w:rsidRDefault="00E76B04" w:rsidP="006D6416">
            <w:pPr>
              <w:ind w:firstLine="600"/>
              <w:rPr>
                <w:rFonts w:ascii="仿宋_GB2312" w:hAnsi="宋体"/>
                <w:sz w:val="24"/>
                <w:u w:val="single"/>
              </w:rPr>
            </w:pPr>
          </w:p>
          <w:p w14:paraId="094DCCE3" w14:textId="77777777" w:rsidR="00E76B04" w:rsidRPr="00246194" w:rsidRDefault="00E76B04" w:rsidP="006D6416">
            <w:pPr>
              <w:ind w:firstLine="600"/>
              <w:rPr>
                <w:rFonts w:ascii="仿宋_GB2312" w:hAnsi="宋体"/>
                <w:sz w:val="24"/>
                <w:u w:val="single"/>
              </w:rPr>
            </w:pPr>
          </w:p>
          <w:p w14:paraId="08B9C7A8" w14:textId="77777777" w:rsidR="00E76B04" w:rsidRPr="00246194" w:rsidRDefault="00E76B04" w:rsidP="006D6416">
            <w:pPr>
              <w:ind w:firstLine="600"/>
              <w:rPr>
                <w:rFonts w:ascii="仿宋_GB2312" w:hAnsi="宋体"/>
                <w:sz w:val="24"/>
                <w:u w:val="single"/>
              </w:rPr>
            </w:pPr>
          </w:p>
          <w:p w14:paraId="5A2D2B6E" w14:textId="60E822B6" w:rsidR="00E76B04" w:rsidRPr="00246194" w:rsidRDefault="00E76B04" w:rsidP="006D6416">
            <w:pPr>
              <w:rPr>
                <w:rFonts w:ascii="仿宋_GB2312" w:hAnsi="宋体"/>
                <w:sz w:val="24"/>
              </w:rPr>
            </w:pPr>
            <w:r w:rsidRPr="00246194">
              <w:rPr>
                <w:rFonts w:ascii="仿宋_GB2312" w:hAnsi="宋体" w:hint="eastAsia"/>
                <w:sz w:val="24"/>
              </w:rPr>
              <w:t>本人签名：</w:t>
            </w:r>
          </w:p>
          <w:p w14:paraId="11E80C08" w14:textId="6B064037"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53E654EF" w14:textId="6D425A52" w:rsidR="00E76B04" w:rsidRDefault="00E76B04" w:rsidP="00E76B04">
      <w:pPr>
        <w:widowControl/>
        <w:jc w:val="left"/>
        <w:rPr>
          <w:rFonts w:ascii="仿宋_GB2312"/>
          <w:b/>
          <w:sz w:val="24"/>
        </w:rPr>
      </w:pPr>
    </w:p>
    <w:p w14:paraId="44887A68" w14:textId="77777777" w:rsidR="00FD2223" w:rsidRDefault="00FD2223" w:rsidP="00FD2223">
      <w:pPr>
        <w:widowControl/>
        <w:jc w:val="left"/>
        <w:rPr>
          <w:rFonts w:ascii="仿宋_GB2312"/>
          <w:b/>
          <w:sz w:val="24"/>
        </w:rPr>
      </w:pPr>
      <w:r>
        <w:rPr>
          <w:rFonts w:ascii="仿宋_GB2312"/>
          <w:b/>
          <w:sz w:val="24"/>
        </w:rPr>
        <w:br w:type="page"/>
      </w:r>
    </w:p>
    <w:p w14:paraId="258FF5ED"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563BF6D3" w14:textId="77777777" w:rsidTr="006D6416">
        <w:trPr>
          <w:trHeight w:val="422"/>
          <w:jc w:val="center"/>
        </w:trPr>
        <w:tc>
          <w:tcPr>
            <w:tcW w:w="2328" w:type="dxa"/>
            <w:gridSpan w:val="2"/>
            <w:vAlign w:val="center"/>
          </w:tcPr>
          <w:p w14:paraId="46554A76" w14:textId="4DAD514B"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7</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5116717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650B27C9" w14:textId="77777777" w:rsidR="00E76B04" w:rsidRPr="00246194" w:rsidRDefault="00E76B04" w:rsidP="006D6416">
            <w:pPr>
              <w:jc w:val="center"/>
              <w:rPr>
                <w:rFonts w:ascii="仿宋_GB2312" w:hAnsi="宋体"/>
                <w:sz w:val="24"/>
              </w:rPr>
            </w:pPr>
            <w:r w:rsidRPr="00246194">
              <w:rPr>
                <w:rFonts w:ascii="仿宋_GB2312" w:hAnsi="宋体" w:hint="eastAsia"/>
                <w:sz w:val="24"/>
              </w:rPr>
              <w:t>薛亮</w:t>
            </w:r>
          </w:p>
        </w:tc>
        <w:tc>
          <w:tcPr>
            <w:tcW w:w="1389" w:type="dxa"/>
            <w:vAlign w:val="center"/>
          </w:tcPr>
          <w:p w14:paraId="78023025"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06FDEB63"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2C054FA8" w14:textId="77777777" w:rsidTr="006D6416">
        <w:trPr>
          <w:trHeight w:val="422"/>
          <w:jc w:val="center"/>
        </w:trPr>
        <w:tc>
          <w:tcPr>
            <w:tcW w:w="2328" w:type="dxa"/>
            <w:gridSpan w:val="2"/>
            <w:vAlign w:val="center"/>
          </w:tcPr>
          <w:p w14:paraId="5578EFE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1B97E59B"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1983年9月</w:t>
            </w:r>
          </w:p>
        </w:tc>
        <w:tc>
          <w:tcPr>
            <w:tcW w:w="1389" w:type="dxa"/>
            <w:vAlign w:val="center"/>
          </w:tcPr>
          <w:p w14:paraId="2D5034BD"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790410CC"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0568416A" w14:textId="77777777" w:rsidTr="006D6416">
        <w:trPr>
          <w:trHeight w:val="422"/>
          <w:jc w:val="center"/>
        </w:trPr>
        <w:tc>
          <w:tcPr>
            <w:tcW w:w="2328" w:type="dxa"/>
            <w:gridSpan w:val="2"/>
            <w:vAlign w:val="center"/>
          </w:tcPr>
          <w:p w14:paraId="62CDA91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06DC8EA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56597874"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2014年9月</w:t>
            </w:r>
          </w:p>
        </w:tc>
        <w:tc>
          <w:tcPr>
            <w:tcW w:w="1389" w:type="dxa"/>
            <w:vAlign w:val="center"/>
          </w:tcPr>
          <w:p w14:paraId="416EE789"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56B5541A" w14:textId="77777777" w:rsidR="00E76B04" w:rsidRPr="00246194" w:rsidRDefault="00E76B04" w:rsidP="006D6416">
            <w:pPr>
              <w:jc w:val="center"/>
              <w:rPr>
                <w:rFonts w:ascii="仿宋_GB2312" w:hAnsi="宋体"/>
                <w:sz w:val="24"/>
              </w:rPr>
            </w:pPr>
            <w:r w:rsidRPr="00246194">
              <w:rPr>
                <w:rFonts w:ascii="仿宋_GB2312" w:hAnsi="宋体" w:hint="eastAsia"/>
                <w:sz w:val="24"/>
              </w:rPr>
              <w:t>6年</w:t>
            </w:r>
          </w:p>
        </w:tc>
      </w:tr>
      <w:tr w:rsidR="00E76B04" w:rsidRPr="00246194" w14:paraId="55C62A19" w14:textId="77777777" w:rsidTr="006D6416">
        <w:trPr>
          <w:trHeight w:val="422"/>
          <w:jc w:val="center"/>
        </w:trPr>
        <w:tc>
          <w:tcPr>
            <w:tcW w:w="2328" w:type="dxa"/>
            <w:gridSpan w:val="2"/>
            <w:vAlign w:val="center"/>
          </w:tcPr>
          <w:p w14:paraId="0BA23C6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69F4EEE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47EBEF4" w14:textId="77777777" w:rsidR="00E76B04" w:rsidRPr="00246194" w:rsidRDefault="00E76B04" w:rsidP="006D6416">
            <w:pPr>
              <w:jc w:val="center"/>
              <w:rPr>
                <w:rFonts w:ascii="仿宋_GB2312" w:hAnsi="宋体"/>
                <w:sz w:val="24"/>
              </w:rPr>
            </w:pPr>
            <w:r w:rsidRPr="00246194">
              <w:rPr>
                <w:rFonts w:ascii="仿宋_GB2312" w:hAnsi="宋体" w:hint="eastAsia"/>
                <w:sz w:val="24"/>
              </w:rPr>
              <w:t>副教授</w:t>
            </w:r>
          </w:p>
        </w:tc>
        <w:tc>
          <w:tcPr>
            <w:tcW w:w="1389" w:type="dxa"/>
            <w:vAlign w:val="center"/>
          </w:tcPr>
          <w:p w14:paraId="3D709412"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22ED5314"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0598E642"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院长助理</w:t>
            </w:r>
          </w:p>
        </w:tc>
      </w:tr>
      <w:tr w:rsidR="00E76B04" w:rsidRPr="00246194" w14:paraId="3EE85A05" w14:textId="77777777" w:rsidTr="006D6416">
        <w:trPr>
          <w:trHeight w:val="422"/>
          <w:jc w:val="center"/>
        </w:trPr>
        <w:tc>
          <w:tcPr>
            <w:tcW w:w="2328" w:type="dxa"/>
            <w:gridSpan w:val="2"/>
            <w:vAlign w:val="center"/>
          </w:tcPr>
          <w:p w14:paraId="2E49DCC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62A83E2C"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w:t>
            </w:r>
          </w:p>
          <w:p w14:paraId="6B66036F" w14:textId="77777777" w:rsidR="00E76B04" w:rsidRPr="00246194" w:rsidRDefault="00E76B04" w:rsidP="006D6416">
            <w:pPr>
              <w:jc w:val="center"/>
              <w:rPr>
                <w:rFonts w:ascii="仿宋_GB2312" w:hAnsi="宋体"/>
                <w:sz w:val="24"/>
              </w:rPr>
            </w:pPr>
            <w:r w:rsidRPr="00246194">
              <w:rPr>
                <w:rFonts w:ascii="仿宋_GB2312" w:hAnsi="宋体" w:hint="eastAsia"/>
                <w:sz w:val="24"/>
              </w:rPr>
              <w:t>石油工程学院</w:t>
            </w:r>
          </w:p>
        </w:tc>
        <w:tc>
          <w:tcPr>
            <w:tcW w:w="1389" w:type="dxa"/>
            <w:vAlign w:val="center"/>
          </w:tcPr>
          <w:p w14:paraId="439EB747"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3AEA05AC" w14:textId="42CCBCE6" w:rsidR="00E76B04" w:rsidRPr="00246194" w:rsidRDefault="00E76B04" w:rsidP="006D6416">
            <w:pPr>
              <w:jc w:val="center"/>
              <w:rPr>
                <w:rFonts w:ascii="仿宋_GB2312" w:hAnsi="宋体"/>
                <w:sz w:val="24"/>
              </w:rPr>
            </w:pPr>
          </w:p>
        </w:tc>
      </w:tr>
      <w:tr w:rsidR="00E76B04" w:rsidRPr="00246194" w14:paraId="31217977" w14:textId="77777777" w:rsidTr="006D6416">
        <w:trPr>
          <w:trHeight w:val="422"/>
          <w:jc w:val="center"/>
        </w:trPr>
        <w:tc>
          <w:tcPr>
            <w:tcW w:w="2328" w:type="dxa"/>
            <w:gridSpan w:val="2"/>
            <w:vAlign w:val="center"/>
          </w:tcPr>
          <w:p w14:paraId="72D2570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0A622A0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72F3DB4F" w14:textId="77777777" w:rsidR="00E76B04" w:rsidRPr="00246194" w:rsidRDefault="00E76B04" w:rsidP="006D6416">
            <w:pPr>
              <w:jc w:val="center"/>
              <w:rPr>
                <w:rFonts w:ascii="仿宋_GB2312" w:hAnsi="宋体"/>
                <w:sz w:val="24"/>
              </w:rPr>
            </w:pPr>
            <w:r w:rsidRPr="00246194">
              <w:rPr>
                <w:rFonts w:ascii="仿宋_GB2312" w:hAnsi="宋体" w:hint="eastAsia"/>
                <w:sz w:val="24"/>
              </w:rPr>
              <w:t>油气田开发人工智能</w:t>
            </w:r>
          </w:p>
        </w:tc>
        <w:tc>
          <w:tcPr>
            <w:tcW w:w="1389" w:type="dxa"/>
            <w:vAlign w:val="center"/>
          </w:tcPr>
          <w:p w14:paraId="10315472"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4F815EDF" w14:textId="77777777" w:rsidR="00E76B04" w:rsidRPr="00246194" w:rsidRDefault="00E76B04" w:rsidP="006D6416">
            <w:pPr>
              <w:jc w:val="center"/>
              <w:rPr>
                <w:rFonts w:ascii="仿宋_GB2312" w:hAnsi="宋体"/>
                <w:sz w:val="24"/>
              </w:rPr>
            </w:pPr>
            <w:r w:rsidRPr="00246194">
              <w:rPr>
                <w:rFonts w:ascii="仿宋_GB2312" w:hAnsi="宋体" w:hint="eastAsia"/>
                <w:sz w:val="24"/>
              </w:rPr>
              <w:t>xueliang@cup.edu.cn</w:t>
            </w:r>
          </w:p>
        </w:tc>
      </w:tr>
      <w:tr w:rsidR="00E76B04" w:rsidRPr="00246194" w14:paraId="03D4EF96" w14:textId="77777777" w:rsidTr="006D6416">
        <w:trPr>
          <w:trHeight w:val="422"/>
          <w:jc w:val="center"/>
        </w:trPr>
        <w:tc>
          <w:tcPr>
            <w:tcW w:w="2328" w:type="dxa"/>
            <w:gridSpan w:val="2"/>
            <w:vAlign w:val="center"/>
          </w:tcPr>
          <w:p w14:paraId="6C3D85A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0F3D0CB8"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w:t>
            </w:r>
          </w:p>
        </w:tc>
        <w:tc>
          <w:tcPr>
            <w:tcW w:w="1389" w:type="dxa"/>
            <w:vAlign w:val="center"/>
          </w:tcPr>
          <w:p w14:paraId="341DB966"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735E4DA0"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1B780208" w14:textId="77777777" w:rsidTr="006D6416">
        <w:trPr>
          <w:trHeight w:val="849"/>
          <w:jc w:val="center"/>
        </w:trPr>
        <w:tc>
          <w:tcPr>
            <w:tcW w:w="2328" w:type="dxa"/>
            <w:gridSpan w:val="2"/>
            <w:vAlign w:val="center"/>
          </w:tcPr>
          <w:p w14:paraId="1AF7F5B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359ACF2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0F0A5BFF" w14:textId="77777777" w:rsidR="00E76B04" w:rsidRPr="00246194" w:rsidRDefault="00E76B04" w:rsidP="006D6416">
            <w:pPr>
              <w:jc w:val="left"/>
              <w:rPr>
                <w:rFonts w:ascii="仿宋_GB2312" w:hAnsi="宋体"/>
                <w:sz w:val="24"/>
              </w:rPr>
            </w:pPr>
            <w:r w:rsidRPr="00246194">
              <w:rPr>
                <w:rFonts w:ascii="仿宋_GB2312" w:hAnsi="宋体" w:hint="eastAsia"/>
                <w:sz w:val="24"/>
              </w:rPr>
              <w:t>1. 2019年，中国石油和化工自动化应用协会技术发明一等奖</w:t>
            </w:r>
          </w:p>
        </w:tc>
      </w:tr>
      <w:tr w:rsidR="00E76B04" w:rsidRPr="00246194" w14:paraId="6A30F1A9" w14:textId="77777777" w:rsidTr="006D6416">
        <w:trPr>
          <w:trHeight w:val="5896"/>
          <w:jc w:val="center"/>
        </w:trPr>
        <w:tc>
          <w:tcPr>
            <w:tcW w:w="852" w:type="dxa"/>
            <w:vAlign w:val="center"/>
          </w:tcPr>
          <w:p w14:paraId="65F2AFD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2A4FC6A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5184094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5165774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3C9DFAB8" w14:textId="77777777" w:rsidR="00E76B04" w:rsidRPr="00246194" w:rsidRDefault="00E76B04" w:rsidP="006D6416">
            <w:pPr>
              <w:spacing w:line="360" w:lineRule="auto"/>
              <w:ind w:left="271" w:hangingChars="113" w:hanging="271"/>
              <w:rPr>
                <w:rFonts w:ascii="仿宋_GB2312" w:hAnsi="宋体"/>
                <w:sz w:val="24"/>
              </w:rPr>
            </w:pPr>
            <w:r w:rsidRPr="00246194">
              <w:rPr>
                <w:rFonts w:ascii="仿宋_GB2312" w:hAnsi="宋体" w:hint="eastAsia"/>
                <w:sz w:val="24"/>
              </w:rPr>
              <w:t>1.开设《人工智能概论与实战》和《油气藏智能工程》课程，长期从事《渗流力学》全英文课和《石油工程专业英语》教学。</w:t>
            </w:r>
          </w:p>
          <w:p w14:paraId="13A83E76"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2.参与油气人工智能复合型人才本-硕-</w:t>
            </w:r>
            <w:proofErr w:type="gramStart"/>
            <w:r w:rsidRPr="00246194">
              <w:rPr>
                <w:rFonts w:ascii="仿宋_GB2312" w:hAnsi="宋体" w:hint="eastAsia"/>
                <w:sz w:val="24"/>
              </w:rPr>
              <w:t>博培养</w:t>
            </w:r>
            <w:proofErr w:type="gramEnd"/>
            <w:r w:rsidRPr="00246194">
              <w:rPr>
                <w:rFonts w:ascii="仿宋_GB2312" w:hAnsi="宋体" w:hint="eastAsia"/>
                <w:sz w:val="24"/>
              </w:rPr>
              <w:t>方案制定。</w:t>
            </w:r>
          </w:p>
          <w:p w14:paraId="3870F1A3"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3.参与建设产学研协同“油气人工智能研究中心”。</w:t>
            </w:r>
          </w:p>
          <w:p w14:paraId="5FF2B99A"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4.获得校级教学成果奖2项，主持校级教改项目2项，发表教改论文1篇，出版教材1部。</w:t>
            </w:r>
          </w:p>
          <w:p w14:paraId="7DC73C68" w14:textId="77777777" w:rsidR="00E76B04" w:rsidRPr="00246194" w:rsidRDefault="00E76B04" w:rsidP="006D6416">
            <w:pPr>
              <w:ind w:firstLine="600"/>
              <w:rPr>
                <w:rFonts w:ascii="仿宋_GB2312" w:hAnsi="宋体"/>
                <w:sz w:val="24"/>
              </w:rPr>
            </w:pPr>
          </w:p>
          <w:p w14:paraId="5F655E76" w14:textId="77777777" w:rsidR="00E76B04" w:rsidRPr="00246194" w:rsidRDefault="00E76B04" w:rsidP="006D6416">
            <w:pPr>
              <w:ind w:firstLine="600"/>
              <w:rPr>
                <w:rFonts w:ascii="仿宋_GB2312" w:hAnsi="宋体"/>
                <w:sz w:val="24"/>
              </w:rPr>
            </w:pPr>
          </w:p>
          <w:p w14:paraId="4EE5B84C" w14:textId="77777777" w:rsidR="00E76B04" w:rsidRPr="00246194" w:rsidRDefault="00E76B04" w:rsidP="006D6416">
            <w:pPr>
              <w:ind w:firstLine="600"/>
              <w:rPr>
                <w:rFonts w:ascii="仿宋_GB2312" w:hAnsi="宋体"/>
                <w:sz w:val="24"/>
              </w:rPr>
            </w:pPr>
          </w:p>
          <w:p w14:paraId="5DDC16DF" w14:textId="77777777" w:rsidR="00E76B04" w:rsidRPr="00246194" w:rsidRDefault="00E76B04" w:rsidP="006D6416">
            <w:pPr>
              <w:ind w:firstLine="600"/>
              <w:rPr>
                <w:rFonts w:ascii="仿宋_GB2312" w:hAnsi="宋体"/>
                <w:sz w:val="24"/>
              </w:rPr>
            </w:pPr>
          </w:p>
          <w:p w14:paraId="5F664BFE" w14:textId="77777777" w:rsidR="00E76B04" w:rsidRPr="00246194" w:rsidRDefault="00E76B04" w:rsidP="006D6416">
            <w:pPr>
              <w:ind w:firstLine="600"/>
              <w:rPr>
                <w:rFonts w:ascii="仿宋_GB2312" w:hAnsi="宋体"/>
                <w:sz w:val="24"/>
              </w:rPr>
            </w:pPr>
          </w:p>
          <w:p w14:paraId="727E2716" w14:textId="77777777" w:rsidR="00E76B04" w:rsidRPr="00246194" w:rsidRDefault="00E76B04" w:rsidP="006D6416">
            <w:pPr>
              <w:ind w:firstLine="600"/>
              <w:rPr>
                <w:rFonts w:ascii="仿宋_GB2312" w:hAnsi="宋体"/>
                <w:sz w:val="24"/>
              </w:rPr>
            </w:pPr>
          </w:p>
          <w:p w14:paraId="6CAE72B2" w14:textId="77777777" w:rsidR="00E76B04" w:rsidRPr="00246194" w:rsidRDefault="00E76B04" w:rsidP="006D6416">
            <w:pPr>
              <w:ind w:firstLine="600"/>
              <w:rPr>
                <w:rFonts w:ascii="仿宋_GB2312" w:hAnsi="宋体"/>
                <w:sz w:val="24"/>
              </w:rPr>
            </w:pPr>
          </w:p>
          <w:p w14:paraId="7B7312AB" w14:textId="77777777" w:rsidR="00E76B04" w:rsidRPr="00246194" w:rsidRDefault="00E76B04" w:rsidP="006D6416">
            <w:pPr>
              <w:ind w:firstLine="600"/>
              <w:rPr>
                <w:rFonts w:ascii="仿宋_GB2312" w:hAnsi="宋体"/>
                <w:sz w:val="24"/>
              </w:rPr>
            </w:pPr>
          </w:p>
          <w:p w14:paraId="08A01BA4" w14:textId="77777777" w:rsidR="00E76B04" w:rsidRPr="00246194" w:rsidRDefault="00E76B04" w:rsidP="006D6416">
            <w:pPr>
              <w:ind w:firstLine="600"/>
              <w:rPr>
                <w:rFonts w:ascii="仿宋_GB2312" w:hAnsi="宋体"/>
                <w:sz w:val="24"/>
              </w:rPr>
            </w:pPr>
          </w:p>
          <w:p w14:paraId="01511D40" w14:textId="77777777" w:rsidR="00E76B04" w:rsidRPr="00246194" w:rsidRDefault="00E76B04" w:rsidP="006D6416">
            <w:pPr>
              <w:ind w:firstLine="600"/>
              <w:rPr>
                <w:rFonts w:ascii="仿宋_GB2312" w:hAnsi="宋体"/>
                <w:sz w:val="24"/>
              </w:rPr>
            </w:pPr>
          </w:p>
          <w:p w14:paraId="1FDBDC58" w14:textId="77777777" w:rsidR="00E76B04" w:rsidRPr="00246194" w:rsidRDefault="00E76B04" w:rsidP="006D6416">
            <w:pPr>
              <w:ind w:firstLine="600"/>
              <w:rPr>
                <w:rFonts w:ascii="仿宋_GB2312" w:hAnsi="宋体"/>
                <w:sz w:val="24"/>
                <w:u w:val="single"/>
              </w:rPr>
            </w:pPr>
          </w:p>
          <w:p w14:paraId="50A0E95F" w14:textId="4377AA95" w:rsidR="00E76B04" w:rsidRPr="00246194" w:rsidRDefault="00E76B04" w:rsidP="006D6416">
            <w:pPr>
              <w:rPr>
                <w:rFonts w:ascii="仿宋_GB2312" w:hAnsi="宋体"/>
                <w:sz w:val="24"/>
              </w:rPr>
            </w:pPr>
            <w:r w:rsidRPr="00246194">
              <w:rPr>
                <w:rFonts w:ascii="仿宋_GB2312" w:hAnsi="宋体" w:hint="eastAsia"/>
                <w:sz w:val="24"/>
              </w:rPr>
              <w:t>本人签名：</w:t>
            </w:r>
          </w:p>
          <w:p w14:paraId="4825B8D7" w14:textId="7BA97F87"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72B3CD43" w14:textId="1EDA3B93" w:rsidR="00E76B04" w:rsidRDefault="00E76B04" w:rsidP="00E76B04">
      <w:pPr>
        <w:widowControl/>
        <w:jc w:val="left"/>
        <w:rPr>
          <w:rFonts w:ascii="仿宋_GB2312"/>
          <w:b/>
          <w:sz w:val="24"/>
        </w:rPr>
      </w:pPr>
    </w:p>
    <w:p w14:paraId="60D7E69A" w14:textId="77777777" w:rsidR="00FD2223" w:rsidRDefault="00FD2223" w:rsidP="00FD2223">
      <w:pPr>
        <w:widowControl/>
        <w:jc w:val="left"/>
        <w:rPr>
          <w:rFonts w:ascii="仿宋_GB2312"/>
          <w:b/>
          <w:sz w:val="24"/>
        </w:rPr>
      </w:pPr>
      <w:r>
        <w:rPr>
          <w:rFonts w:ascii="仿宋_GB2312"/>
          <w:b/>
          <w:sz w:val="24"/>
        </w:rPr>
        <w:br w:type="page"/>
      </w:r>
    </w:p>
    <w:p w14:paraId="352C2BE7" w14:textId="77777777" w:rsidR="0035368A" w:rsidRPr="00246194" w:rsidRDefault="0035368A"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19BFEF8B" w14:textId="77777777" w:rsidTr="006D6416">
        <w:trPr>
          <w:trHeight w:val="422"/>
          <w:jc w:val="center"/>
        </w:trPr>
        <w:tc>
          <w:tcPr>
            <w:tcW w:w="2328" w:type="dxa"/>
            <w:gridSpan w:val="2"/>
            <w:vAlign w:val="center"/>
          </w:tcPr>
          <w:p w14:paraId="76D6809E" w14:textId="16BD2554"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8</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1E11223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125A525A" w14:textId="77777777" w:rsidR="00E76B04" w:rsidRPr="00246194" w:rsidRDefault="00E76B04" w:rsidP="006D6416">
            <w:pPr>
              <w:jc w:val="center"/>
              <w:rPr>
                <w:rFonts w:ascii="仿宋_GB2312" w:hAnsi="宋体"/>
                <w:sz w:val="24"/>
              </w:rPr>
            </w:pPr>
            <w:r w:rsidRPr="00246194">
              <w:rPr>
                <w:rFonts w:ascii="仿宋_GB2312" w:hAnsi="宋体" w:hint="eastAsia"/>
                <w:sz w:val="24"/>
              </w:rPr>
              <w:t>韩国庆</w:t>
            </w:r>
          </w:p>
        </w:tc>
        <w:tc>
          <w:tcPr>
            <w:tcW w:w="1389" w:type="dxa"/>
            <w:vAlign w:val="center"/>
          </w:tcPr>
          <w:p w14:paraId="2E160D47"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1F083AAE"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2D1B5A57" w14:textId="77777777" w:rsidTr="006D6416">
        <w:trPr>
          <w:trHeight w:val="422"/>
          <w:jc w:val="center"/>
        </w:trPr>
        <w:tc>
          <w:tcPr>
            <w:tcW w:w="2328" w:type="dxa"/>
            <w:gridSpan w:val="2"/>
            <w:vAlign w:val="center"/>
          </w:tcPr>
          <w:p w14:paraId="7355622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2DA3C7B7"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1969年10月</w:t>
            </w:r>
          </w:p>
        </w:tc>
        <w:tc>
          <w:tcPr>
            <w:tcW w:w="1389" w:type="dxa"/>
            <w:vAlign w:val="center"/>
          </w:tcPr>
          <w:p w14:paraId="7F318507"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29C95DAC" w14:textId="77777777" w:rsidR="00E76B04" w:rsidRPr="00246194" w:rsidRDefault="00E76B04" w:rsidP="006D6416">
            <w:pPr>
              <w:jc w:val="center"/>
              <w:rPr>
                <w:rFonts w:ascii="仿宋_GB2312" w:hAnsi="宋体"/>
                <w:sz w:val="24"/>
              </w:rPr>
            </w:pPr>
            <w:r w:rsidRPr="00246194">
              <w:rPr>
                <w:rFonts w:ascii="仿宋_GB2312" w:hAnsi="宋体" w:hint="eastAsia"/>
                <w:sz w:val="24"/>
              </w:rPr>
              <w:t>博士研究生</w:t>
            </w:r>
          </w:p>
        </w:tc>
      </w:tr>
      <w:tr w:rsidR="00E76B04" w:rsidRPr="00246194" w14:paraId="0CFCA277" w14:textId="77777777" w:rsidTr="006D6416">
        <w:trPr>
          <w:trHeight w:val="422"/>
          <w:jc w:val="center"/>
        </w:trPr>
        <w:tc>
          <w:tcPr>
            <w:tcW w:w="2328" w:type="dxa"/>
            <w:gridSpan w:val="2"/>
            <w:vAlign w:val="center"/>
          </w:tcPr>
          <w:p w14:paraId="0D6580B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0A06CBE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41C979AB"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1991年7月</w:t>
            </w:r>
          </w:p>
        </w:tc>
        <w:tc>
          <w:tcPr>
            <w:tcW w:w="1389" w:type="dxa"/>
            <w:vAlign w:val="center"/>
          </w:tcPr>
          <w:p w14:paraId="694D6EA9"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5A9B258E" w14:textId="77777777" w:rsidR="00E76B04" w:rsidRPr="00246194" w:rsidRDefault="00E76B04" w:rsidP="006D6416">
            <w:pPr>
              <w:jc w:val="center"/>
              <w:rPr>
                <w:rFonts w:ascii="仿宋_GB2312" w:hAnsi="宋体"/>
                <w:sz w:val="24"/>
              </w:rPr>
            </w:pPr>
            <w:r w:rsidRPr="00246194">
              <w:rPr>
                <w:rFonts w:ascii="仿宋_GB2312" w:hAnsi="宋体" w:hint="eastAsia"/>
                <w:sz w:val="24"/>
              </w:rPr>
              <w:t>27</w:t>
            </w:r>
          </w:p>
        </w:tc>
      </w:tr>
      <w:tr w:rsidR="00E76B04" w:rsidRPr="00246194" w14:paraId="34B8CAC8" w14:textId="77777777" w:rsidTr="006D6416">
        <w:trPr>
          <w:trHeight w:val="422"/>
          <w:jc w:val="center"/>
        </w:trPr>
        <w:tc>
          <w:tcPr>
            <w:tcW w:w="2328" w:type="dxa"/>
            <w:gridSpan w:val="2"/>
            <w:vAlign w:val="center"/>
          </w:tcPr>
          <w:p w14:paraId="52F1559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0F6D821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7234B1E" w14:textId="77777777" w:rsidR="00E76B04" w:rsidRPr="00246194" w:rsidRDefault="00E76B04" w:rsidP="006D6416">
            <w:pPr>
              <w:jc w:val="center"/>
              <w:rPr>
                <w:rFonts w:ascii="仿宋_GB2312" w:hAnsi="宋体"/>
                <w:sz w:val="24"/>
              </w:rPr>
            </w:pPr>
            <w:r w:rsidRPr="00246194">
              <w:rPr>
                <w:rFonts w:ascii="仿宋_GB2312" w:hAnsi="宋体" w:hint="eastAsia"/>
                <w:sz w:val="24"/>
              </w:rPr>
              <w:t>教授</w:t>
            </w:r>
          </w:p>
        </w:tc>
        <w:tc>
          <w:tcPr>
            <w:tcW w:w="1389" w:type="dxa"/>
            <w:vAlign w:val="center"/>
          </w:tcPr>
          <w:p w14:paraId="2005BDA7"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17497DF9"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797265D0" w14:textId="77777777" w:rsidR="00E76B04" w:rsidRPr="00246194" w:rsidRDefault="00E76B04" w:rsidP="006D6416">
            <w:pPr>
              <w:jc w:val="center"/>
              <w:rPr>
                <w:rFonts w:ascii="仿宋_GB2312" w:hAnsi="宋体"/>
                <w:sz w:val="24"/>
              </w:rPr>
            </w:pPr>
          </w:p>
        </w:tc>
      </w:tr>
      <w:tr w:rsidR="00E76B04" w:rsidRPr="00246194" w14:paraId="669A6447" w14:textId="77777777" w:rsidTr="006D6416">
        <w:trPr>
          <w:trHeight w:val="422"/>
          <w:jc w:val="center"/>
        </w:trPr>
        <w:tc>
          <w:tcPr>
            <w:tcW w:w="2328" w:type="dxa"/>
            <w:gridSpan w:val="2"/>
            <w:vAlign w:val="center"/>
          </w:tcPr>
          <w:p w14:paraId="30483BF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5E3230E0"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w:t>
            </w:r>
          </w:p>
        </w:tc>
        <w:tc>
          <w:tcPr>
            <w:tcW w:w="1389" w:type="dxa"/>
            <w:vAlign w:val="center"/>
          </w:tcPr>
          <w:p w14:paraId="4689E4A8"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3315CE5C" w14:textId="5220924B" w:rsidR="00E76B04" w:rsidRPr="00246194" w:rsidRDefault="00E76B04" w:rsidP="006D6416">
            <w:pPr>
              <w:jc w:val="center"/>
              <w:rPr>
                <w:rFonts w:ascii="仿宋_GB2312" w:hAnsi="宋体"/>
                <w:sz w:val="24"/>
              </w:rPr>
            </w:pPr>
          </w:p>
        </w:tc>
      </w:tr>
      <w:tr w:rsidR="00E76B04" w:rsidRPr="00246194" w14:paraId="788C3000" w14:textId="77777777" w:rsidTr="006D6416">
        <w:trPr>
          <w:trHeight w:val="422"/>
          <w:jc w:val="center"/>
        </w:trPr>
        <w:tc>
          <w:tcPr>
            <w:tcW w:w="2328" w:type="dxa"/>
            <w:gridSpan w:val="2"/>
            <w:vAlign w:val="center"/>
          </w:tcPr>
          <w:p w14:paraId="4C05F53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1B9D681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00AF3923" w14:textId="77777777" w:rsidR="00E76B04" w:rsidRPr="00246194" w:rsidRDefault="00E76B04" w:rsidP="006D6416">
            <w:pPr>
              <w:jc w:val="center"/>
              <w:rPr>
                <w:rFonts w:ascii="仿宋_GB2312" w:hAnsi="宋体"/>
                <w:sz w:val="24"/>
              </w:rPr>
            </w:pPr>
            <w:r w:rsidRPr="00246194">
              <w:rPr>
                <w:rFonts w:ascii="仿宋_GB2312" w:hAnsi="宋体" w:hint="eastAsia"/>
                <w:sz w:val="24"/>
              </w:rPr>
              <w:t>油气田智能开发</w:t>
            </w:r>
          </w:p>
        </w:tc>
        <w:tc>
          <w:tcPr>
            <w:tcW w:w="1389" w:type="dxa"/>
            <w:vAlign w:val="center"/>
          </w:tcPr>
          <w:p w14:paraId="5D2FB414"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0A1C3E3C" w14:textId="77777777" w:rsidR="00E76B04" w:rsidRPr="00246194" w:rsidRDefault="00E76B04" w:rsidP="006D6416">
            <w:pPr>
              <w:jc w:val="center"/>
              <w:rPr>
                <w:rFonts w:ascii="仿宋_GB2312" w:hAnsi="宋体"/>
                <w:sz w:val="24"/>
              </w:rPr>
            </w:pPr>
            <w:r w:rsidRPr="00246194">
              <w:rPr>
                <w:rFonts w:ascii="仿宋_GB2312" w:hAnsi="宋体" w:hint="eastAsia"/>
                <w:sz w:val="24"/>
              </w:rPr>
              <w:t>hanguoqing@163.com</w:t>
            </w:r>
          </w:p>
        </w:tc>
      </w:tr>
      <w:tr w:rsidR="00E76B04" w:rsidRPr="00246194" w14:paraId="5BE37F16" w14:textId="77777777" w:rsidTr="006D6416">
        <w:trPr>
          <w:trHeight w:val="422"/>
          <w:jc w:val="center"/>
        </w:trPr>
        <w:tc>
          <w:tcPr>
            <w:tcW w:w="2328" w:type="dxa"/>
            <w:gridSpan w:val="2"/>
            <w:vAlign w:val="center"/>
          </w:tcPr>
          <w:p w14:paraId="351A76A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53468184" w14:textId="77777777" w:rsidR="00E76B04" w:rsidRPr="00246194" w:rsidRDefault="00E76B04" w:rsidP="006D6416">
            <w:pPr>
              <w:jc w:val="center"/>
              <w:rPr>
                <w:rFonts w:ascii="仿宋_GB2312" w:hAnsi="宋体"/>
                <w:sz w:val="24"/>
              </w:rPr>
            </w:pPr>
            <w:r w:rsidRPr="00246194">
              <w:rPr>
                <w:rFonts w:ascii="仿宋_GB2312" w:hAnsi="宋体" w:hint="eastAsia"/>
                <w:sz w:val="24"/>
              </w:rPr>
              <w:t>北京昌平府学路18号</w:t>
            </w:r>
          </w:p>
        </w:tc>
        <w:tc>
          <w:tcPr>
            <w:tcW w:w="1389" w:type="dxa"/>
            <w:vAlign w:val="center"/>
          </w:tcPr>
          <w:p w14:paraId="52E37C2B"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7C1F67F1"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69DF0249" w14:textId="77777777" w:rsidTr="006D6416">
        <w:trPr>
          <w:trHeight w:val="849"/>
          <w:jc w:val="center"/>
        </w:trPr>
        <w:tc>
          <w:tcPr>
            <w:tcW w:w="2328" w:type="dxa"/>
            <w:gridSpan w:val="2"/>
            <w:vAlign w:val="center"/>
          </w:tcPr>
          <w:p w14:paraId="418F569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32FACD4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5AA118FE" w14:textId="77777777" w:rsidR="00E76B04" w:rsidRPr="00246194" w:rsidRDefault="00E76B04" w:rsidP="006D6416">
            <w:pPr>
              <w:pStyle w:val="11"/>
              <w:tabs>
                <w:tab w:val="left" w:pos="-420"/>
                <w:tab w:val="left" w:pos="-210"/>
              </w:tabs>
              <w:autoSpaceDE w:val="0"/>
              <w:autoSpaceDN w:val="0"/>
              <w:snapToGrid w:val="0"/>
              <w:spacing w:line="240" w:lineRule="auto"/>
              <w:ind w:right="-7" w:firstLineChars="200" w:firstLine="482"/>
              <w:textAlignment w:val="bottom"/>
              <w:rPr>
                <w:rFonts w:ascii="仿宋_GB2312" w:eastAsia="仿宋_GB2312"/>
                <w:b/>
                <w:sz w:val="24"/>
                <w:szCs w:val="24"/>
              </w:rPr>
            </w:pPr>
            <w:r w:rsidRPr="00246194">
              <w:rPr>
                <w:rFonts w:ascii="仿宋_GB2312" w:eastAsia="仿宋_GB2312" w:hint="eastAsia"/>
                <w:b/>
                <w:sz w:val="24"/>
                <w:szCs w:val="24"/>
              </w:rPr>
              <w:t>教学获奖：</w:t>
            </w:r>
          </w:p>
          <w:p w14:paraId="7148B511"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2020，《采油工程》，国家级</w:t>
            </w:r>
            <w:proofErr w:type="gramStart"/>
            <w:r w:rsidRPr="00246194">
              <w:rPr>
                <w:rFonts w:ascii="仿宋_GB2312" w:hAnsi="宋体" w:hint="eastAsia"/>
                <w:sz w:val="24"/>
              </w:rPr>
              <w:t>一</w:t>
            </w:r>
            <w:proofErr w:type="gramEnd"/>
            <w:r w:rsidRPr="00246194">
              <w:rPr>
                <w:rFonts w:ascii="仿宋_GB2312" w:hAnsi="宋体" w:hint="eastAsia"/>
                <w:sz w:val="24"/>
              </w:rPr>
              <w:t>流线上课程，课程负责人</w:t>
            </w:r>
          </w:p>
          <w:p w14:paraId="0D57437E"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2018，全程、深度、共赢——校企合作卓越工程人才培养模式的构建与实践，国家级教学成果二等奖，排名第6</w:t>
            </w:r>
          </w:p>
          <w:p w14:paraId="67C4E50E"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2019，《修井工程（第二版</w:t>
            </w:r>
            <w:r w:rsidRPr="00246194">
              <w:rPr>
                <w:rFonts w:ascii="微软雅黑" w:eastAsia="微软雅黑" w:hAnsi="微软雅黑" w:cs="微软雅黑" w:hint="eastAsia"/>
                <w:sz w:val="24"/>
              </w:rPr>
              <w:t>•</w:t>
            </w:r>
            <w:r w:rsidRPr="00246194">
              <w:rPr>
                <w:rFonts w:ascii="仿宋_GB2312" w:hAnsi="宋体" w:hint="eastAsia"/>
                <w:sz w:val="24"/>
              </w:rPr>
              <w:t>富媒体）》，中国石油和化工工业优秀教材二等奖, 排名第1</w:t>
            </w:r>
          </w:p>
          <w:p w14:paraId="07943157"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2019，北京市高等学校教学名师</w:t>
            </w:r>
          </w:p>
          <w:p w14:paraId="5B35959E"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2018，构建生本教育生态改革体系，提升石油类专业学生三种核心能力,</w:t>
            </w:r>
            <w:r w:rsidRPr="00246194">
              <w:rPr>
                <w:rFonts w:ascii="仿宋_GB2312" w:hint="eastAsia"/>
                <w:sz w:val="24"/>
              </w:rPr>
              <w:t xml:space="preserve"> </w:t>
            </w:r>
            <w:r w:rsidRPr="00246194">
              <w:rPr>
                <w:rFonts w:ascii="仿宋_GB2312" w:hAnsi="宋体" w:hint="eastAsia"/>
                <w:sz w:val="24"/>
              </w:rPr>
              <w:t>山东省省级教学成果特等奖,排名第16</w:t>
            </w:r>
          </w:p>
          <w:p w14:paraId="31B9C563" w14:textId="77777777" w:rsidR="00E76B04" w:rsidRPr="00246194" w:rsidRDefault="00E76B04" w:rsidP="006D6416">
            <w:pPr>
              <w:numPr>
                <w:ilvl w:val="0"/>
                <w:numId w:val="6"/>
              </w:numPr>
              <w:jc w:val="left"/>
              <w:rPr>
                <w:rFonts w:ascii="仿宋_GB2312" w:hAnsi="宋体"/>
                <w:sz w:val="24"/>
              </w:rPr>
            </w:pPr>
            <w:r w:rsidRPr="00246194">
              <w:rPr>
                <w:rFonts w:ascii="仿宋_GB2312" w:hAnsi="宋体" w:hint="eastAsia"/>
                <w:sz w:val="24"/>
              </w:rPr>
              <w:t>2018，创新面向真实生产过程的实践教学平台，培养新时期石油工程设计人才，北京市高等教育教学成果一等奖,排名第8</w:t>
            </w:r>
          </w:p>
          <w:p w14:paraId="3ED62B86" w14:textId="77777777" w:rsidR="00E76B04" w:rsidRPr="00246194" w:rsidRDefault="00E76B04" w:rsidP="006D6416">
            <w:pPr>
              <w:pStyle w:val="11"/>
              <w:tabs>
                <w:tab w:val="left" w:pos="-420"/>
                <w:tab w:val="left" w:pos="-210"/>
              </w:tabs>
              <w:autoSpaceDE w:val="0"/>
              <w:autoSpaceDN w:val="0"/>
              <w:snapToGrid w:val="0"/>
              <w:spacing w:line="240" w:lineRule="auto"/>
              <w:ind w:firstLineChars="200" w:firstLine="482"/>
              <w:textAlignment w:val="bottom"/>
              <w:rPr>
                <w:rFonts w:ascii="仿宋_GB2312" w:eastAsia="仿宋_GB2312"/>
                <w:b/>
                <w:sz w:val="24"/>
                <w:szCs w:val="24"/>
              </w:rPr>
            </w:pPr>
            <w:r w:rsidRPr="00246194">
              <w:rPr>
                <w:rFonts w:ascii="仿宋_GB2312" w:eastAsia="仿宋_GB2312" w:hint="eastAsia"/>
                <w:b/>
                <w:sz w:val="24"/>
                <w:szCs w:val="24"/>
              </w:rPr>
              <w:t>科研获奖：</w:t>
            </w:r>
          </w:p>
          <w:p w14:paraId="3950953D" w14:textId="77777777" w:rsidR="00E76B04" w:rsidRPr="00246194" w:rsidRDefault="00E76B04" w:rsidP="006D6416">
            <w:pPr>
              <w:numPr>
                <w:ilvl w:val="0"/>
                <w:numId w:val="7"/>
              </w:numPr>
              <w:jc w:val="left"/>
              <w:rPr>
                <w:rFonts w:ascii="仿宋_GB2312" w:hAnsi="宋体"/>
                <w:sz w:val="24"/>
              </w:rPr>
            </w:pPr>
            <w:r w:rsidRPr="00246194">
              <w:rPr>
                <w:rFonts w:ascii="仿宋_GB2312" w:hAnsi="宋体" w:hint="eastAsia"/>
                <w:sz w:val="24"/>
              </w:rPr>
              <w:t>2020，中国石油与化工自动化行业科学技术一等奖，排名第7</w:t>
            </w:r>
          </w:p>
          <w:p w14:paraId="637A0BAA" w14:textId="77777777" w:rsidR="00E76B04" w:rsidRPr="00246194" w:rsidRDefault="00E76B04" w:rsidP="006D6416">
            <w:pPr>
              <w:numPr>
                <w:ilvl w:val="0"/>
                <w:numId w:val="7"/>
              </w:numPr>
              <w:jc w:val="left"/>
              <w:rPr>
                <w:rFonts w:ascii="仿宋_GB2312" w:hAnsi="宋体"/>
                <w:sz w:val="24"/>
              </w:rPr>
            </w:pPr>
            <w:r w:rsidRPr="00246194">
              <w:rPr>
                <w:rFonts w:ascii="仿宋_GB2312" w:hAnsi="宋体" w:hint="eastAsia"/>
                <w:sz w:val="24"/>
              </w:rPr>
              <w:t>2019，</w:t>
            </w:r>
            <w:r w:rsidRPr="00246194">
              <w:rPr>
                <w:rFonts w:ascii="仿宋_GB2312" w:hint="eastAsia"/>
                <w:sz w:val="24"/>
              </w:rPr>
              <w:t>中国产学研合作创新奖</w:t>
            </w:r>
            <w:r w:rsidRPr="00246194">
              <w:rPr>
                <w:rFonts w:ascii="仿宋_GB2312" w:hAnsi="宋体" w:hint="eastAsia"/>
                <w:sz w:val="24"/>
              </w:rPr>
              <w:t>，排名第1</w:t>
            </w:r>
          </w:p>
          <w:p w14:paraId="5C1E7609" w14:textId="77777777" w:rsidR="00E76B04" w:rsidRPr="00246194" w:rsidRDefault="00E76B04" w:rsidP="006D6416">
            <w:pPr>
              <w:numPr>
                <w:ilvl w:val="0"/>
                <w:numId w:val="7"/>
              </w:numPr>
              <w:jc w:val="left"/>
              <w:rPr>
                <w:rFonts w:ascii="仿宋_GB2312" w:hAnsi="宋体"/>
                <w:sz w:val="24"/>
              </w:rPr>
            </w:pPr>
            <w:r w:rsidRPr="00246194">
              <w:rPr>
                <w:rFonts w:ascii="仿宋_GB2312" w:hAnsi="宋体" w:hint="eastAsia"/>
                <w:sz w:val="24"/>
              </w:rPr>
              <w:t>2018，</w:t>
            </w:r>
            <w:proofErr w:type="gramStart"/>
            <w:r w:rsidRPr="00246194">
              <w:rPr>
                <w:rFonts w:ascii="仿宋_GB2312" w:hAnsi="宋体" w:hint="eastAsia"/>
                <w:sz w:val="24"/>
              </w:rPr>
              <w:t>《</w:t>
            </w:r>
            <w:proofErr w:type="gramEnd"/>
            <w:r w:rsidRPr="00246194">
              <w:rPr>
                <w:rFonts w:ascii="仿宋_GB2312" w:hAnsi="宋体" w:hint="eastAsia"/>
                <w:sz w:val="24"/>
              </w:rPr>
              <w:t>中国石油与化工自动化行业科学技术一等奖，排名第7</w:t>
            </w:r>
          </w:p>
          <w:p w14:paraId="17A32C16" w14:textId="77777777" w:rsidR="00E76B04" w:rsidRPr="00246194" w:rsidRDefault="00E76B04" w:rsidP="006D6416">
            <w:pPr>
              <w:jc w:val="left"/>
              <w:rPr>
                <w:rFonts w:ascii="仿宋_GB2312" w:hAnsi="宋体"/>
                <w:sz w:val="24"/>
              </w:rPr>
            </w:pPr>
            <w:r w:rsidRPr="00246194">
              <w:rPr>
                <w:rFonts w:ascii="仿宋_GB2312" w:hAnsi="宋体" w:hint="eastAsia"/>
                <w:sz w:val="24"/>
              </w:rPr>
              <w:t>2017，</w:t>
            </w:r>
            <w:r w:rsidRPr="00246194">
              <w:rPr>
                <w:rFonts w:ascii="仿宋_GB2312" w:hint="eastAsia"/>
                <w:sz w:val="24"/>
              </w:rPr>
              <w:t>中国石油天然气集团公司科学技术进步一等奖，排名第5</w:t>
            </w:r>
          </w:p>
        </w:tc>
      </w:tr>
      <w:tr w:rsidR="00E76B04" w:rsidRPr="00246194" w14:paraId="26A5AAB5" w14:textId="77777777" w:rsidTr="00FD2223">
        <w:trPr>
          <w:trHeight w:val="2674"/>
          <w:jc w:val="center"/>
        </w:trPr>
        <w:tc>
          <w:tcPr>
            <w:tcW w:w="852" w:type="dxa"/>
            <w:vAlign w:val="center"/>
          </w:tcPr>
          <w:p w14:paraId="2B67908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3F1F3A2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2C06676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0CB9724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160AB96" w14:textId="77777777" w:rsidR="00E76B04" w:rsidRPr="00246194" w:rsidRDefault="00E76B04" w:rsidP="006D6416">
            <w:pPr>
              <w:ind w:left="-3"/>
              <w:jc w:val="left"/>
              <w:rPr>
                <w:rFonts w:ascii="仿宋_GB2312" w:hAnsi="宋体"/>
                <w:sz w:val="24"/>
              </w:rPr>
            </w:pPr>
            <w:r w:rsidRPr="00246194">
              <w:rPr>
                <w:rFonts w:ascii="仿宋_GB2312" w:hAnsi="宋体" w:hint="eastAsia"/>
                <w:sz w:val="24"/>
              </w:rPr>
              <w:t>（1）人工智能学院教学专家组成员，负责课程教学大纲审定，教师授课审核</w:t>
            </w:r>
          </w:p>
          <w:p w14:paraId="34A36505" w14:textId="77777777" w:rsidR="00E76B04" w:rsidRPr="00246194" w:rsidRDefault="00E76B04" w:rsidP="006D6416">
            <w:pPr>
              <w:ind w:left="-3"/>
              <w:jc w:val="left"/>
              <w:rPr>
                <w:rFonts w:ascii="仿宋_GB2312" w:hAnsi="宋体"/>
                <w:sz w:val="24"/>
              </w:rPr>
            </w:pPr>
            <w:r w:rsidRPr="00246194">
              <w:rPr>
                <w:rFonts w:ascii="仿宋_GB2312" w:hAnsi="宋体" w:hint="eastAsia"/>
                <w:sz w:val="24"/>
              </w:rPr>
              <w:t>（2）人工智能学院博士生、硕士生导师，指导在读博士生1名，硕士生2名</w:t>
            </w:r>
          </w:p>
          <w:p w14:paraId="7B674E40" w14:textId="77777777" w:rsidR="00E76B04" w:rsidRPr="00246194" w:rsidRDefault="00E76B04" w:rsidP="006D6416">
            <w:pPr>
              <w:ind w:left="-3"/>
              <w:jc w:val="left"/>
              <w:rPr>
                <w:rFonts w:ascii="仿宋_GB2312" w:hAnsi="宋体"/>
                <w:sz w:val="24"/>
              </w:rPr>
            </w:pPr>
            <w:r w:rsidRPr="00246194">
              <w:rPr>
                <w:rFonts w:ascii="仿宋_GB2312" w:hAnsi="宋体" w:hint="eastAsia"/>
                <w:sz w:val="24"/>
              </w:rPr>
              <w:t>（3）人工智能学院必修课《人工智能导论》主讲教师</w:t>
            </w:r>
          </w:p>
          <w:p w14:paraId="4531DA7F" w14:textId="77777777" w:rsidR="00E76B04" w:rsidRPr="00246194" w:rsidRDefault="00E76B04" w:rsidP="006D6416">
            <w:pPr>
              <w:ind w:left="-3"/>
              <w:jc w:val="left"/>
              <w:rPr>
                <w:rFonts w:ascii="仿宋_GB2312" w:hAnsi="宋体"/>
                <w:sz w:val="24"/>
              </w:rPr>
            </w:pPr>
            <w:r w:rsidRPr="00246194">
              <w:rPr>
                <w:rFonts w:ascii="仿宋_GB2312" w:hAnsi="宋体" w:hint="eastAsia"/>
                <w:sz w:val="24"/>
              </w:rPr>
              <w:t>（4）人工智能学院选修课《人工智能与石油工程》主讲教师</w:t>
            </w:r>
          </w:p>
          <w:p w14:paraId="700268BF" w14:textId="2549A41D" w:rsidR="00E76B04" w:rsidRPr="00246194" w:rsidRDefault="00E76B04" w:rsidP="00FD2223">
            <w:pPr>
              <w:jc w:val="left"/>
              <w:rPr>
                <w:rFonts w:ascii="仿宋_GB2312" w:hAnsi="宋体" w:hint="eastAsia"/>
                <w:sz w:val="24"/>
              </w:rPr>
            </w:pPr>
          </w:p>
          <w:p w14:paraId="27796126" w14:textId="77777777" w:rsidR="00E76B04" w:rsidRPr="00246194" w:rsidRDefault="00E76B04" w:rsidP="006D6416">
            <w:pPr>
              <w:rPr>
                <w:rFonts w:ascii="仿宋_GB2312" w:hAnsi="宋体"/>
                <w:sz w:val="24"/>
              </w:rPr>
            </w:pPr>
            <w:r w:rsidRPr="00246194">
              <w:rPr>
                <w:rFonts w:ascii="仿宋_GB2312" w:hAnsi="宋体" w:hint="eastAsia"/>
                <w:sz w:val="24"/>
              </w:rPr>
              <w:t xml:space="preserve">本人签名：                </w:t>
            </w:r>
          </w:p>
          <w:p w14:paraId="7690A8B9" w14:textId="60DC4765"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5688C3D9" w14:textId="77777777" w:rsidR="00FD2223" w:rsidRDefault="00FD2223" w:rsidP="00FD2223">
      <w:pPr>
        <w:widowControl/>
        <w:jc w:val="left"/>
        <w:rPr>
          <w:rFonts w:ascii="仿宋_GB2312"/>
          <w:b/>
          <w:sz w:val="24"/>
        </w:rPr>
      </w:pPr>
      <w:r>
        <w:rPr>
          <w:rFonts w:ascii="仿宋_GB2312"/>
          <w:b/>
          <w:sz w:val="24"/>
        </w:rPr>
        <w:br w:type="page"/>
      </w:r>
    </w:p>
    <w:p w14:paraId="62C39871"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360702B8" w14:textId="77777777" w:rsidTr="006D6416">
        <w:trPr>
          <w:trHeight w:val="422"/>
          <w:jc w:val="center"/>
        </w:trPr>
        <w:tc>
          <w:tcPr>
            <w:tcW w:w="2328" w:type="dxa"/>
            <w:gridSpan w:val="2"/>
            <w:vAlign w:val="center"/>
          </w:tcPr>
          <w:p w14:paraId="04BC1D37" w14:textId="12E946C2"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9</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3FB98B9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4C2DEE8F" w14:textId="77777777" w:rsidR="00E76B04" w:rsidRPr="00246194" w:rsidRDefault="00E76B04" w:rsidP="006D6416">
            <w:pPr>
              <w:jc w:val="center"/>
              <w:rPr>
                <w:rFonts w:ascii="仿宋_GB2312" w:hAnsi="宋体"/>
                <w:sz w:val="24"/>
              </w:rPr>
            </w:pPr>
            <w:r w:rsidRPr="00246194">
              <w:rPr>
                <w:rFonts w:ascii="仿宋_GB2312" w:hAnsi="宋体" w:hint="eastAsia"/>
                <w:sz w:val="24"/>
              </w:rPr>
              <w:t>林伯韬</w:t>
            </w:r>
          </w:p>
        </w:tc>
        <w:tc>
          <w:tcPr>
            <w:tcW w:w="1389" w:type="dxa"/>
            <w:vAlign w:val="center"/>
          </w:tcPr>
          <w:p w14:paraId="1925CCB4"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5A2AC651"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27C980AD" w14:textId="77777777" w:rsidTr="006D6416">
        <w:trPr>
          <w:trHeight w:val="422"/>
          <w:jc w:val="center"/>
        </w:trPr>
        <w:tc>
          <w:tcPr>
            <w:tcW w:w="2328" w:type="dxa"/>
            <w:gridSpan w:val="2"/>
            <w:vAlign w:val="center"/>
          </w:tcPr>
          <w:p w14:paraId="460018E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0CC7F10C"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1983年11月</w:t>
            </w:r>
          </w:p>
        </w:tc>
        <w:tc>
          <w:tcPr>
            <w:tcW w:w="1389" w:type="dxa"/>
            <w:vAlign w:val="center"/>
          </w:tcPr>
          <w:p w14:paraId="6D770364"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09CA0FB6"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1EB79CB0" w14:textId="77777777" w:rsidTr="006D6416">
        <w:trPr>
          <w:trHeight w:val="422"/>
          <w:jc w:val="center"/>
        </w:trPr>
        <w:tc>
          <w:tcPr>
            <w:tcW w:w="2328" w:type="dxa"/>
            <w:gridSpan w:val="2"/>
            <w:vAlign w:val="center"/>
          </w:tcPr>
          <w:p w14:paraId="785A323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3745E2E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0F1F10FD"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2013年9月</w:t>
            </w:r>
          </w:p>
        </w:tc>
        <w:tc>
          <w:tcPr>
            <w:tcW w:w="1389" w:type="dxa"/>
            <w:vAlign w:val="center"/>
          </w:tcPr>
          <w:p w14:paraId="35DB758E"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3F39928A" w14:textId="77777777" w:rsidR="00E76B04" w:rsidRPr="00246194" w:rsidRDefault="00E76B04" w:rsidP="006D6416">
            <w:pPr>
              <w:jc w:val="center"/>
              <w:rPr>
                <w:rFonts w:ascii="仿宋_GB2312" w:hAnsi="宋体"/>
                <w:sz w:val="24"/>
              </w:rPr>
            </w:pPr>
            <w:r w:rsidRPr="00246194">
              <w:rPr>
                <w:rFonts w:ascii="仿宋_GB2312" w:hAnsi="宋体" w:hint="eastAsia"/>
                <w:sz w:val="24"/>
              </w:rPr>
              <w:t>8年</w:t>
            </w:r>
          </w:p>
        </w:tc>
      </w:tr>
      <w:tr w:rsidR="00E76B04" w:rsidRPr="00246194" w14:paraId="504C95D6" w14:textId="77777777" w:rsidTr="006D6416">
        <w:trPr>
          <w:trHeight w:val="422"/>
          <w:jc w:val="center"/>
        </w:trPr>
        <w:tc>
          <w:tcPr>
            <w:tcW w:w="2328" w:type="dxa"/>
            <w:gridSpan w:val="2"/>
            <w:vAlign w:val="center"/>
          </w:tcPr>
          <w:p w14:paraId="0502DCA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59D724B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2DA96A76" w14:textId="77777777" w:rsidR="00E76B04" w:rsidRPr="00246194" w:rsidRDefault="00E76B04" w:rsidP="006D6416">
            <w:pPr>
              <w:jc w:val="center"/>
              <w:rPr>
                <w:rFonts w:ascii="仿宋_GB2312" w:hAnsi="宋体"/>
                <w:sz w:val="24"/>
              </w:rPr>
            </w:pPr>
            <w:r w:rsidRPr="00246194">
              <w:rPr>
                <w:rFonts w:ascii="仿宋_GB2312" w:hAnsi="宋体" w:hint="eastAsia"/>
                <w:sz w:val="24"/>
              </w:rPr>
              <w:t>教授</w:t>
            </w:r>
          </w:p>
        </w:tc>
        <w:tc>
          <w:tcPr>
            <w:tcW w:w="1389" w:type="dxa"/>
            <w:vAlign w:val="center"/>
          </w:tcPr>
          <w:p w14:paraId="5765F7C0"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7DDE5424"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554EEFA6"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院长助理/系副主任</w:t>
            </w:r>
          </w:p>
        </w:tc>
      </w:tr>
      <w:tr w:rsidR="00E76B04" w:rsidRPr="00246194" w14:paraId="0E5E1D69" w14:textId="77777777" w:rsidTr="006D6416">
        <w:trPr>
          <w:trHeight w:val="422"/>
          <w:jc w:val="center"/>
        </w:trPr>
        <w:tc>
          <w:tcPr>
            <w:tcW w:w="2328" w:type="dxa"/>
            <w:gridSpan w:val="2"/>
            <w:vAlign w:val="center"/>
          </w:tcPr>
          <w:p w14:paraId="251D071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65A6AB3D" w14:textId="77777777" w:rsidR="00E76B04" w:rsidRPr="00246194" w:rsidRDefault="00E76B04" w:rsidP="006D6416">
            <w:pPr>
              <w:jc w:val="center"/>
              <w:rPr>
                <w:rFonts w:ascii="仿宋_GB2312" w:hAnsi="宋体"/>
                <w:sz w:val="24"/>
              </w:rPr>
            </w:pPr>
            <w:r w:rsidRPr="00246194">
              <w:rPr>
                <w:rFonts w:ascii="仿宋_GB2312" w:hAnsi="宋体" w:hint="eastAsia"/>
                <w:sz w:val="24"/>
              </w:rPr>
              <w:t>人工智能学院/石油工程学院</w:t>
            </w:r>
          </w:p>
        </w:tc>
        <w:tc>
          <w:tcPr>
            <w:tcW w:w="1389" w:type="dxa"/>
            <w:vAlign w:val="center"/>
          </w:tcPr>
          <w:p w14:paraId="46043CD8"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2B9F03B6" w14:textId="49D2DACB" w:rsidR="00E76B04" w:rsidRPr="00246194" w:rsidRDefault="00E76B04" w:rsidP="006D6416">
            <w:pPr>
              <w:jc w:val="center"/>
              <w:rPr>
                <w:rFonts w:ascii="仿宋_GB2312" w:hAnsi="宋体"/>
                <w:sz w:val="24"/>
              </w:rPr>
            </w:pPr>
          </w:p>
        </w:tc>
      </w:tr>
      <w:tr w:rsidR="00E76B04" w:rsidRPr="00246194" w14:paraId="76528180" w14:textId="77777777" w:rsidTr="006D6416">
        <w:trPr>
          <w:trHeight w:val="422"/>
          <w:jc w:val="center"/>
        </w:trPr>
        <w:tc>
          <w:tcPr>
            <w:tcW w:w="2328" w:type="dxa"/>
            <w:gridSpan w:val="2"/>
            <w:vAlign w:val="center"/>
          </w:tcPr>
          <w:p w14:paraId="4B9AF2C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1260878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1C3BE13F" w14:textId="77777777" w:rsidR="00E76B04" w:rsidRPr="00246194" w:rsidRDefault="00E76B04" w:rsidP="006D6416">
            <w:pPr>
              <w:jc w:val="center"/>
              <w:rPr>
                <w:rFonts w:ascii="仿宋_GB2312" w:hAnsi="宋体"/>
                <w:sz w:val="24"/>
              </w:rPr>
            </w:pPr>
            <w:r w:rsidRPr="00246194">
              <w:rPr>
                <w:rFonts w:ascii="仿宋_GB2312" w:hAnsi="宋体" w:hint="eastAsia"/>
                <w:sz w:val="24"/>
              </w:rPr>
              <w:t>油气工程信息化与智能化技术</w:t>
            </w:r>
          </w:p>
        </w:tc>
        <w:tc>
          <w:tcPr>
            <w:tcW w:w="1389" w:type="dxa"/>
            <w:vAlign w:val="center"/>
          </w:tcPr>
          <w:p w14:paraId="403CDEE4"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7A3FA2B9" w14:textId="77777777" w:rsidR="00E76B04" w:rsidRPr="00246194" w:rsidRDefault="00E76B04" w:rsidP="006D6416">
            <w:pPr>
              <w:jc w:val="center"/>
              <w:rPr>
                <w:rFonts w:ascii="仿宋_GB2312" w:hAnsi="宋体"/>
                <w:sz w:val="24"/>
              </w:rPr>
            </w:pPr>
            <w:r w:rsidRPr="00246194">
              <w:rPr>
                <w:rFonts w:ascii="仿宋_GB2312" w:hint="eastAsia"/>
                <w:sz w:val="24"/>
              </w:rPr>
              <w:t>linbotao@cup.edu.cn</w:t>
            </w:r>
          </w:p>
        </w:tc>
      </w:tr>
      <w:tr w:rsidR="00E76B04" w:rsidRPr="00246194" w14:paraId="524162C7" w14:textId="77777777" w:rsidTr="006D6416">
        <w:trPr>
          <w:trHeight w:val="422"/>
          <w:jc w:val="center"/>
        </w:trPr>
        <w:tc>
          <w:tcPr>
            <w:tcW w:w="2328" w:type="dxa"/>
            <w:gridSpan w:val="2"/>
            <w:vAlign w:val="center"/>
          </w:tcPr>
          <w:p w14:paraId="563EF3B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4818F386"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w:t>
            </w:r>
          </w:p>
        </w:tc>
        <w:tc>
          <w:tcPr>
            <w:tcW w:w="1389" w:type="dxa"/>
            <w:vAlign w:val="center"/>
          </w:tcPr>
          <w:p w14:paraId="00432411"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2ACB3F1F"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0B51952E" w14:textId="77777777" w:rsidTr="006D6416">
        <w:trPr>
          <w:trHeight w:val="849"/>
          <w:jc w:val="center"/>
        </w:trPr>
        <w:tc>
          <w:tcPr>
            <w:tcW w:w="2328" w:type="dxa"/>
            <w:gridSpan w:val="2"/>
            <w:vAlign w:val="center"/>
          </w:tcPr>
          <w:p w14:paraId="31773E5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469F657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6C04B2F0" w14:textId="77777777" w:rsidR="00E76B04" w:rsidRPr="00246194" w:rsidRDefault="00E76B04" w:rsidP="006D6416">
            <w:pPr>
              <w:jc w:val="left"/>
              <w:rPr>
                <w:rFonts w:ascii="仿宋_GB2312" w:hAnsi="宋体"/>
                <w:sz w:val="24"/>
              </w:rPr>
            </w:pPr>
          </w:p>
        </w:tc>
      </w:tr>
      <w:tr w:rsidR="00E76B04" w:rsidRPr="00246194" w14:paraId="66898C81" w14:textId="77777777" w:rsidTr="006D6416">
        <w:trPr>
          <w:trHeight w:val="5896"/>
          <w:jc w:val="center"/>
        </w:trPr>
        <w:tc>
          <w:tcPr>
            <w:tcW w:w="852" w:type="dxa"/>
            <w:vAlign w:val="center"/>
          </w:tcPr>
          <w:p w14:paraId="53D4C01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23D9AC3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70B0718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3BFF2C3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74F34D5" w14:textId="77777777" w:rsidR="00E76B04" w:rsidRPr="00246194" w:rsidRDefault="00E76B04" w:rsidP="006D6416">
            <w:pPr>
              <w:ind w:firstLine="600"/>
              <w:rPr>
                <w:rFonts w:ascii="仿宋_GB2312" w:hAnsi="宋体"/>
                <w:sz w:val="24"/>
              </w:rPr>
            </w:pPr>
          </w:p>
          <w:p w14:paraId="44AAB1D6" w14:textId="77777777" w:rsidR="00E76B04" w:rsidRPr="00246194" w:rsidRDefault="00E76B04" w:rsidP="006D6416">
            <w:pPr>
              <w:spacing w:beforeLines="50" w:before="156" w:afterLines="50" w:after="156" w:line="360" w:lineRule="auto"/>
              <w:rPr>
                <w:rFonts w:ascii="仿宋_GB2312" w:hAnsi="宋体"/>
                <w:sz w:val="24"/>
              </w:rPr>
            </w:pPr>
            <w:r w:rsidRPr="00246194">
              <w:rPr>
                <w:rFonts w:ascii="仿宋_GB2312" w:hAnsi="宋体" w:hint="eastAsia"/>
                <w:sz w:val="24"/>
              </w:rPr>
              <w:t>1、将岩石力学信息化与智能化的科研成果融入石油工程岩石力学教学实践活动中，开设智能地质力学与工程本科课程。</w:t>
            </w:r>
          </w:p>
          <w:p w14:paraId="63752C24" w14:textId="77777777" w:rsidR="00E76B04" w:rsidRPr="00246194" w:rsidRDefault="00E76B04" w:rsidP="006D6416">
            <w:pPr>
              <w:spacing w:beforeLines="50" w:before="156" w:afterLines="50" w:after="156" w:line="360" w:lineRule="auto"/>
              <w:rPr>
                <w:rFonts w:ascii="仿宋_GB2312" w:hAnsi="宋体"/>
                <w:sz w:val="24"/>
              </w:rPr>
            </w:pPr>
            <w:r w:rsidRPr="00246194">
              <w:rPr>
                <w:rFonts w:ascii="仿宋_GB2312" w:hAnsi="宋体" w:hint="eastAsia"/>
                <w:sz w:val="24"/>
              </w:rPr>
              <w:t>2、承担3项教学改革项目（北京市级1项、校级2项）；发表教改论文4篇。</w:t>
            </w:r>
          </w:p>
          <w:p w14:paraId="212B5345" w14:textId="77777777" w:rsidR="00E76B04" w:rsidRPr="00246194" w:rsidRDefault="00E76B04" w:rsidP="006D6416">
            <w:pPr>
              <w:spacing w:beforeLines="50" w:before="156" w:afterLines="50" w:after="156" w:line="360" w:lineRule="auto"/>
              <w:rPr>
                <w:rFonts w:ascii="仿宋_GB2312" w:hAnsi="宋体"/>
                <w:sz w:val="24"/>
              </w:rPr>
            </w:pPr>
            <w:r w:rsidRPr="00246194">
              <w:rPr>
                <w:rFonts w:ascii="仿宋_GB2312" w:hAnsi="宋体" w:hint="eastAsia"/>
                <w:sz w:val="24"/>
              </w:rPr>
              <w:t>3、2018年获校青年教学骨干教师称号。</w:t>
            </w:r>
          </w:p>
          <w:p w14:paraId="16265104" w14:textId="77777777" w:rsidR="00E76B04" w:rsidRPr="00246194" w:rsidRDefault="00E76B04" w:rsidP="006D6416">
            <w:pPr>
              <w:ind w:firstLine="600"/>
              <w:rPr>
                <w:rFonts w:ascii="仿宋_GB2312" w:hAnsi="宋体"/>
                <w:sz w:val="24"/>
              </w:rPr>
            </w:pPr>
          </w:p>
          <w:p w14:paraId="56FEBCDA" w14:textId="77777777" w:rsidR="00E76B04" w:rsidRPr="00246194" w:rsidRDefault="00E76B04" w:rsidP="006D6416">
            <w:pPr>
              <w:ind w:firstLine="600"/>
              <w:rPr>
                <w:rFonts w:ascii="仿宋_GB2312" w:hAnsi="宋体"/>
                <w:sz w:val="24"/>
              </w:rPr>
            </w:pPr>
          </w:p>
          <w:p w14:paraId="059FCC18" w14:textId="77777777" w:rsidR="00E76B04" w:rsidRPr="00246194" w:rsidRDefault="00E76B04" w:rsidP="006D6416">
            <w:pPr>
              <w:ind w:firstLine="600"/>
              <w:rPr>
                <w:rFonts w:ascii="仿宋_GB2312" w:hAnsi="宋体"/>
                <w:sz w:val="24"/>
              </w:rPr>
            </w:pPr>
          </w:p>
          <w:p w14:paraId="5E65607A" w14:textId="77777777" w:rsidR="00E76B04" w:rsidRPr="00246194" w:rsidRDefault="00E76B04" w:rsidP="006D6416">
            <w:pPr>
              <w:ind w:firstLine="600"/>
              <w:rPr>
                <w:rFonts w:ascii="仿宋_GB2312" w:hAnsi="宋体"/>
                <w:sz w:val="24"/>
              </w:rPr>
            </w:pPr>
          </w:p>
          <w:p w14:paraId="72330527" w14:textId="77777777" w:rsidR="00E76B04" w:rsidRPr="00246194" w:rsidRDefault="00E76B04" w:rsidP="006D6416">
            <w:pPr>
              <w:ind w:firstLine="600"/>
              <w:rPr>
                <w:rFonts w:ascii="仿宋_GB2312" w:hAnsi="宋体"/>
                <w:sz w:val="24"/>
              </w:rPr>
            </w:pPr>
          </w:p>
          <w:p w14:paraId="2A59AB65" w14:textId="77777777" w:rsidR="00E76B04" w:rsidRPr="00246194" w:rsidRDefault="00E76B04" w:rsidP="006D6416">
            <w:pPr>
              <w:ind w:firstLine="600"/>
              <w:rPr>
                <w:rFonts w:ascii="仿宋_GB2312" w:hAnsi="宋体"/>
                <w:sz w:val="24"/>
              </w:rPr>
            </w:pPr>
          </w:p>
          <w:p w14:paraId="4D110FD7" w14:textId="77777777" w:rsidR="00E76B04" w:rsidRPr="00246194" w:rsidRDefault="00E76B04" w:rsidP="006D6416">
            <w:pPr>
              <w:ind w:firstLine="600"/>
              <w:rPr>
                <w:rFonts w:ascii="仿宋_GB2312" w:hAnsi="宋体"/>
                <w:sz w:val="24"/>
              </w:rPr>
            </w:pPr>
          </w:p>
          <w:p w14:paraId="22999641" w14:textId="77777777" w:rsidR="00E76B04" w:rsidRPr="00246194" w:rsidRDefault="00E76B04" w:rsidP="006D6416">
            <w:pPr>
              <w:ind w:firstLine="600"/>
              <w:rPr>
                <w:rFonts w:ascii="仿宋_GB2312" w:hAnsi="宋体"/>
                <w:sz w:val="24"/>
              </w:rPr>
            </w:pPr>
          </w:p>
          <w:p w14:paraId="79260BB5" w14:textId="77777777" w:rsidR="00E76B04" w:rsidRPr="00246194" w:rsidRDefault="00E76B04" w:rsidP="006D6416">
            <w:pPr>
              <w:ind w:firstLine="600"/>
              <w:rPr>
                <w:rFonts w:ascii="仿宋_GB2312" w:hAnsi="宋体"/>
                <w:sz w:val="24"/>
                <w:u w:val="single"/>
              </w:rPr>
            </w:pPr>
          </w:p>
          <w:p w14:paraId="439C25A0" w14:textId="5150D6B4" w:rsidR="00E76B04" w:rsidRPr="00246194" w:rsidRDefault="00E76B04" w:rsidP="006D6416">
            <w:pPr>
              <w:rPr>
                <w:rFonts w:ascii="仿宋_GB2312" w:hAnsi="宋体"/>
                <w:sz w:val="24"/>
              </w:rPr>
            </w:pPr>
            <w:r w:rsidRPr="00246194">
              <w:rPr>
                <w:rFonts w:ascii="仿宋_GB2312" w:hAnsi="宋体" w:hint="eastAsia"/>
                <w:sz w:val="24"/>
              </w:rPr>
              <w:t>本人签名：</w:t>
            </w:r>
          </w:p>
          <w:p w14:paraId="585C432A" w14:textId="42321CA8" w:rsidR="00E76B04" w:rsidRPr="00246194" w:rsidRDefault="00264619"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45E0206E" w14:textId="77777777" w:rsidR="00E76B04" w:rsidRPr="00246194" w:rsidRDefault="00E76B04" w:rsidP="00E76B04">
      <w:pPr>
        <w:widowControl/>
        <w:jc w:val="left"/>
        <w:rPr>
          <w:rFonts w:ascii="仿宋_GB2312"/>
          <w:b/>
          <w:sz w:val="24"/>
        </w:rPr>
      </w:pPr>
    </w:p>
    <w:p w14:paraId="39208C0B" w14:textId="77777777" w:rsidR="00FD2223" w:rsidRDefault="00FD2223" w:rsidP="00FD2223">
      <w:pPr>
        <w:widowControl/>
        <w:jc w:val="left"/>
        <w:rPr>
          <w:rFonts w:ascii="仿宋_GB2312"/>
          <w:b/>
          <w:sz w:val="24"/>
        </w:rPr>
      </w:pPr>
      <w:r>
        <w:rPr>
          <w:rFonts w:ascii="仿宋_GB2312"/>
          <w:b/>
          <w:sz w:val="24"/>
        </w:rPr>
        <w:br w:type="page"/>
      </w:r>
    </w:p>
    <w:p w14:paraId="4249078F"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6E607DDE" w14:textId="77777777" w:rsidTr="006D6416">
        <w:trPr>
          <w:trHeight w:val="422"/>
          <w:jc w:val="center"/>
        </w:trPr>
        <w:tc>
          <w:tcPr>
            <w:tcW w:w="2328" w:type="dxa"/>
            <w:gridSpan w:val="2"/>
            <w:vAlign w:val="center"/>
          </w:tcPr>
          <w:p w14:paraId="06B3CC80" w14:textId="511A1C1A"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xml:space="preserve">( </w:t>
            </w:r>
            <w:r w:rsidR="000B2D79">
              <w:rPr>
                <w:rFonts w:ascii="仿宋_GB2312" w:hAnsi="宋体"/>
                <w:w w:val="90"/>
                <w:sz w:val="24"/>
              </w:rPr>
              <w:t>10</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3AB8EBE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633F70A8" w14:textId="77777777" w:rsidR="00E76B04" w:rsidRPr="00246194" w:rsidRDefault="00E76B04" w:rsidP="006D6416">
            <w:pPr>
              <w:jc w:val="center"/>
              <w:rPr>
                <w:rFonts w:ascii="仿宋_GB2312" w:hAnsi="宋体"/>
                <w:sz w:val="24"/>
              </w:rPr>
            </w:pPr>
            <w:r w:rsidRPr="00246194">
              <w:rPr>
                <w:rFonts w:ascii="仿宋_GB2312" w:hAnsi="宋体" w:hint="eastAsia"/>
                <w:sz w:val="24"/>
              </w:rPr>
              <w:t>廖广志</w:t>
            </w:r>
          </w:p>
        </w:tc>
        <w:tc>
          <w:tcPr>
            <w:tcW w:w="1389" w:type="dxa"/>
            <w:vAlign w:val="center"/>
          </w:tcPr>
          <w:p w14:paraId="13D1D884"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746C009D"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0F1F5F1F" w14:textId="77777777" w:rsidTr="006D6416">
        <w:trPr>
          <w:trHeight w:val="422"/>
          <w:jc w:val="center"/>
        </w:trPr>
        <w:tc>
          <w:tcPr>
            <w:tcW w:w="2328" w:type="dxa"/>
            <w:gridSpan w:val="2"/>
            <w:vAlign w:val="center"/>
          </w:tcPr>
          <w:p w14:paraId="06C9B12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029DD041"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1981年1月</w:t>
            </w:r>
          </w:p>
        </w:tc>
        <w:tc>
          <w:tcPr>
            <w:tcW w:w="1389" w:type="dxa"/>
            <w:vAlign w:val="center"/>
          </w:tcPr>
          <w:p w14:paraId="7B4B1218"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0A0223AD"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1F630F6B" w14:textId="77777777" w:rsidTr="006D6416">
        <w:trPr>
          <w:trHeight w:val="422"/>
          <w:jc w:val="center"/>
        </w:trPr>
        <w:tc>
          <w:tcPr>
            <w:tcW w:w="2328" w:type="dxa"/>
            <w:gridSpan w:val="2"/>
            <w:vAlign w:val="center"/>
          </w:tcPr>
          <w:p w14:paraId="4190CF6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6B7068A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526C5D4F"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2010年7月</w:t>
            </w:r>
          </w:p>
        </w:tc>
        <w:tc>
          <w:tcPr>
            <w:tcW w:w="1389" w:type="dxa"/>
            <w:vAlign w:val="center"/>
          </w:tcPr>
          <w:p w14:paraId="22447CD6"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3875EF1D" w14:textId="77777777" w:rsidR="00E76B04" w:rsidRPr="00246194" w:rsidRDefault="00E76B04" w:rsidP="006D6416">
            <w:pPr>
              <w:jc w:val="center"/>
              <w:rPr>
                <w:rFonts w:ascii="仿宋_GB2312" w:hAnsi="宋体"/>
                <w:sz w:val="24"/>
              </w:rPr>
            </w:pPr>
            <w:r w:rsidRPr="00246194">
              <w:rPr>
                <w:rFonts w:ascii="仿宋_GB2312" w:hAnsi="宋体" w:hint="eastAsia"/>
                <w:sz w:val="24"/>
              </w:rPr>
              <w:t>8年</w:t>
            </w:r>
          </w:p>
        </w:tc>
      </w:tr>
      <w:tr w:rsidR="00E76B04" w:rsidRPr="00246194" w14:paraId="44360BBD" w14:textId="77777777" w:rsidTr="006D6416">
        <w:trPr>
          <w:trHeight w:val="422"/>
          <w:jc w:val="center"/>
        </w:trPr>
        <w:tc>
          <w:tcPr>
            <w:tcW w:w="2328" w:type="dxa"/>
            <w:gridSpan w:val="2"/>
            <w:vAlign w:val="center"/>
          </w:tcPr>
          <w:p w14:paraId="3653343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3107129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76151A5" w14:textId="77777777" w:rsidR="00E76B04" w:rsidRPr="00246194" w:rsidRDefault="00E76B04" w:rsidP="006D6416">
            <w:pPr>
              <w:jc w:val="center"/>
              <w:rPr>
                <w:rFonts w:ascii="仿宋_GB2312" w:hAnsi="宋体"/>
                <w:sz w:val="24"/>
              </w:rPr>
            </w:pPr>
            <w:r w:rsidRPr="00246194">
              <w:rPr>
                <w:rFonts w:ascii="仿宋_GB2312" w:hAnsi="宋体" w:hint="eastAsia"/>
                <w:sz w:val="24"/>
              </w:rPr>
              <w:t>副教授</w:t>
            </w:r>
          </w:p>
        </w:tc>
        <w:tc>
          <w:tcPr>
            <w:tcW w:w="1389" w:type="dxa"/>
            <w:vAlign w:val="center"/>
          </w:tcPr>
          <w:p w14:paraId="6B860D84"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10C1746C"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689C0343"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院长助理</w:t>
            </w:r>
          </w:p>
        </w:tc>
      </w:tr>
      <w:tr w:rsidR="00E76B04" w:rsidRPr="00246194" w14:paraId="5C69422F" w14:textId="77777777" w:rsidTr="006D6416">
        <w:trPr>
          <w:trHeight w:val="422"/>
          <w:jc w:val="center"/>
        </w:trPr>
        <w:tc>
          <w:tcPr>
            <w:tcW w:w="2328" w:type="dxa"/>
            <w:gridSpan w:val="2"/>
            <w:vAlign w:val="center"/>
          </w:tcPr>
          <w:p w14:paraId="686D28C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3EC323D4"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w:t>
            </w:r>
          </w:p>
          <w:p w14:paraId="5F42504F" w14:textId="77777777" w:rsidR="00E76B04" w:rsidRPr="00246194" w:rsidRDefault="00E76B04" w:rsidP="006D6416">
            <w:pPr>
              <w:jc w:val="center"/>
              <w:rPr>
                <w:rFonts w:ascii="仿宋_GB2312" w:hAnsi="宋体"/>
                <w:sz w:val="24"/>
              </w:rPr>
            </w:pPr>
            <w:r w:rsidRPr="00246194">
              <w:rPr>
                <w:rFonts w:ascii="仿宋_GB2312" w:hAnsi="宋体" w:hint="eastAsia"/>
                <w:sz w:val="24"/>
              </w:rPr>
              <w:t>地球物理学院</w:t>
            </w:r>
          </w:p>
        </w:tc>
        <w:tc>
          <w:tcPr>
            <w:tcW w:w="1389" w:type="dxa"/>
            <w:vAlign w:val="center"/>
          </w:tcPr>
          <w:p w14:paraId="0E0FCDCE"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18FDD1E0" w14:textId="6B38AEB7" w:rsidR="00E76B04" w:rsidRPr="00246194" w:rsidRDefault="00E76B04" w:rsidP="00FD2223">
            <w:pPr>
              <w:jc w:val="center"/>
              <w:rPr>
                <w:rFonts w:ascii="仿宋_GB2312" w:hAnsi="宋体" w:hint="eastAsia"/>
                <w:sz w:val="24"/>
              </w:rPr>
            </w:pPr>
          </w:p>
        </w:tc>
      </w:tr>
      <w:tr w:rsidR="00E76B04" w:rsidRPr="00246194" w14:paraId="188A8814" w14:textId="77777777" w:rsidTr="006D6416">
        <w:trPr>
          <w:trHeight w:val="422"/>
          <w:jc w:val="center"/>
        </w:trPr>
        <w:tc>
          <w:tcPr>
            <w:tcW w:w="2328" w:type="dxa"/>
            <w:gridSpan w:val="2"/>
            <w:vAlign w:val="center"/>
          </w:tcPr>
          <w:p w14:paraId="4D1CEDA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69D6CF3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70D7D10F" w14:textId="77777777" w:rsidR="00E76B04" w:rsidRPr="00246194" w:rsidRDefault="00E76B04" w:rsidP="006D6416">
            <w:pPr>
              <w:jc w:val="center"/>
              <w:rPr>
                <w:rFonts w:ascii="仿宋_GB2312" w:hAnsi="宋体"/>
                <w:sz w:val="24"/>
              </w:rPr>
            </w:pPr>
            <w:r w:rsidRPr="00246194">
              <w:rPr>
                <w:rFonts w:ascii="仿宋_GB2312" w:hAnsi="宋体" w:hint="eastAsia"/>
                <w:sz w:val="24"/>
              </w:rPr>
              <w:t>地球物理测井</w:t>
            </w:r>
          </w:p>
        </w:tc>
        <w:tc>
          <w:tcPr>
            <w:tcW w:w="1389" w:type="dxa"/>
            <w:vAlign w:val="center"/>
          </w:tcPr>
          <w:p w14:paraId="227C1E1E"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0E9C2D82" w14:textId="77777777" w:rsidR="00E76B04" w:rsidRPr="00246194" w:rsidRDefault="00E76B04" w:rsidP="006D6416">
            <w:pPr>
              <w:jc w:val="center"/>
              <w:rPr>
                <w:rFonts w:ascii="仿宋_GB2312" w:hAnsi="宋体"/>
                <w:sz w:val="24"/>
              </w:rPr>
            </w:pPr>
            <w:r w:rsidRPr="00246194">
              <w:rPr>
                <w:rFonts w:ascii="仿宋_GB2312" w:hAnsi="宋体" w:hint="eastAsia"/>
                <w:sz w:val="24"/>
              </w:rPr>
              <w:t>liaoguangzhi@cup.edu.cn</w:t>
            </w:r>
          </w:p>
        </w:tc>
      </w:tr>
      <w:tr w:rsidR="00E76B04" w:rsidRPr="00246194" w14:paraId="2B9B152E" w14:textId="77777777" w:rsidTr="006D6416">
        <w:trPr>
          <w:trHeight w:val="422"/>
          <w:jc w:val="center"/>
        </w:trPr>
        <w:tc>
          <w:tcPr>
            <w:tcW w:w="2328" w:type="dxa"/>
            <w:gridSpan w:val="2"/>
            <w:vAlign w:val="center"/>
          </w:tcPr>
          <w:p w14:paraId="1593356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4B750EA8" w14:textId="77777777" w:rsidR="00E76B04" w:rsidRPr="00246194" w:rsidRDefault="00E76B04" w:rsidP="006D6416">
            <w:pPr>
              <w:rPr>
                <w:rFonts w:ascii="仿宋_GB2312" w:hAnsi="宋体"/>
                <w:sz w:val="24"/>
              </w:rPr>
            </w:pPr>
            <w:r w:rsidRPr="00246194">
              <w:rPr>
                <w:rFonts w:ascii="仿宋_GB2312" w:hAnsi="宋体" w:hint="eastAsia"/>
                <w:sz w:val="24"/>
              </w:rPr>
              <w:t>北京市昌平区府学路18号中国石油大学</w:t>
            </w:r>
          </w:p>
        </w:tc>
        <w:tc>
          <w:tcPr>
            <w:tcW w:w="1389" w:type="dxa"/>
            <w:vAlign w:val="center"/>
          </w:tcPr>
          <w:p w14:paraId="64C01321"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37AAB97F"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7891DF68" w14:textId="77777777" w:rsidTr="006D6416">
        <w:trPr>
          <w:trHeight w:val="849"/>
          <w:jc w:val="center"/>
        </w:trPr>
        <w:tc>
          <w:tcPr>
            <w:tcW w:w="2328" w:type="dxa"/>
            <w:gridSpan w:val="2"/>
            <w:vAlign w:val="center"/>
          </w:tcPr>
          <w:p w14:paraId="7788499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427C3BC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330E79B1" w14:textId="77777777" w:rsidR="00E76B04" w:rsidRPr="00246194" w:rsidRDefault="00E76B04" w:rsidP="006D6416">
            <w:pPr>
              <w:jc w:val="left"/>
              <w:rPr>
                <w:rFonts w:ascii="仿宋_GB2312" w:hAnsi="宋体"/>
                <w:sz w:val="24"/>
              </w:rPr>
            </w:pPr>
            <w:r w:rsidRPr="00246194">
              <w:rPr>
                <w:rFonts w:ascii="仿宋_GB2312" w:hAnsi="宋体" w:hint="eastAsia"/>
                <w:sz w:val="24"/>
              </w:rPr>
              <w:t>1.2018年教育部，科技进步一等奖；</w:t>
            </w:r>
          </w:p>
          <w:p w14:paraId="4D5F55D0" w14:textId="77777777" w:rsidR="00E76B04" w:rsidRPr="00246194" w:rsidRDefault="00E76B04" w:rsidP="006D6416">
            <w:pPr>
              <w:jc w:val="left"/>
              <w:rPr>
                <w:rFonts w:ascii="仿宋_GB2312" w:hAnsi="宋体"/>
                <w:sz w:val="24"/>
              </w:rPr>
            </w:pPr>
            <w:r w:rsidRPr="00246194">
              <w:rPr>
                <w:rFonts w:ascii="仿宋_GB2312" w:hAnsi="宋体" w:hint="eastAsia"/>
                <w:sz w:val="24"/>
              </w:rPr>
              <w:t>2.2016年北京市，科学技术一等奖；</w:t>
            </w:r>
          </w:p>
          <w:p w14:paraId="5D6BF696" w14:textId="77777777" w:rsidR="00E76B04" w:rsidRPr="00246194" w:rsidRDefault="00E76B04" w:rsidP="006D6416">
            <w:pPr>
              <w:jc w:val="left"/>
              <w:rPr>
                <w:rFonts w:ascii="仿宋_GB2312" w:hAnsi="宋体"/>
                <w:sz w:val="24"/>
              </w:rPr>
            </w:pPr>
            <w:r w:rsidRPr="00246194">
              <w:rPr>
                <w:rFonts w:ascii="仿宋_GB2312" w:hAnsi="宋体" w:hint="eastAsia"/>
                <w:sz w:val="24"/>
              </w:rPr>
              <w:t>3.2020年中国石油和化学工业联合会，技术发明一等奖；</w:t>
            </w:r>
          </w:p>
          <w:p w14:paraId="11DFB329" w14:textId="77777777" w:rsidR="00E76B04" w:rsidRPr="00246194" w:rsidRDefault="00E76B04" w:rsidP="006D6416">
            <w:pPr>
              <w:jc w:val="left"/>
              <w:rPr>
                <w:rFonts w:ascii="仿宋_GB2312" w:hAnsi="宋体"/>
                <w:sz w:val="24"/>
              </w:rPr>
            </w:pPr>
            <w:r w:rsidRPr="00246194">
              <w:rPr>
                <w:rFonts w:ascii="仿宋_GB2312" w:hAnsi="宋体" w:hint="eastAsia"/>
                <w:sz w:val="24"/>
              </w:rPr>
              <w:t>4.2016年中国机械工业联合会，技术发明一等奖；</w:t>
            </w:r>
          </w:p>
          <w:p w14:paraId="4DE8D721" w14:textId="77777777" w:rsidR="00E76B04" w:rsidRPr="00246194" w:rsidRDefault="00E76B04" w:rsidP="006D6416">
            <w:pPr>
              <w:jc w:val="left"/>
              <w:rPr>
                <w:rFonts w:ascii="仿宋_GB2312" w:hAnsi="宋体"/>
                <w:sz w:val="24"/>
              </w:rPr>
            </w:pPr>
            <w:r w:rsidRPr="00246194">
              <w:rPr>
                <w:rFonts w:ascii="仿宋_GB2312" w:hAnsi="宋体" w:hint="eastAsia"/>
                <w:sz w:val="24"/>
              </w:rPr>
              <w:t>5.2019年中国人工智能学会，技术发明二等奖。</w:t>
            </w:r>
          </w:p>
        </w:tc>
      </w:tr>
      <w:tr w:rsidR="00E76B04" w:rsidRPr="00246194" w14:paraId="64CB7994" w14:textId="77777777" w:rsidTr="006D6416">
        <w:trPr>
          <w:trHeight w:val="5896"/>
          <w:jc w:val="center"/>
        </w:trPr>
        <w:tc>
          <w:tcPr>
            <w:tcW w:w="852" w:type="dxa"/>
            <w:vAlign w:val="center"/>
          </w:tcPr>
          <w:p w14:paraId="0F34917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6EBE5A3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1798398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45E42E4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5DD0877A" w14:textId="77777777" w:rsidR="00E76B04" w:rsidRPr="00246194" w:rsidRDefault="00E76B04" w:rsidP="006D6416">
            <w:pPr>
              <w:ind w:firstLine="600"/>
              <w:rPr>
                <w:rFonts w:ascii="仿宋_GB2312" w:hAnsi="宋体"/>
                <w:sz w:val="24"/>
              </w:rPr>
            </w:pPr>
          </w:p>
          <w:p w14:paraId="23EA2ECF"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1.参与制定了人工智能本科专业培养方，优化专业课程设计，参与实践课程学生指导工作；</w:t>
            </w:r>
          </w:p>
          <w:p w14:paraId="6A128CB8"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2.参与制定了</w:t>
            </w:r>
            <w:proofErr w:type="gramStart"/>
            <w:r w:rsidRPr="00246194">
              <w:rPr>
                <w:rFonts w:ascii="仿宋_GB2312" w:hAnsi="宋体" w:hint="eastAsia"/>
                <w:sz w:val="24"/>
              </w:rPr>
              <w:t>“油气人工智能”本博一体</w:t>
            </w:r>
            <w:proofErr w:type="gramEnd"/>
            <w:r w:rsidRPr="00246194">
              <w:rPr>
                <w:rFonts w:ascii="仿宋_GB2312" w:hAnsi="宋体" w:hint="eastAsia"/>
                <w:sz w:val="24"/>
              </w:rPr>
              <w:t>化学生培养方案，优化专业课程设置参与制定油气测井+人工智能课程设计；</w:t>
            </w:r>
          </w:p>
          <w:p w14:paraId="64AD60A8"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3.参与围绕地质资源与地质工程学科制定了“人工智能”方向培养方案，培养能运用AI知识构建油气智能场景的创新人才，担任地质资源与地质工程人工智能方向研究生指导教师；</w:t>
            </w:r>
          </w:p>
          <w:p w14:paraId="6A6209DC"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4.参与共建“录井人工智能研究中心”、“测井人工智能研究中心”、“五季数据人工智能研究中心”、中法地质人工智能研究中心等共建工作，负责与具体企业对接交流；</w:t>
            </w:r>
          </w:p>
          <w:p w14:paraId="4E212E4A"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5.参与建设产学研协同“油气人工智能”实习基地，指导人工智能</w:t>
            </w:r>
            <w:proofErr w:type="gramStart"/>
            <w:r w:rsidRPr="00246194">
              <w:rPr>
                <w:rFonts w:ascii="仿宋_GB2312" w:hAnsi="宋体" w:hint="eastAsia"/>
                <w:sz w:val="24"/>
              </w:rPr>
              <w:t>专业本博一体</w:t>
            </w:r>
            <w:proofErr w:type="gramEnd"/>
            <w:r w:rsidRPr="00246194">
              <w:rPr>
                <w:rFonts w:ascii="仿宋_GB2312" w:hAnsi="宋体" w:hint="eastAsia"/>
                <w:sz w:val="24"/>
              </w:rPr>
              <w:t>化学生赴国外、国内开展实践教学。</w:t>
            </w:r>
          </w:p>
          <w:p w14:paraId="69F99FE7"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6.参与石油石化人工智能高端论坛。</w:t>
            </w:r>
          </w:p>
          <w:p w14:paraId="287844A6" w14:textId="77777777" w:rsidR="00E76B04" w:rsidRPr="00246194" w:rsidRDefault="00E76B04" w:rsidP="006D6416">
            <w:pPr>
              <w:rPr>
                <w:rFonts w:ascii="仿宋_GB2312" w:hAnsi="宋体"/>
                <w:sz w:val="24"/>
              </w:rPr>
            </w:pPr>
          </w:p>
          <w:p w14:paraId="28EE6514" w14:textId="77777777" w:rsidR="00E76B04" w:rsidRPr="00246194" w:rsidRDefault="00E76B04" w:rsidP="006D6416">
            <w:pPr>
              <w:rPr>
                <w:rFonts w:ascii="仿宋_GB2312" w:hAnsi="宋体"/>
                <w:sz w:val="24"/>
              </w:rPr>
            </w:pPr>
          </w:p>
          <w:p w14:paraId="5CA882C3" w14:textId="77777777" w:rsidR="00E76B04" w:rsidRPr="00246194" w:rsidRDefault="00E76B04" w:rsidP="006D6416">
            <w:pPr>
              <w:rPr>
                <w:rFonts w:ascii="仿宋_GB2312" w:hAnsi="宋体"/>
                <w:sz w:val="24"/>
              </w:rPr>
            </w:pPr>
          </w:p>
          <w:p w14:paraId="47AD4C27" w14:textId="78939890" w:rsidR="00E76B04" w:rsidRPr="00246194" w:rsidRDefault="00E76B04" w:rsidP="006D6416">
            <w:pPr>
              <w:rPr>
                <w:rFonts w:ascii="仿宋_GB2312" w:hAnsi="宋体"/>
                <w:sz w:val="24"/>
              </w:rPr>
            </w:pPr>
            <w:r w:rsidRPr="00246194">
              <w:rPr>
                <w:rFonts w:ascii="仿宋_GB2312" w:hAnsi="宋体" w:hint="eastAsia"/>
                <w:sz w:val="24"/>
              </w:rPr>
              <w:t>本人签名：</w:t>
            </w:r>
          </w:p>
          <w:p w14:paraId="5E4F61C9" w14:textId="192019CB" w:rsidR="00E76B04" w:rsidRPr="00246194" w:rsidRDefault="006B770C"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p w14:paraId="26675242" w14:textId="77777777" w:rsidR="00E76B04" w:rsidRPr="00246194" w:rsidRDefault="00E76B04" w:rsidP="006D6416">
            <w:pPr>
              <w:ind w:firstLineChars="2200" w:firstLine="5280"/>
              <w:rPr>
                <w:rFonts w:ascii="仿宋_GB2312" w:hAnsi="宋体"/>
                <w:sz w:val="24"/>
              </w:rPr>
            </w:pPr>
          </w:p>
        </w:tc>
      </w:tr>
    </w:tbl>
    <w:p w14:paraId="6D04072B" w14:textId="77777777" w:rsidR="00E76B04" w:rsidRPr="00246194" w:rsidRDefault="00E76B04" w:rsidP="00E76B04">
      <w:pPr>
        <w:widowControl/>
        <w:jc w:val="left"/>
        <w:rPr>
          <w:rFonts w:ascii="仿宋_GB2312"/>
          <w:b/>
          <w:sz w:val="24"/>
        </w:rPr>
      </w:pPr>
      <w:r w:rsidRPr="00246194">
        <w:rPr>
          <w:rFonts w:ascii="仿宋_GB2312" w:hint="eastAsia"/>
          <w:b/>
          <w:sz w:val="24"/>
        </w:rPr>
        <w:br w:type="page"/>
      </w:r>
    </w:p>
    <w:p w14:paraId="4E93E5BF"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46C03C2F" w14:textId="77777777" w:rsidTr="006D6416">
        <w:trPr>
          <w:trHeight w:val="422"/>
          <w:jc w:val="center"/>
        </w:trPr>
        <w:tc>
          <w:tcPr>
            <w:tcW w:w="2328" w:type="dxa"/>
            <w:gridSpan w:val="2"/>
            <w:vAlign w:val="center"/>
          </w:tcPr>
          <w:p w14:paraId="1AE1A43C" w14:textId="4D0F70C1"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( 1</w:t>
            </w:r>
            <w:r w:rsidR="000B2D79">
              <w:rPr>
                <w:rFonts w:ascii="仿宋_GB2312" w:hAnsi="宋体"/>
                <w:w w:val="90"/>
                <w:sz w:val="24"/>
              </w:rPr>
              <w:t>1</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5D664F1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38F4EF29" w14:textId="77777777" w:rsidR="00E76B04" w:rsidRPr="00246194" w:rsidRDefault="00E76B04" w:rsidP="006D6416">
            <w:pPr>
              <w:jc w:val="center"/>
              <w:rPr>
                <w:rFonts w:ascii="仿宋_GB2312" w:hAnsi="宋体"/>
                <w:sz w:val="24"/>
              </w:rPr>
            </w:pPr>
            <w:r w:rsidRPr="00246194">
              <w:rPr>
                <w:rFonts w:ascii="仿宋_GB2312" w:hAnsi="宋体" w:hint="eastAsia"/>
                <w:sz w:val="24"/>
              </w:rPr>
              <w:t>史燕青</w:t>
            </w:r>
          </w:p>
        </w:tc>
        <w:tc>
          <w:tcPr>
            <w:tcW w:w="1389" w:type="dxa"/>
            <w:vAlign w:val="center"/>
          </w:tcPr>
          <w:p w14:paraId="2787CE83"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200A5088" w14:textId="77777777" w:rsidR="00E76B04" w:rsidRPr="00246194" w:rsidRDefault="00E76B04" w:rsidP="006D6416">
            <w:pPr>
              <w:jc w:val="center"/>
              <w:rPr>
                <w:rFonts w:ascii="仿宋_GB2312" w:hAnsi="宋体"/>
                <w:sz w:val="24"/>
              </w:rPr>
            </w:pPr>
            <w:r w:rsidRPr="00246194">
              <w:rPr>
                <w:rFonts w:ascii="仿宋_GB2312" w:hAnsi="宋体" w:hint="eastAsia"/>
                <w:sz w:val="24"/>
              </w:rPr>
              <w:t>女</w:t>
            </w:r>
          </w:p>
        </w:tc>
      </w:tr>
      <w:tr w:rsidR="00E76B04" w:rsidRPr="00246194" w14:paraId="602B5A22" w14:textId="77777777" w:rsidTr="006D6416">
        <w:trPr>
          <w:trHeight w:val="422"/>
          <w:jc w:val="center"/>
        </w:trPr>
        <w:tc>
          <w:tcPr>
            <w:tcW w:w="2328" w:type="dxa"/>
            <w:gridSpan w:val="2"/>
            <w:vAlign w:val="center"/>
          </w:tcPr>
          <w:p w14:paraId="57D1BB8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24150051"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1986年12月</w:t>
            </w:r>
          </w:p>
        </w:tc>
        <w:tc>
          <w:tcPr>
            <w:tcW w:w="1389" w:type="dxa"/>
            <w:vAlign w:val="center"/>
          </w:tcPr>
          <w:p w14:paraId="54B9F313"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7CAEFCF6"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44649AAB" w14:textId="77777777" w:rsidTr="006D6416">
        <w:trPr>
          <w:trHeight w:val="422"/>
          <w:jc w:val="center"/>
        </w:trPr>
        <w:tc>
          <w:tcPr>
            <w:tcW w:w="2328" w:type="dxa"/>
            <w:gridSpan w:val="2"/>
            <w:vAlign w:val="center"/>
          </w:tcPr>
          <w:p w14:paraId="7A2DB26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4622E4E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43B43B93"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2013年07月</w:t>
            </w:r>
          </w:p>
        </w:tc>
        <w:tc>
          <w:tcPr>
            <w:tcW w:w="1389" w:type="dxa"/>
            <w:vAlign w:val="center"/>
          </w:tcPr>
          <w:p w14:paraId="745E3F14"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5EA6E9CF" w14:textId="77777777" w:rsidR="00E76B04" w:rsidRPr="00246194" w:rsidRDefault="00E76B04" w:rsidP="006D6416">
            <w:pPr>
              <w:jc w:val="center"/>
              <w:rPr>
                <w:rFonts w:ascii="仿宋_GB2312" w:hAnsi="宋体"/>
                <w:sz w:val="24"/>
              </w:rPr>
            </w:pPr>
            <w:r w:rsidRPr="00246194">
              <w:rPr>
                <w:rFonts w:ascii="仿宋_GB2312" w:hAnsi="宋体" w:hint="eastAsia"/>
                <w:sz w:val="24"/>
              </w:rPr>
              <w:t>8年</w:t>
            </w:r>
          </w:p>
        </w:tc>
      </w:tr>
      <w:tr w:rsidR="00E76B04" w:rsidRPr="00246194" w14:paraId="266C1701" w14:textId="77777777" w:rsidTr="006D6416">
        <w:trPr>
          <w:trHeight w:val="422"/>
          <w:jc w:val="center"/>
        </w:trPr>
        <w:tc>
          <w:tcPr>
            <w:tcW w:w="2328" w:type="dxa"/>
            <w:gridSpan w:val="2"/>
            <w:vAlign w:val="center"/>
          </w:tcPr>
          <w:p w14:paraId="628E5E3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0AC285B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63903D07" w14:textId="77777777" w:rsidR="00E76B04" w:rsidRPr="00246194" w:rsidRDefault="00E76B04" w:rsidP="006D6416">
            <w:pPr>
              <w:jc w:val="center"/>
              <w:rPr>
                <w:rFonts w:ascii="仿宋_GB2312" w:hAnsi="宋体"/>
                <w:sz w:val="24"/>
              </w:rPr>
            </w:pPr>
            <w:r w:rsidRPr="00246194">
              <w:rPr>
                <w:rFonts w:ascii="仿宋_GB2312" w:hAnsi="宋体" w:hint="eastAsia"/>
                <w:sz w:val="24"/>
              </w:rPr>
              <w:t>高级工程师</w:t>
            </w:r>
          </w:p>
        </w:tc>
        <w:tc>
          <w:tcPr>
            <w:tcW w:w="1389" w:type="dxa"/>
            <w:vAlign w:val="center"/>
          </w:tcPr>
          <w:p w14:paraId="2F82324D"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30D07802"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4898BBDE"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无</w:t>
            </w:r>
          </w:p>
        </w:tc>
      </w:tr>
      <w:tr w:rsidR="00E76B04" w:rsidRPr="00246194" w14:paraId="1C004EB8" w14:textId="77777777" w:rsidTr="006D6416">
        <w:trPr>
          <w:trHeight w:val="422"/>
          <w:jc w:val="center"/>
        </w:trPr>
        <w:tc>
          <w:tcPr>
            <w:tcW w:w="2328" w:type="dxa"/>
            <w:gridSpan w:val="2"/>
            <w:vAlign w:val="center"/>
          </w:tcPr>
          <w:p w14:paraId="1BBB55A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7CD1F521"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w:t>
            </w:r>
          </w:p>
        </w:tc>
        <w:tc>
          <w:tcPr>
            <w:tcW w:w="1389" w:type="dxa"/>
            <w:vAlign w:val="center"/>
          </w:tcPr>
          <w:p w14:paraId="1DB5F0CC"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67E374AF" w14:textId="1529B585" w:rsidR="00E76B04" w:rsidRPr="00246194" w:rsidRDefault="00E76B04" w:rsidP="006D6416">
            <w:pPr>
              <w:jc w:val="center"/>
              <w:rPr>
                <w:rFonts w:ascii="仿宋_GB2312" w:hAnsi="宋体"/>
                <w:sz w:val="24"/>
              </w:rPr>
            </w:pPr>
          </w:p>
        </w:tc>
      </w:tr>
      <w:tr w:rsidR="00E76B04" w:rsidRPr="00246194" w14:paraId="6BA43936" w14:textId="77777777" w:rsidTr="006D6416">
        <w:trPr>
          <w:trHeight w:val="422"/>
          <w:jc w:val="center"/>
        </w:trPr>
        <w:tc>
          <w:tcPr>
            <w:tcW w:w="2328" w:type="dxa"/>
            <w:gridSpan w:val="2"/>
            <w:vAlign w:val="center"/>
          </w:tcPr>
          <w:p w14:paraId="52D8A6F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5C89F51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338C8FBB" w14:textId="77777777" w:rsidR="00E76B04" w:rsidRPr="00246194" w:rsidRDefault="00E76B04" w:rsidP="006D6416">
            <w:pPr>
              <w:jc w:val="center"/>
              <w:rPr>
                <w:rFonts w:ascii="仿宋_GB2312" w:hAnsi="宋体"/>
                <w:sz w:val="24"/>
              </w:rPr>
            </w:pPr>
            <w:r w:rsidRPr="00246194">
              <w:rPr>
                <w:rFonts w:ascii="仿宋_GB2312" w:hAnsi="宋体" w:hint="eastAsia"/>
                <w:sz w:val="24"/>
              </w:rPr>
              <w:t>实验室测试分析</w:t>
            </w:r>
          </w:p>
          <w:p w14:paraId="3272D5FF" w14:textId="77777777" w:rsidR="00E76B04" w:rsidRPr="00246194" w:rsidRDefault="00E76B04" w:rsidP="006D6416">
            <w:pPr>
              <w:jc w:val="center"/>
              <w:rPr>
                <w:rFonts w:ascii="仿宋_GB2312" w:hAnsi="宋体"/>
                <w:sz w:val="24"/>
              </w:rPr>
            </w:pPr>
            <w:r w:rsidRPr="00246194">
              <w:rPr>
                <w:rFonts w:ascii="仿宋_GB2312" w:hAnsi="宋体" w:hint="eastAsia"/>
                <w:sz w:val="24"/>
              </w:rPr>
              <w:t>油气数据治理</w:t>
            </w:r>
          </w:p>
          <w:p w14:paraId="7A88620A" w14:textId="77777777" w:rsidR="00E76B04" w:rsidRPr="00246194" w:rsidRDefault="00E76B04" w:rsidP="006D6416">
            <w:pPr>
              <w:jc w:val="center"/>
              <w:rPr>
                <w:rFonts w:ascii="仿宋_GB2312" w:hAnsi="宋体"/>
                <w:sz w:val="24"/>
              </w:rPr>
            </w:pPr>
            <w:r w:rsidRPr="00246194">
              <w:rPr>
                <w:rFonts w:ascii="仿宋_GB2312" w:hAnsi="宋体" w:hint="eastAsia"/>
                <w:sz w:val="24"/>
              </w:rPr>
              <w:t>岩石学及储层地质学</w:t>
            </w:r>
          </w:p>
        </w:tc>
        <w:tc>
          <w:tcPr>
            <w:tcW w:w="1389" w:type="dxa"/>
            <w:vAlign w:val="center"/>
          </w:tcPr>
          <w:p w14:paraId="5D2601A2"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16198230" w14:textId="77777777" w:rsidR="00E76B04" w:rsidRPr="00246194" w:rsidRDefault="005503BD" w:rsidP="006D6416">
            <w:pPr>
              <w:jc w:val="center"/>
              <w:rPr>
                <w:rFonts w:ascii="仿宋_GB2312" w:hAnsi="宋体"/>
                <w:sz w:val="24"/>
              </w:rPr>
            </w:pPr>
            <w:hyperlink r:id="rId8" w:history="1">
              <w:r w:rsidR="00E76B04" w:rsidRPr="00246194">
                <w:rPr>
                  <w:rStyle w:val="ab"/>
                  <w:rFonts w:ascii="仿宋_GB2312" w:hAnsi="宋体" w:hint="eastAsia"/>
                  <w:sz w:val="24"/>
                </w:rPr>
                <w:t>shiyanqing@cup.edu.cn</w:t>
              </w:r>
            </w:hyperlink>
          </w:p>
        </w:tc>
      </w:tr>
      <w:tr w:rsidR="00E76B04" w:rsidRPr="00246194" w14:paraId="3F8E7800" w14:textId="77777777" w:rsidTr="006D6416">
        <w:trPr>
          <w:trHeight w:val="422"/>
          <w:jc w:val="center"/>
        </w:trPr>
        <w:tc>
          <w:tcPr>
            <w:tcW w:w="2328" w:type="dxa"/>
            <w:gridSpan w:val="2"/>
            <w:vAlign w:val="center"/>
          </w:tcPr>
          <w:p w14:paraId="1633BB4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59A4C44C"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北京市昌平区府学路18号中国石油大学（北京）</w:t>
            </w:r>
          </w:p>
        </w:tc>
        <w:tc>
          <w:tcPr>
            <w:tcW w:w="1389" w:type="dxa"/>
            <w:vAlign w:val="center"/>
          </w:tcPr>
          <w:p w14:paraId="210B7D37"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50CF6625"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429764CD" w14:textId="77777777" w:rsidTr="006D6416">
        <w:trPr>
          <w:trHeight w:val="849"/>
          <w:jc w:val="center"/>
        </w:trPr>
        <w:tc>
          <w:tcPr>
            <w:tcW w:w="2328" w:type="dxa"/>
            <w:gridSpan w:val="2"/>
            <w:vAlign w:val="center"/>
          </w:tcPr>
          <w:p w14:paraId="579E7AA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75D5478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122578C9" w14:textId="77777777" w:rsidR="00E76B04" w:rsidRPr="00246194" w:rsidRDefault="00E76B04" w:rsidP="006D6416">
            <w:pPr>
              <w:jc w:val="left"/>
              <w:rPr>
                <w:rFonts w:ascii="仿宋_GB2312" w:hAnsi="宋体"/>
                <w:sz w:val="24"/>
              </w:rPr>
            </w:pPr>
          </w:p>
        </w:tc>
      </w:tr>
      <w:tr w:rsidR="00E76B04" w:rsidRPr="00246194" w14:paraId="17EAFB43" w14:textId="77777777" w:rsidTr="006D6416">
        <w:trPr>
          <w:trHeight w:val="5896"/>
          <w:jc w:val="center"/>
        </w:trPr>
        <w:tc>
          <w:tcPr>
            <w:tcW w:w="852" w:type="dxa"/>
            <w:vAlign w:val="center"/>
          </w:tcPr>
          <w:p w14:paraId="4502E5A3"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1B307DE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2E5AB8A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696B695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58B4F3B0" w14:textId="77777777" w:rsidR="00E76B04" w:rsidRPr="00246194" w:rsidRDefault="00E76B04" w:rsidP="006D6416">
            <w:pPr>
              <w:ind w:firstLine="600"/>
              <w:rPr>
                <w:rFonts w:ascii="仿宋_GB2312" w:hAnsi="宋体"/>
                <w:sz w:val="24"/>
              </w:rPr>
            </w:pPr>
          </w:p>
          <w:p w14:paraId="30F592E9"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1.积极参与人工智能学院兼职教学工作，参与油气数据治理领域的教材建设和教学方案制定。</w:t>
            </w:r>
          </w:p>
          <w:p w14:paraId="5811C4AB"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2.积极参与国家重点实验室建设工作，负责油气资源与探测国家重点实验室沉积储层分室建设，独立完成重要实验装置的设计。</w:t>
            </w:r>
          </w:p>
          <w:p w14:paraId="3CB2ADA9"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3.负责本科及研究生实验课程教学工作，并且近四年主持实验开发方面的课题4项，教改项目4项，主编并出版实验教材2本。</w:t>
            </w:r>
          </w:p>
          <w:p w14:paraId="2DBD088F" w14:textId="77777777" w:rsidR="00E76B04" w:rsidRPr="00246194" w:rsidRDefault="00E76B04" w:rsidP="006D6416">
            <w:pPr>
              <w:ind w:left="242" w:hangingChars="101" w:hanging="242"/>
              <w:rPr>
                <w:rFonts w:ascii="仿宋_GB2312" w:hAnsi="宋体"/>
                <w:sz w:val="24"/>
              </w:rPr>
            </w:pPr>
            <w:r w:rsidRPr="00246194">
              <w:rPr>
                <w:rFonts w:ascii="仿宋_GB2312" w:hAnsi="宋体" w:hint="eastAsia"/>
                <w:sz w:val="24"/>
              </w:rPr>
              <w:t>4.在实验教学改革建设中，荣获学校优秀本科教学实验技术人员称号及学院优秀管理奖等荣誉以及第十届校级优秀教学成果一等奖，“油气勘探与开发国家实验教学示范中心”基础地质实验室建设与成效排名第三；第十届校级优秀教学成果二等奖；“沉积岩石学”教学质量保障体系的构建与实践，排名第三。</w:t>
            </w:r>
          </w:p>
          <w:p w14:paraId="47FE1976" w14:textId="77777777" w:rsidR="00E76B04" w:rsidRPr="00246194" w:rsidRDefault="00E76B04" w:rsidP="006D6416">
            <w:pPr>
              <w:rPr>
                <w:rFonts w:ascii="仿宋_GB2312" w:hAnsi="宋体"/>
                <w:sz w:val="24"/>
              </w:rPr>
            </w:pPr>
          </w:p>
          <w:p w14:paraId="7A239097" w14:textId="77777777" w:rsidR="00E76B04" w:rsidRPr="00246194" w:rsidRDefault="00E76B04" w:rsidP="006D6416">
            <w:pPr>
              <w:rPr>
                <w:rFonts w:ascii="仿宋_GB2312" w:hAnsi="宋体"/>
                <w:sz w:val="24"/>
              </w:rPr>
            </w:pPr>
          </w:p>
          <w:p w14:paraId="416EF10F" w14:textId="77777777" w:rsidR="00E76B04" w:rsidRPr="00246194" w:rsidRDefault="00E76B04" w:rsidP="006D6416">
            <w:pPr>
              <w:rPr>
                <w:rFonts w:ascii="仿宋_GB2312" w:hAnsi="宋体"/>
                <w:sz w:val="24"/>
              </w:rPr>
            </w:pPr>
          </w:p>
          <w:p w14:paraId="58229E32" w14:textId="77777777" w:rsidR="00E76B04" w:rsidRPr="00246194" w:rsidRDefault="00E76B04" w:rsidP="006D6416">
            <w:pPr>
              <w:rPr>
                <w:rFonts w:ascii="仿宋_GB2312" w:hAnsi="宋体"/>
                <w:sz w:val="24"/>
              </w:rPr>
            </w:pPr>
          </w:p>
          <w:p w14:paraId="431BC486" w14:textId="7E069DD9" w:rsidR="00E76B04" w:rsidRPr="00246194" w:rsidRDefault="00E76B04" w:rsidP="006D6416">
            <w:pPr>
              <w:rPr>
                <w:rFonts w:ascii="仿宋_GB2312" w:hAnsi="宋体"/>
                <w:sz w:val="24"/>
              </w:rPr>
            </w:pPr>
          </w:p>
          <w:p w14:paraId="1B4F12C9" w14:textId="77777777" w:rsidR="00E76B04" w:rsidRPr="00246194" w:rsidRDefault="00E76B04" w:rsidP="006D6416">
            <w:pPr>
              <w:rPr>
                <w:rFonts w:ascii="仿宋_GB2312" w:hAnsi="宋体"/>
                <w:sz w:val="24"/>
              </w:rPr>
            </w:pPr>
            <w:r w:rsidRPr="00246194">
              <w:rPr>
                <w:rFonts w:ascii="仿宋_GB2312" w:hAnsi="宋体" w:hint="eastAsia"/>
                <w:sz w:val="24"/>
              </w:rPr>
              <w:t>本人签名：</w:t>
            </w:r>
          </w:p>
          <w:p w14:paraId="43907526" w14:textId="734768C8" w:rsidR="00E76B04" w:rsidRPr="00246194" w:rsidRDefault="006B770C"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2CB6059E" w14:textId="77777777" w:rsidR="00E76B04" w:rsidRPr="00246194" w:rsidRDefault="00E76B04" w:rsidP="00E76B04">
      <w:pPr>
        <w:widowControl/>
        <w:jc w:val="left"/>
        <w:rPr>
          <w:rFonts w:ascii="仿宋_GB2312"/>
          <w:b/>
          <w:sz w:val="24"/>
        </w:rPr>
      </w:pPr>
    </w:p>
    <w:p w14:paraId="5EE2990C" w14:textId="77777777" w:rsidR="00FD2223" w:rsidRDefault="00FD2223" w:rsidP="00FD2223">
      <w:pPr>
        <w:widowControl/>
        <w:jc w:val="left"/>
        <w:rPr>
          <w:rFonts w:ascii="仿宋_GB2312"/>
          <w:b/>
          <w:sz w:val="24"/>
        </w:rPr>
      </w:pPr>
      <w:r>
        <w:rPr>
          <w:rFonts w:ascii="仿宋_GB2312"/>
          <w:b/>
          <w:sz w:val="24"/>
        </w:rPr>
        <w:br w:type="page"/>
      </w:r>
    </w:p>
    <w:p w14:paraId="5E0254CA"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17B88F0C" w14:textId="77777777" w:rsidTr="006D6416">
        <w:trPr>
          <w:trHeight w:val="422"/>
          <w:jc w:val="center"/>
        </w:trPr>
        <w:tc>
          <w:tcPr>
            <w:tcW w:w="2328" w:type="dxa"/>
            <w:gridSpan w:val="2"/>
            <w:vAlign w:val="center"/>
          </w:tcPr>
          <w:p w14:paraId="1A7BB3C9" w14:textId="774EBC9F"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( 1</w:t>
            </w:r>
            <w:r w:rsidR="000B2D79">
              <w:rPr>
                <w:rFonts w:ascii="仿宋_GB2312" w:hAnsi="宋体"/>
                <w:w w:val="90"/>
                <w:sz w:val="24"/>
              </w:rPr>
              <w:t>2</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16ACD6C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7FB93376" w14:textId="77777777" w:rsidR="00E76B04" w:rsidRPr="00246194" w:rsidRDefault="00E76B04" w:rsidP="006D6416">
            <w:pPr>
              <w:jc w:val="center"/>
              <w:rPr>
                <w:rFonts w:ascii="仿宋_GB2312" w:hAnsi="宋体"/>
                <w:sz w:val="24"/>
              </w:rPr>
            </w:pPr>
            <w:r w:rsidRPr="00246194">
              <w:rPr>
                <w:rFonts w:ascii="仿宋_GB2312" w:hAnsi="宋体" w:hint="eastAsia"/>
                <w:sz w:val="24"/>
              </w:rPr>
              <w:t>胡晓东</w:t>
            </w:r>
          </w:p>
        </w:tc>
        <w:tc>
          <w:tcPr>
            <w:tcW w:w="1389" w:type="dxa"/>
            <w:vAlign w:val="center"/>
          </w:tcPr>
          <w:p w14:paraId="7EF83085"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126A6BDC"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58EF31A2" w14:textId="77777777" w:rsidTr="006D6416">
        <w:trPr>
          <w:trHeight w:val="422"/>
          <w:jc w:val="center"/>
        </w:trPr>
        <w:tc>
          <w:tcPr>
            <w:tcW w:w="2328" w:type="dxa"/>
            <w:gridSpan w:val="2"/>
            <w:vAlign w:val="center"/>
          </w:tcPr>
          <w:p w14:paraId="1E5474B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290E2A2F"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1990年12月</w:t>
            </w:r>
          </w:p>
        </w:tc>
        <w:tc>
          <w:tcPr>
            <w:tcW w:w="1389" w:type="dxa"/>
            <w:vAlign w:val="center"/>
          </w:tcPr>
          <w:p w14:paraId="1F750C2B"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68607ED9"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683D2201" w14:textId="77777777" w:rsidTr="006D6416">
        <w:trPr>
          <w:trHeight w:val="422"/>
          <w:jc w:val="center"/>
        </w:trPr>
        <w:tc>
          <w:tcPr>
            <w:tcW w:w="2328" w:type="dxa"/>
            <w:gridSpan w:val="2"/>
            <w:vAlign w:val="center"/>
          </w:tcPr>
          <w:p w14:paraId="6B4FF5C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7594E30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6BD58630"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2019年7月</w:t>
            </w:r>
          </w:p>
        </w:tc>
        <w:tc>
          <w:tcPr>
            <w:tcW w:w="1389" w:type="dxa"/>
            <w:vAlign w:val="center"/>
          </w:tcPr>
          <w:p w14:paraId="7989BDC5"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344222C8" w14:textId="77777777" w:rsidR="00E76B04" w:rsidRPr="00246194" w:rsidRDefault="00E76B04" w:rsidP="006D6416">
            <w:pPr>
              <w:jc w:val="center"/>
              <w:rPr>
                <w:rFonts w:ascii="仿宋_GB2312" w:hAnsi="宋体"/>
                <w:sz w:val="24"/>
              </w:rPr>
            </w:pPr>
            <w:r w:rsidRPr="00246194">
              <w:rPr>
                <w:rFonts w:ascii="仿宋_GB2312" w:hAnsi="宋体" w:hint="eastAsia"/>
                <w:sz w:val="24"/>
              </w:rPr>
              <w:t>2年</w:t>
            </w:r>
          </w:p>
        </w:tc>
      </w:tr>
      <w:tr w:rsidR="00E76B04" w:rsidRPr="00246194" w14:paraId="3FE6BD5A" w14:textId="77777777" w:rsidTr="006D6416">
        <w:trPr>
          <w:trHeight w:val="422"/>
          <w:jc w:val="center"/>
        </w:trPr>
        <w:tc>
          <w:tcPr>
            <w:tcW w:w="2328" w:type="dxa"/>
            <w:gridSpan w:val="2"/>
            <w:vAlign w:val="center"/>
          </w:tcPr>
          <w:p w14:paraId="0C4E67E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36F556E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7D1375B1" w14:textId="77777777" w:rsidR="00E76B04" w:rsidRPr="00246194" w:rsidRDefault="00E76B04" w:rsidP="006D6416">
            <w:pPr>
              <w:jc w:val="center"/>
              <w:rPr>
                <w:rFonts w:ascii="仿宋_GB2312" w:hAnsi="宋体"/>
                <w:sz w:val="24"/>
              </w:rPr>
            </w:pPr>
            <w:r w:rsidRPr="00246194">
              <w:rPr>
                <w:rFonts w:ascii="仿宋_GB2312" w:hAnsi="宋体" w:hint="eastAsia"/>
                <w:sz w:val="24"/>
              </w:rPr>
              <w:t>助理研究员</w:t>
            </w:r>
          </w:p>
        </w:tc>
        <w:tc>
          <w:tcPr>
            <w:tcW w:w="1389" w:type="dxa"/>
            <w:vAlign w:val="center"/>
          </w:tcPr>
          <w:p w14:paraId="6E96F3B8"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3010D3C1"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10985AF9"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无</w:t>
            </w:r>
          </w:p>
        </w:tc>
      </w:tr>
      <w:tr w:rsidR="00E76B04" w:rsidRPr="00246194" w14:paraId="4A8BC701" w14:textId="77777777" w:rsidTr="006D6416">
        <w:trPr>
          <w:trHeight w:val="422"/>
          <w:jc w:val="center"/>
        </w:trPr>
        <w:tc>
          <w:tcPr>
            <w:tcW w:w="2328" w:type="dxa"/>
            <w:gridSpan w:val="2"/>
            <w:vAlign w:val="center"/>
          </w:tcPr>
          <w:p w14:paraId="11FAF6B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63D6CBB3"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中国石油大学北京非常规院</w:t>
            </w:r>
          </w:p>
        </w:tc>
        <w:tc>
          <w:tcPr>
            <w:tcW w:w="1389" w:type="dxa"/>
            <w:vAlign w:val="center"/>
          </w:tcPr>
          <w:p w14:paraId="42518558"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4C754959" w14:textId="7C255FA4" w:rsidR="00E76B04" w:rsidRPr="00246194" w:rsidRDefault="00E76B04" w:rsidP="006D6416">
            <w:pPr>
              <w:jc w:val="center"/>
              <w:rPr>
                <w:rFonts w:ascii="仿宋_GB2312" w:hAnsi="宋体"/>
                <w:sz w:val="24"/>
              </w:rPr>
            </w:pPr>
          </w:p>
        </w:tc>
      </w:tr>
      <w:tr w:rsidR="00E76B04" w:rsidRPr="00246194" w14:paraId="171E6E82" w14:textId="77777777" w:rsidTr="006D6416">
        <w:trPr>
          <w:trHeight w:val="422"/>
          <w:jc w:val="center"/>
        </w:trPr>
        <w:tc>
          <w:tcPr>
            <w:tcW w:w="2328" w:type="dxa"/>
            <w:gridSpan w:val="2"/>
            <w:vAlign w:val="center"/>
          </w:tcPr>
          <w:p w14:paraId="6F5E4BE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0F91BA6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64A8B5CA" w14:textId="77777777" w:rsidR="00E76B04" w:rsidRPr="00246194" w:rsidRDefault="00E76B04" w:rsidP="006D6416">
            <w:pPr>
              <w:jc w:val="center"/>
              <w:rPr>
                <w:rFonts w:ascii="仿宋_GB2312" w:hAnsi="宋体"/>
                <w:sz w:val="24"/>
              </w:rPr>
            </w:pPr>
            <w:r w:rsidRPr="00246194">
              <w:rPr>
                <w:rFonts w:ascii="仿宋_GB2312" w:hAnsi="宋体" w:hint="eastAsia"/>
                <w:sz w:val="24"/>
              </w:rPr>
              <w:t>油气田开发工程</w:t>
            </w:r>
          </w:p>
        </w:tc>
        <w:tc>
          <w:tcPr>
            <w:tcW w:w="1389" w:type="dxa"/>
            <w:vAlign w:val="center"/>
          </w:tcPr>
          <w:p w14:paraId="37530550"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06FF9C5E" w14:textId="77777777" w:rsidR="00E76B04" w:rsidRPr="00246194" w:rsidRDefault="00E76B04" w:rsidP="006D6416">
            <w:pPr>
              <w:jc w:val="center"/>
              <w:rPr>
                <w:rFonts w:ascii="仿宋_GB2312" w:hAnsi="宋体"/>
                <w:sz w:val="24"/>
              </w:rPr>
            </w:pPr>
            <w:r w:rsidRPr="00246194">
              <w:rPr>
                <w:rFonts w:ascii="仿宋_GB2312" w:hAnsi="宋体" w:hint="eastAsia"/>
                <w:sz w:val="24"/>
              </w:rPr>
              <w:t>huxiaodong@cup.edu.cn</w:t>
            </w:r>
          </w:p>
        </w:tc>
      </w:tr>
      <w:tr w:rsidR="00E76B04" w:rsidRPr="00246194" w14:paraId="57C065E3" w14:textId="77777777" w:rsidTr="006D6416">
        <w:trPr>
          <w:trHeight w:val="422"/>
          <w:jc w:val="center"/>
        </w:trPr>
        <w:tc>
          <w:tcPr>
            <w:tcW w:w="2328" w:type="dxa"/>
            <w:gridSpan w:val="2"/>
            <w:vAlign w:val="center"/>
          </w:tcPr>
          <w:p w14:paraId="0582391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6FD4BBE2" w14:textId="77777777" w:rsidR="00E76B04" w:rsidRPr="00246194" w:rsidRDefault="00E76B04" w:rsidP="006D6416">
            <w:pPr>
              <w:jc w:val="center"/>
              <w:rPr>
                <w:rFonts w:ascii="仿宋_GB2312" w:hAnsi="宋体"/>
                <w:sz w:val="24"/>
              </w:rPr>
            </w:pPr>
            <w:r w:rsidRPr="00246194">
              <w:rPr>
                <w:rFonts w:ascii="仿宋_GB2312" w:hAnsi="宋体" w:hint="eastAsia"/>
                <w:sz w:val="24"/>
              </w:rPr>
              <w:t>北京市昌平区府学路18号</w:t>
            </w:r>
          </w:p>
        </w:tc>
        <w:tc>
          <w:tcPr>
            <w:tcW w:w="1389" w:type="dxa"/>
            <w:vAlign w:val="center"/>
          </w:tcPr>
          <w:p w14:paraId="4F38C476"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4FD5CA58"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6D8A258A" w14:textId="77777777" w:rsidTr="006D6416">
        <w:trPr>
          <w:trHeight w:val="849"/>
          <w:jc w:val="center"/>
        </w:trPr>
        <w:tc>
          <w:tcPr>
            <w:tcW w:w="2328" w:type="dxa"/>
            <w:gridSpan w:val="2"/>
            <w:vAlign w:val="center"/>
          </w:tcPr>
          <w:p w14:paraId="0B11A01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3E37580A"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6C394E9F" w14:textId="77777777" w:rsidR="00E76B04" w:rsidRPr="00246194" w:rsidRDefault="00E76B04" w:rsidP="006D6416">
            <w:pPr>
              <w:jc w:val="left"/>
              <w:rPr>
                <w:rFonts w:ascii="仿宋_GB2312" w:hAnsi="宋体"/>
                <w:sz w:val="24"/>
              </w:rPr>
            </w:pPr>
          </w:p>
        </w:tc>
      </w:tr>
      <w:tr w:rsidR="00E76B04" w:rsidRPr="00246194" w14:paraId="708A3716" w14:textId="77777777" w:rsidTr="006D6416">
        <w:trPr>
          <w:trHeight w:val="5896"/>
          <w:jc w:val="center"/>
        </w:trPr>
        <w:tc>
          <w:tcPr>
            <w:tcW w:w="852" w:type="dxa"/>
            <w:vAlign w:val="center"/>
          </w:tcPr>
          <w:p w14:paraId="67CF220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1059735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52AA695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6E97B97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4DB31765" w14:textId="77777777" w:rsidR="00E76B04" w:rsidRPr="00246194" w:rsidRDefault="00E76B04" w:rsidP="006D6416">
            <w:pPr>
              <w:ind w:firstLine="600"/>
              <w:rPr>
                <w:rFonts w:ascii="仿宋_GB2312" w:hAnsi="宋体"/>
                <w:sz w:val="24"/>
              </w:rPr>
            </w:pPr>
          </w:p>
          <w:p w14:paraId="6A955F9F" w14:textId="77777777" w:rsidR="00E76B04" w:rsidRPr="00246194" w:rsidRDefault="00E76B04" w:rsidP="006D6416">
            <w:pPr>
              <w:pStyle w:val="a6"/>
              <w:adjustRightInd w:val="0"/>
              <w:snapToGrid w:val="0"/>
              <w:spacing w:line="360" w:lineRule="auto"/>
              <w:ind w:firstLineChars="0" w:firstLine="0"/>
              <w:rPr>
                <w:rFonts w:ascii="仿宋_GB2312" w:hAnsi="宋体"/>
                <w:sz w:val="24"/>
              </w:rPr>
            </w:pPr>
            <w:r w:rsidRPr="00246194">
              <w:rPr>
                <w:rFonts w:ascii="仿宋_GB2312" w:hAnsi="宋体" w:hint="eastAsia"/>
                <w:sz w:val="24"/>
              </w:rPr>
              <w:t>1.《智能系统设计》课程授课教师，参与课程教学，课后辅导，课程作业批改评价指导；</w:t>
            </w:r>
          </w:p>
          <w:p w14:paraId="7F82401B" w14:textId="77777777" w:rsidR="00E76B04" w:rsidRPr="00246194" w:rsidRDefault="00E76B04" w:rsidP="006D6416">
            <w:pPr>
              <w:pStyle w:val="a6"/>
              <w:adjustRightInd w:val="0"/>
              <w:snapToGrid w:val="0"/>
              <w:spacing w:line="360" w:lineRule="auto"/>
              <w:ind w:firstLineChars="0" w:firstLine="0"/>
              <w:rPr>
                <w:rFonts w:ascii="仿宋_GB2312" w:hAnsi="宋体"/>
                <w:sz w:val="24"/>
              </w:rPr>
            </w:pPr>
            <w:r w:rsidRPr="00246194">
              <w:rPr>
                <w:rFonts w:ascii="仿宋_GB2312" w:hAnsi="宋体" w:hint="eastAsia"/>
                <w:sz w:val="24"/>
              </w:rPr>
              <w:t>2.《人工智能系统平台实训》课程授课教师，参与课程教学，课后辅导，课程作业批改评价指导；</w:t>
            </w:r>
          </w:p>
          <w:p w14:paraId="42E25AD9" w14:textId="77777777" w:rsidR="00E76B04" w:rsidRPr="00246194" w:rsidRDefault="00E76B04" w:rsidP="006D6416">
            <w:pPr>
              <w:pStyle w:val="a6"/>
              <w:adjustRightInd w:val="0"/>
              <w:snapToGrid w:val="0"/>
              <w:ind w:firstLineChars="0"/>
              <w:rPr>
                <w:rFonts w:ascii="仿宋_GB2312" w:hAnsi="宋体"/>
                <w:sz w:val="24"/>
              </w:rPr>
            </w:pPr>
          </w:p>
          <w:p w14:paraId="00C4073C" w14:textId="77777777" w:rsidR="00E76B04" w:rsidRPr="00246194" w:rsidRDefault="00E76B04" w:rsidP="006D6416">
            <w:pPr>
              <w:pStyle w:val="a6"/>
              <w:adjustRightInd w:val="0"/>
              <w:snapToGrid w:val="0"/>
              <w:ind w:firstLineChars="0"/>
              <w:rPr>
                <w:rFonts w:ascii="仿宋_GB2312" w:hAnsi="宋体"/>
                <w:sz w:val="24"/>
              </w:rPr>
            </w:pPr>
          </w:p>
          <w:p w14:paraId="7B563873" w14:textId="77777777" w:rsidR="00E76B04" w:rsidRPr="00246194" w:rsidRDefault="00E76B04" w:rsidP="006D6416">
            <w:pPr>
              <w:pStyle w:val="a6"/>
              <w:adjustRightInd w:val="0"/>
              <w:snapToGrid w:val="0"/>
              <w:ind w:firstLineChars="0"/>
              <w:rPr>
                <w:rFonts w:ascii="仿宋_GB2312" w:hAnsi="宋体"/>
                <w:sz w:val="24"/>
              </w:rPr>
            </w:pPr>
          </w:p>
          <w:p w14:paraId="35C081B3" w14:textId="77777777" w:rsidR="00E76B04" w:rsidRPr="00246194" w:rsidRDefault="00E76B04" w:rsidP="006D6416">
            <w:pPr>
              <w:pStyle w:val="a6"/>
              <w:adjustRightInd w:val="0"/>
              <w:snapToGrid w:val="0"/>
              <w:ind w:firstLineChars="0"/>
              <w:rPr>
                <w:rFonts w:ascii="仿宋_GB2312" w:hAnsi="宋体"/>
                <w:sz w:val="24"/>
              </w:rPr>
            </w:pPr>
          </w:p>
          <w:p w14:paraId="353C8107" w14:textId="77777777" w:rsidR="00E76B04" w:rsidRPr="00246194" w:rsidRDefault="00E76B04" w:rsidP="006D6416">
            <w:pPr>
              <w:pStyle w:val="a6"/>
              <w:adjustRightInd w:val="0"/>
              <w:snapToGrid w:val="0"/>
              <w:ind w:firstLineChars="0"/>
              <w:rPr>
                <w:rFonts w:ascii="仿宋_GB2312" w:hAnsi="宋体"/>
                <w:sz w:val="24"/>
              </w:rPr>
            </w:pPr>
          </w:p>
          <w:p w14:paraId="6D2EAA94" w14:textId="77777777" w:rsidR="00E76B04" w:rsidRPr="00246194" w:rsidRDefault="00E76B04" w:rsidP="006D6416">
            <w:pPr>
              <w:pStyle w:val="a6"/>
              <w:adjustRightInd w:val="0"/>
              <w:snapToGrid w:val="0"/>
              <w:ind w:firstLineChars="0"/>
              <w:rPr>
                <w:rFonts w:ascii="仿宋_GB2312" w:hAnsi="宋体"/>
                <w:sz w:val="24"/>
              </w:rPr>
            </w:pPr>
          </w:p>
          <w:p w14:paraId="3252E315" w14:textId="77777777" w:rsidR="00E76B04" w:rsidRPr="00246194" w:rsidRDefault="00E76B04" w:rsidP="006D6416">
            <w:pPr>
              <w:pStyle w:val="a6"/>
              <w:adjustRightInd w:val="0"/>
              <w:snapToGrid w:val="0"/>
              <w:ind w:firstLineChars="0"/>
              <w:rPr>
                <w:rFonts w:ascii="仿宋_GB2312" w:hAnsi="宋体"/>
                <w:sz w:val="24"/>
              </w:rPr>
            </w:pPr>
          </w:p>
          <w:p w14:paraId="30DE6516" w14:textId="77777777" w:rsidR="00E76B04" w:rsidRPr="00246194" w:rsidRDefault="00E76B04" w:rsidP="006D6416">
            <w:pPr>
              <w:pStyle w:val="a6"/>
              <w:adjustRightInd w:val="0"/>
              <w:snapToGrid w:val="0"/>
              <w:ind w:firstLineChars="0"/>
              <w:rPr>
                <w:rFonts w:ascii="仿宋_GB2312" w:hAnsi="宋体"/>
                <w:sz w:val="24"/>
              </w:rPr>
            </w:pPr>
          </w:p>
          <w:p w14:paraId="5ED8C945" w14:textId="77777777" w:rsidR="00E76B04" w:rsidRPr="00246194" w:rsidRDefault="00E76B04" w:rsidP="006D6416">
            <w:pPr>
              <w:pStyle w:val="a6"/>
              <w:adjustRightInd w:val="0"/>
              <w:snapToGrid w:val="0"/>
              <w:ind w:firstLineChars="0"/>
              <w:rPr>
                <w:rFonts w:ascii="仿宋_GB2312" w:hAnsi="宋体"/>
                <w:sz w:val="24"/>
              </w:rPr>
            </w:pPr>
          </w:p>
          <w:p w14:paraId="3DAE3276" w14:textId="77777777" w:rsidR="00E76B04" w:rsidRPr="00246194" w:rsidRDefault="00E76B04" w:rsidP="006D6416">
            <w:pPr>
              <w:pStyle w:val="a6"/>
              <w:adjustRightInd w:val="0"/>
              <w:snapToGrid w:val="0"/>
              <w:ind w:firstLineChars="0"/>
              <w:rPr>
                <w:rFonts w:ascii="仿宋_GB2312" w:hAnsi="宋体"/>
                <w:sz w:val="24"/>
              </w:rPr>
            </w:pPr>
          </w:p>
          <w:p w14:paraId="5ED29CE7" w14:textId="77777777" w:rsidR="00E76B04" w:rsidRPr="00246194" w:rsidRDefault="00E76B04" w:rsidP="006D6416">
            <w:pPr>
              <w:pStyle w:val="a6"/>
              <w:adjustRightInd w:val="0"/>
              <w:snapToGrid w:val="0"/>
              <w:ind w:firstLineChars="0"/>
              <w:rPr>
                <w:rFonts w:ascii="仿宋_GB2312" w:hAnsi="宋体"/>
                <w:sz w:val="24"/>
              </w:rPr>
            </w:pPr>
          </w:p>
          <w:p w14:paraId="50DA210F" w14:textId="77777777" w:rsidR="00E76B04" w:rsidRPr="00246194" w:rsidRDefault="00E76B04" w:rsidP="006D6416">
            <w:pPr>
              <w:ind w:firstLine="600"/>
              <w:rPr>
                <w:rFonts w:ascii="仿宋_GB2312" w:hAnsi="宋体"/>
                <w:sz w:val="24"/>
                <w:u w:val="single"/>
              </w:rPr>
            </w:pPr>
          </w:p>
          <w:p w14:paraId="5B331FCE" w14:textId="40D31CDA" w:rsidR="00E76B04" w:rsidRPr="00246194" w:rsidRDefault="00E76B04" w:rsidP="006D6416">
            <w:pPr>
              <w:rPr>
                <w:rFonts w:ascii="仿宋_GB2312" w:hAnsi="宋体"/>
                <w:sz w:val="24"/>
              </w:rPr>
            </w:pPr>
            <w:r w:rsidRPr="00246194">
              <w:rPr>
                <w:rFonts w:ascii="仿宋_GB2312" w:hAnsi="宋体" w:hint="eastAsia"/>
                <w:sz w:val="24"/>
              </w:rPr>
              <w:t>本人签名：</w:t>
            </w:r>
          </w:p>
          <w:p w14:paraId="5357F621" w14:textId="2D4A4B7B" w:rsidR="00E76B04" w:rsidRPr="00246194" w:rsidRDefault="006B770C"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017044CD" w14:textId="43A0B3E8" w:rsidR="00E76B04" w:rsidRDefault="00E76B04" w:rsidP="00E76B04">
      <w:pPr>
        <w:widowControl/>
        <w:jc w:val="left"/>
        <w:rPr>
          <w:rFonts w:ascii="仿宋_GB2312"/>
          <w:b/>
          <w:sz w:val="24"/>
        </w:rPr>
      </w:pPr>
    </w:p>
    <w:p w14:paraId="0722B502" w14:textId="77777777" w:rsidR="0035368A" w:rsidRDefault="0035368A" w:rsidP="00E76B04">
      <w:pPr>
        <w:widowControl/>
        <w:jc w:val="left"/>
        <w:rPr>
          <w:rFonts w:ascii="仿宋_GB2312"/>
          <w:b/>
          <w:sz w:val="24"/>
        </w:rPr>
      </w:pPr>
    </w:p>
    <w:p w14:paraId="683CF577" w14:textId="6E5AEB5D" w:rsidR="00B61C6A" w:rsidRPr="00246194" w:rsidRDefault="00FD2223" w:rsidP="00E76B04">
      <w:pPr>
        <w:widowControl/>
        <w:jc w:val="left"/>
        <w:rPr>
          <w:rFonts w:ascii="仿宋_GB2312" w:hint="eastAsia"/>
          <w:b/>
          <w:sz w:val="24"/>
        </w:rPr>
      </w:pPr>
      <w:r>
        <w:rPr>
          <w:rFonts w:ascii="仿宋_GB2312"/>
          <w:b/>
          <w:sz w:val="24"/>
        </w:rPr>
        <w:br w:type="page"/>
      </w:r>
    </w:p>
    <w:p w14:paraId="4B0C1F0D" w14:textId="77777777" w:rsidR="00E76B04" w:rsidRPr="00246194" w:rsidRDefault="00E76B04"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485E4C94" w14:textId="77777777" w:rsidTr="006D6416">
        <w:trPr>
          <w:trHeight w:val="422"/>
          <w:jc w:val="center"/>
        </w:trPr>
        <w:tc>
          <w:tcPr>
            <w:tcW w:w="2328" w:type="dxa"/>
            <w:gridSpan w:val="2"/>
            <w:vAlign w:val="center"/>
          </w:tcPr>
          <w:p w14:paraId="2B100081" w14:textId="1DDD6F15"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( 1</w:t>
            </w:r>
            <w:r w:rsidR="000B2D79">
              <w:rPr>
                <w:rFonts w:ascii="仿宋_GB2312" w:hAnsi="宋体"/>
                <w:w w:val="90"/>
                <w:sz w:val="24"/>
              </w:rPr>
              <w:t>3</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1FF01E7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59CCBD20" w14:textId="77777777" w:rsidR="00E76B04" w:rsidRPr="00246194" w:rsidRDefault="00E76B04" w:rsidP="006D6416">
            <w:pPr>
              <w:jc w:val="center"/>
              <w:rPr>
                <w:rFonts w:ascii="仿宋_GB2312" w:hAnsi="宋体"/>
                <w:sz w:val="24"/>
              </w:rPr>
            </w:pPr>
            <w:r w:rsidRPr="00246194">
              <w:rPr>
                <w:rFonts w:ascii="仿宋_GB2312" w:hAnsi="宋体" w:hint="eastAsia"/>
                <w:sz w:val="24"/>
              </w:rPr>
              <w:t>马超</w:t>
            </w:r>
          </w:p>
        </w:tc>
        <w:tc>
          <w:tcPr>
            <w:tcW w:w="1389" w:type="dxa"/>
            <w:vAlign w:val="center"/>
          </w:tcPr>
          <w:p w14:paraId="1E8059EE"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3D06C91E"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198BAF68" w14:textId="77777777" w:rsidTr="006D6416">
        <w:trPr>
          <w:trHeight w:val="422"/>
          <w:jc w:val="center"/>
        </w:trPr>
        <w:tc>
          <w:tcPr>
            <w:tcW w:w="2328" w:type="dxa"/>
            <w:gridSpan w:val="2"/>
            <w:vAlign w:val="center"/>
          </w:tcPr>
          <w:p w14:paraId="64ACAAF2"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4F26F64E"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1987年1月</w:t>
            </w:r>
          </w:p>
        </w:tc>
        <w:tc>
          <w:tcPr>
            <w:tcW w:w="1389" w:type="dxa"/>
            <w:vAlign w:val="center"/>
          </w:tcPr>
          <w:p w14:paraId="24C3F9DC"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0D553981" w14:textId="77777777" w:rsidR="00E76B04" w:rsidRPr="00246194" w:rsidRDefault="00E76B04" w:rsidP="006D6416">
            <w:pPr>
              <w:jc w:val="center"/>
              <w:rPr>
                <w:rFonts w:ascii="仿宋_GB2312" w:hAnsi="宋体"/>
                <w:sz w:val="24"/>
              </w:rPr>
            </w:pPr>
            <w:r w:rsidRPr="00246194">
              <w:rPr>
                <w:rFonts w:ascii="仿宋_GB2312" w:hAnsi="宋体" w:hint="eastAsia"/>
                <w:sz w:val="24"/>
              </w:rPr>
              <w:t>研究生</w:t>
            </w:r>
          </w:p>
        </w:tc>
      </w:tr>
      <w:tr w:rsidR="00E76B04" w:rsidRPr="00246194" w14:paraId="796E9902" w14:textId="77777777" w:rsidTr="006D6416">
        <w:trPr>
          <w:trHeight w:val="422"/>
          <w:jc w:val="center"/>
        </w:trPr>
        <w:tc>
          <w:tcPr>
            <w:tcW w:w="2328" w:type="dxa"/>
            <w:gridSpan w:val="2"/>
            <w:vAlign w:val="center"/>
          </w:tcPr>
          <w:p w14:paraId="1ED4DC5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67158184"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3F16A096"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2014年7月</w:t>
            </w:r>
          </w:p>
        </w:tc>
        <w:tc>
          <w:tcPr>
            <w:tcW w:w="1389" w:type="dxa"/>
            <w:vAlign w:val="center"/>
          </w:tcPr>
          <w:p w14:paraId="621B6917"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509B85F3" w14:textId="77777777" w:rsidR="00E76B04" w:rsidRPr="00246194" w:rsidRDefault="00E76B04" w:rsidP="006D6416">
            <w:pPr>
              <w:jc w:val="center"/>
              <w:rPr>
                <w:rFonts w:ascii="仿宋_GB2312" w:hAnsi="宋体"/>
                <w:sz w:val="24"/>
              </w:rPr>
            </w:pPr>
            <w:r w:rsidRPr="00246194">
              <w:rPr>
                <w:rFonts w:ascii="仿宋_GB2312" w:hAnsi="宋体" w:hint="eastAsia"/>
                <w:sz w:val="24"/>
              </w:rPr>
              <w:t>6年</w:t>
            </w:r>
          </w:p>
        </w:tc>
      </w:tr>
      <w:tr w:rsidR="00E76B04" w:rsidRPr="00246194" w14:paraId="1D0250AF" w14:textId="77777777" w:rsidTr="006D6416">
        <w:trPr>
          <w:trHeight w:val="422"/>
          <w:jc w:val="center"/>
        </w:trPr>
        <w:tc>
          <w:tcPr>
            <w:tcW w:w="2328" w:type="dxa"/>
            <w:gridSpan w:val="2"/>
            <w:vAlign w:val="center"/>
          </w:tcPr>
          <w:p w14:paraId="22F0EAD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0F6E49E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15159F79" w14:textId="77777777" w:rsidR="00E76B04" w:rsidRPr="00246194" w:rsidRDefault="00E76B04" w:rsidP="006D6416">
            <w:pPr>
              <w:jc w:val="center"/>
              <w:rPr>
                <w:rFonts w:ascii="仿宋_GB2312" w:hAnsi="宋体"/>
                <w:sz w:val="24"/>
              </w:rPr>
            </w:pPr>
            <w:r w:rsidRPr="00246194">
              <w:rPr>
                <w:rFonts w:ascii="仿宋_GB2312" w:hAnsi="宋体" w:hint="eastAsia"/>
                <w:sz w:val="24"/>
              </w:rPr>
              <w:t>无</w:t>
            </w:r>
          </w:p>
        </w:tc>
        <w:tc>
          <w:tcPr>
            <w:tcW w:w="1389" w:type="dxa"/>
            <w:vAlign w:val="center"/>
          </w:tcPr>
          <w:p w14:paraId="7993B128"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32004152"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4ED6AEF2"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学院办公室主任</w:t>
            </w:r>
          </w:p>
        </w:tc>
      </w:tr>
      <w:tr w:rsidR="00E76B04" w:rsidRPr="00246194" w14:paraId="43D56363" w14:textId="77777777" w:rsidTr="006D6416">
        <w:trPr>
          <w:trHeight w:val="422"/>
          <w:jc w:val="center"/>
        </w:trPr>
        <w:tc>
          <w:tcPr>
            <w:tcW w:w="2328" w:type="dxa"/>
            <w:gridSpan w:val="2"/>
            <w:vAlign w:val="center"/>
          </w:tcPr>
          <w:p w14:paraId="7CDE0A1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6D35D6E4" w14:textId="77777777" w:rsidR="00E76B04" w:rsidRPr="00246194" w:rsidRDefault="00E76B04" w:rsidP="006D6416">
            <w:pPr>
              <w:jc w:val="center"/>
              <w:rPr>
                <w:rFonts w:ascii="仿宋_GB2312" w:hAnsi="宋体"/>
                <w:sz w:val="24"/>
              </w:rPr>
            </w:pPr>
            <w:r w:rsidRPr="00246194">
              <w:rPr>
                <w:rFonts w:ascii="仿宋_GB2312" w:hAnsi="宋体" w:hint="eastAsia"/>
                <w:sz w:val="24"/>
              </w:rPr>
              <w:t>中国石油大学（北京）人工智能学院</w:t>
            </w:r>
          </w:p>
        </w:tc>
        <w:tc>
          <w:tcPr>
            <w:tcW w:w="1389" w:type="dxa"/>
            <w:vAlign w:val="center"/>
          </w:tcPr>
          <w:p w14:paraId="4581CE0E"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1FCAD836" w14:textId="10BE449D" w:rsidR="00E76B04" w:rsidRPr="00246194" w:rsidRDefault="00E76B04" w:rsidP="006D6416">
            <w:pPr>
              <w:jc w:val="center"/>
              <w:rPr>
                <w:rFonts w:ascii="仿宋_GB2312" w:hAnsi="宋体"/>
                <w:sz w:val="24"/>
              </w:rPr>
            </w:pPr>
          </w:p>
        </w:tc>
      </w:tr>
      <w:tr w:rsidR="00E76B04" w:rsidRPr="00246194" w14:paraId="45919829" w14:textId="77777777" w:rsidTr="006D6416">
        <w:trPr>
          <w:trHeight w:val="422"/>
          <w:jc w:val="center"/>
        </w:trPr>
        <w:tc>
          <w:tcPr>
            <w:tcW w:w="2328" w:type="dxa"/>
            <w:gridSpan w:val="2"/>
            <w:vAlign w:val="center"/>
          </w:tcPr>
          <w:p w14:paraId="6C52A9A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3A433998"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40055276" w14:textId="77777777" w:rsidR="00E76B04" w:rsidRPr="00246194" w:rsidRDefault="00E76B04" w:rsidP="006D6416">
            <w:pPr>
              <w:jc w:val="center"/>
              <w:rPr>
                <w:rFonts w:ascii="仿宋_GB2312" w:hAnsi="宋体"/>
                <w:sz w:val="24"/>
              </w:rPr>
            </w:pPr>
            <w:r w:rsidRPr="00246194">
              <w:rPr>
                <w:rFonts w:ascii="仿宋_GB2312" w:hAnsi="宋体" w:hint="eastAsia"/>
                <w:sz w:val="24"/>
              </w:rPr>
              <w:t>协助统筹教育教学管理工作</w:t>
            </w:r>
          </w:p>
        </w:tc>
        <w:tc>
          <w:tcPr>
            <w:tcW w:w="1389" w:type="dxa"/>
            <w:vAlign w:val="center"/>
          </w:tcPr>
          <w:p w14:paraId="27395555"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5D8B56E6" w14:textId="77777777" w:rsidR="00E76B04" w:rsidRPr="00246194" w:rsidRDefault="00E76B04" w:rsidP="006D6416">
            <w:pPr>
              <w:jc w:val="center"/>
              <w:rPr>
                <w:rFonts w:ascii="仿宋_GB2312" w:hAnsi="宋体"/>
                <w:sz w:val="24"/>
              </w:rPr>
            </w:pPr>
            <w:r w:rsidRPr="00246194">
              <w:rPr>
                <w:rFonts w:ascii="仿宋_GB2312" w:hAnsi="宋体" w:hint="eastAsia"/>
                <w:sz w:val="24"/>
              </w:rPr>
              <w:t>mac@cup.edu.cn</w:t>
            </w:r>
          </w:p>
        </w:tc>
      </w:tr>
      <w:tr w:rsidR="00E76B04" w:rsidRPr="00246194" w14:paraId="395B4958" w14:textId="77777777" w:rsidTr="006D6416">
        <w:trPr>
          <w:trHeight w:val="422"/>
          <w:jc w:val="center"/>
        </w:trPr>
        <w:tc>
          <w:tcPr>
            <w:tcW w:w="2328" w:type="dxa"/>
            <w:gridSpan w:val="2"/>
            <w:vAlign w:val="center"/>
          </w:tcPr>
          <w:p w14:paraId="7D87383B"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47851962" w14:textId="77777777" w:rsidR="00E76B04" w:rsidRPr="00246194" w:rsidRDefault="00E76B04" w:rsidP="006D6416">
            <w:pPr>
              <w:jc w:val="center"/>
              <w:rPr>
                <w:rFonts w:ascii="仿宋_GB2312" w:hAnsi="宋体"/>
                <w:sz w:val="24"/>
              </w:rPr>
            </w:pPr>
            <w:r w:rsidRPr="00246194">
              <w:rPr>
                <w:rFonts w:ascii="仿宋_GB2312" w:hAnsi="宋体" w:hint="eastAsia"/>
                <w:sz w:val="24"/>
              </w:rPr>
              <w:t>北京昌平区府学路18号</w:t>
            </w:r>
          </w:p>
        </w:tc>
        <w:tc>
          <w:tcPr>
            <w:tcW w:w="1389" w:type="dxa"/>
            <w:vAlign w:val="center"/>
          </w:tcPr>
          <w:p w14:paraId="582B9872"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1B843112"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1F0D24CC" w14:textId="77777777" w:rsidTr="006D6416">
        <w:trPr>
          <w:trHeight w:val="849"/>
          <w:jc w:val="center"/>
        </w:trPr>
        <w:tc>
          <w:tcPr>
            <w:tcW w:w="2328" w:type="dxa"/>
            <w:gridSpan w:val="2"/>
            <w:vAlign w:val="center"/>
          </w:tcPr>
          <w:p w14:paraId="7E198B9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350CD26F"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47F1B72D" w14:textId="77777777" w:rsidR="00E76B04" w:rsidRPr="00246194" w:rsidRDefault="00E76B04" w:rsidP="006D6416">
            <w:pPr>
              <w:jc w:val="left"/>
              <w:rPr>
                <w:rFonts w:ascii="仿宋_GB2312" w:hAnsi="宋体"/>
                <w:sz w:val="24"/>
              </w:rPr>
            </w:pPr>
            <w:r w:rsidRPr="00246194">
              <w:rPr>
                <w:rFonts w:ascii="仿宋_GB2312" w:hAnsi="宋体" w:hint="eastAsia"/>
                <w:sz w:val="24"/>
              </w:rPr>
              <w:t>北京共青团信息工作先进个人，2014.12</w:t>
            </w:r>
          </w:p>
        </w:tc>
      </w:tr>
      <w:tr w:rsidR="00E76B04" w:rsidRPr="00246194" w14:paraId="02915CBF" w14:textId="77777777" w:rsidTr="006D6416">
        <w:trPr>
          <w:trHeight w:val="5896"/>
          <w:jc w:val="center"/>
        </w:trPr>
        <w:tc>
          <w:tcPr>
            <w:tcW w:w="852" w:type="dxa"/>
            <w:vAlign w:val="center"/>
          </w:tcPr>
          <w:p w14:paraId="56496BB7"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59B641D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4009BB3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505EFC9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670D6374" w14:textId="77777777" w:rsidR="00E76B04" w:rsidRPr="00246194" w:rsidRDefault="00E76B04" w:rsidP="006D6416">
            <w:pPr>
              <w:ind w:firstLine="600"/>
              <w:rPr>
                <w:rFonts w:ascii="仿宋_GB2312" w:hAnsi="宋体"/>
                <w:sz w:val="24"/>
              </w:rPr>
            </w:pPr>
          </w:p>
          <w:p w14:paraId="07AD4C3C" w14:textId="77777777" w:rsidR="00E76B04" w:rsidRPr="00246194" w:rsidRDefault="00E76B04" w:rsidP="006D6416">
            <w:pPr>
              <w:pStyle w:val="a6"/>
              <w:numPr>
                <w:ilvl w:val="0"/>
                <w:numId w:val="10"/>
              </w:numPr>
              <w:spacing w:beforeLines="50" w:before="156"/>
              <w:ind w:firstLineChars="0"/>
              <w:rPr>
                <w:rFonts w:ascii="仿宋_GB2312" w:hAnsi="宋体"/>
                <w:sz w:val="24"/>
              </w:rPr>
            </w:pPr>
            <w:r w:rsidRPr="00246194">
              <w:rPr>
                <w:rFonts w:ascii="仿宋_GB2312" w:hAnsi="宋体" w:hint="eastAsia"/>
                <w:sz w:val="24"/>
              </w:rPr>
              <w:t>负责和参加教育部、北京市与校级教改项目5项；</w:t>
            </w:r>
          </w:p>
          <w:p w14:paraId="1E524D46" w14:textId="77777777" w:rsidR="00E76B04" w:rsidRPr="00246194" w:rsidRDefault="00E76B04" w:rsidP="006D6416">
            <w:pPr>
              <w:pStyle w:val="a6"/>
              <w:numPr>
                <w:ilvl w:val="0"/>
                <w:numId w:val="10"/>
              </w:numPr>
              <w:spacing w:beforeLines="50" w:before="156"/>
              <w:ind w:firstLineChars="0"/>
              <w:rPr>
                <w:rFonts w:ascii="仿宋_GB2312" w:hAnsi="宋体"/>
                <w:sz w:val="24"/>
              </w:rPr>
            </w:pPr>
            <w:r w:rsidRPr="00246194">
              <w:rPr>
                <w:rFonts w:ascii="仿宋_GB2312" w:hAnsi="宋体" w:hint="eastAsia"/>
                <w:sz w:val="24"/>
              </w:rPr>
              <w:t>参与了</w:t>
            </w:r>
            <w:proofErr w:type="gramStart"/>
            <w:r w:rsidRPr="00246194">
              <w:rPr>
                <w:rFonts w:ascii="仿宋_GB2312" w:hAnsi="宋体" w:hint="eastAsia"/>
                <w:sz w:val="24"/>
              </w:rPr>
              <w:t>“油气人工智能”本博一体化</w:t>
            </w:r>
            <w:proofErr w:type="gramEnd"/>
            <w:r w:rsidRPr="00246194">
              <w:rPr>
                <w:rFonts w:ascii="仿宋_GB2312" w:hAnsi="宋体" w:hint="eastAsia"/>
                <w:sz w:val="24"/>
              </w:rPr>
              <w:t>培养学生实践教学模式的探索与实践；</w:t>
            </w:r>
          </w:p>
          <w:p w14:paraId="566B481A" w14:textId="77777777" w:rsidR="00E76B04" w:rsidRPr="00246194" w:rsidRDefault="00E76B04" w:rsidP="006D6416">
            <w:pPr>
              <w:pStyle w:val="a6"/>
              <w:numPr>
                <w:ilvl w:val="0"/>
                <w:numId w:val="10"/>
              </w:numPr>
              <w:spacing w:beforeLines="50" w:before="156" w:line="360" w:lineRule="auto"/>
              <w:ind w:left="357" w:firstLineChars="0" w:hanging="357"/>
              <w:rPr>
                <w:rFonts w:ascii="仿宋_GB2312" w:hAnsi="宋体"/>
                <w:sz w:val="24"/>
              </w:rPr>
            </w:pPr>
            <w:r w:rsidRPr="00246194">
              <w:rPr>
                <w:rFonts w:ascii="仿宋_GB2312" w:hAnsi="宋体" w:hint="eastAsia"/>
                <w:sz w:val="24"/>
              </w:rPr>
              <w:t>协助完成课程体系建设、教师团队建设、教学质量保障、师生交流、招生选拔、论文开题等工作。</w:t>
            </w:r>
          </w:p>
          <w:p w14:paraId="6CB9E6D5" w14:textId="77777777" w:rsidR="00E76B04" w:rsidRPr="00246194" w:rsidRDefault="00E76B04" w:rsidP="006D6416">
            <w:pPr>
              <w:pStyle w:val="a6"/>
              <w:spacing w:beforeLines="50" w:before="156" w:line="360" w:lineRule="auto"/>
              <w:ind w:firstLineChars="0"/>
              <w:rPr>
                <w:rFonts w:ascii="仿宋_GB2312" w:hAnsi="宋体"/>
                <w:sz w:val="24"/>
              </w:rPr>
            </w:pPr>
          </w:p>
          <w:p w14:paraId="32D96DF8" w14:textId="77777777" w:rsidR="00E76B04" w:rsidRPr="00246194" w:rsidRDefault="00E76B04" w:rsidP="006D6416">
            <w:pPr>
              <w:pStyle w:val="a6"/>
              <w:spacing w:beforeLines="50" w:before="156" w:line="360" w:lineRule="auto"/>
              <w:ind w:firstLineChars="0"/>
              <w:rPr>
                <w:rFonts w:ascii="仿宋_GB2312" w:hAnsi="宋体"/>
                <w:sz w:val="24"/>
              </w:rPr>
            </w:pPr>
          </w:p>
          <w:p w14:paraId="5A5C8ED8" w14:textId="77777777" w:rsidR="00E76B04" w:rsidRPr="00246194" w:rsidRDefault="00E76B04" w:rsidP="006D6416">
            <w:pPr>
              <w:pStyle w:val="a6"/>
              <w:spacing w:beforeLines="50" w:before="156" w:line="360" w:lineRule="auto"/>
              <w:ind w:firstLineChars="0"/>
              <w:rPr>
                <w:rFonts w:ascii="仿宋_GB2312" w:hAnsi="宋体"/>
                <w:sz w:val="24"/>
              </w:rPr>
            </w:pPr>
          </w:p>
          <w:p w14:paraId="2BE0E6D0" w14:textId="77777777" w:rsidR="00E76B04" w:rsidRPr="00246194" w:rsidRDefault="00E76B04" w:rsidP="006D6416">
            <w:pPr>
              <w:pStyle w:val="a6"/>
              <w:spacing w:beforeLines="50" w:before="156" w:line="360" w:lineRule="auto"/>
              <w:ind w:firstLineChars="0"/>
              <w:rPr>
                <w:rFonts w:ascii="仿宋_GB2312" w:hAnsi="宋体"/>
                <w:sz w:val="24"/>
              </w:rPr>
            </w:pPr>
          </w:p>
          <w:p w14:paraId="6E037414" w14:textId="77777777" w:rsidR="00E76B04" w:rsidRPr="00246194" w:rsidRDefault="00E76B04" w:rsidP="006D6416">
            <w:pPr>
              <w:pStyle w:val="a6"/>
              <w:spacing w:beforeLines="50" w:before="156" w:line="360" w:lineRule="auto"/>
              <w:ind w:firstLineChars="0"/>
              <w:rPr>
                <w:rFonts w:ascii="仿宋_GB2312" w:hAnsi="宋体"/>
                <w:sz w:val="24"/>
              </w:rPr>
            </w:pPr>
          </w:p>
          <w:p w14:paraId="15891E27" w14:textId="77777777" w:rsidR="00E76B04" w:rsidRPr="00246194" w:rsidRDefault="00E76B04" w:rsidP="006D6416">
            <w:pPr>
              <w:pStyle w:val="a6"/>
              <w:spacing w:beforeLines="50" w:before="156" w:line="360" w:lineRule="auto"/>
              <w:ind w:firstLineChars="0"/>
              <w:rPr>
                <w:rFonts w:ascii="仿宋_GB2312" w:hAnsi="宋体"/>
                <w:sz w:val="24"/>
              </w:rPr>
            </w:pPr>
          </w:p>
          <w:p w14:paraId="48566D73" w14:textId="77777777" w:rsidR="00E76B04" w:rsidRPr="00246194" w:rsidRDefault="00E76B04" w:rsidP="006D6416">
            <w:pPr>
              <w:pStyle w:val="a6"/>
              <w:spacing w:beforeLines="50" w:before="156" w:line="360" w:lineRule="auto"/>
              <w:ind w:firstLineChars="0"/>
              <w:rPr>
                <w:rFonts w:ascii="仿宋_GB2312" w:hAnsi="宋体"/>
                <w:sz w:val="24"/>
              </w:rPr>
            </w:pPr>
          </w:p>
          <w:p w14:paraId="36B19FDB" w14:textId="2ECAB899" w:rsidR="00E76B04" w:rsidRPr="00246194" w:rsidRDefault="00E76B04" w:rsidP="006D6416">
            <w:pPr>
              <w:ind w:firstLine="600"/>
              <w:rPr>
                <w:rFonts w:ascii="仿宋_GB2312" w:hAnsi="宋体"/>
                <w:sz w:val="24"/>
                <w:u w:val="single"/>
              </w:rPr>
            </w:pPr>
          </w:p>
          <w:p w14:paraId="574E6E8C" w14:textId="77777777" w:rsidR="00E76B04" w:rsidRPr="00246194" w:rsidRDefault="00E76B04" w:rsidP="006D6416">
            <w:pPr>
              <w:rPr>
                <w:rFonts w:ascii="仿宋_GB2312" w:hAnsi="宋体"/>
                <w:sz w:val="24"/>
              </w:rPr>
            </w:pPr>
            <w:r w:rsidRPr="00246194">
              <w:rPr>
                <w:rFonts w:ascii="仿宋_GB2312" w:hAnsi="宋体" w:hint="eastAsia"/>
                <w:sz w:val="24"/>
              </w:rPr>
              <w:t>本人签名：</w:t>
            </w:r>
          </w:p>
          <w:p w14:paraId="76F3D077" w14:textId="7601E6F2" w:rsidR="00E76B04" w:rsidRPr="00246194" w:rsidRDefault="006B770C"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1D9FB413" w14:textId="77777777" w:rsidR="00E76B04" w:rsidRPr="00246194" w:rsidRDefault="00E76B04" w:rsidP="00E76B04">
      <w:pPr>
        <w:widowControl/>
        <w:jc w:val="left"/>
        <w:rPr>
          <w:rFonts w:ascii="仿宋_GB2312"/>
          <w:b/>
          <w:sz w:val="24"/>
        </w:rPr>
      </w:pPr>
    </w:p>
    <w:p w14:paraId="2360C609" w14:textId="77777777" w:rsidR="0035368A" w:rsidRDefault="0035368A" w:rsidP="00E76B04">
      <w:pPr>
        <w:widowControl/>
        <w:jc w:val="left"/>
        <w:rPr>
          <w:rFonts w:ascii="仿宋_GB2312"/>
          <w:b/>
          <w:sz w:val="24"/>
        </w:rPr>
      </w:pPr>
    </w:p>
    <w:p w14:paraId="35C50651" w14:textId="77777777" w:rsidR="00FD2223" w:rsidRDefault="00FD2223" w:rsidP="00FD2223">
      <w:pPr>
        <w:widowControl/>
        <w:jc w:val="left"/>
        <w:rPr>
          <w:rFonts w:ascii="仿宋_GB2312"/>
          <w:b/>
          <w:sz w:val="24"/>
        </w:rPr>
      </w:pPr>
      <w:r>
        <w:rPr>
          <w:rFonts w:ascii="仿宋_GB2312"/>
          <w:b/>
          <w:sz w:val="24"/>
        </w:rPr>
        <w:br w:type="page"/>
      </w:r>
    </w:p>
    <w:p w14:paraId="2BBB878D" w14:textId="77777777" w:rsidR="00415476" w:rsidRPr="00246194" w:rsidRDefault="00415476" w:rsidP="00E76B04">
      <w:pPr>
        <w:widowControl/>
        <w:jc w:val="left"/>
        <w:rPr>
          <w:rFonts w:ascii="仿宋_GB2312"/>
          <w:b/>
          <w:sz w:val="24"/>
        </w:rPr>
      </w:pP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E76B04" w:rsidRPr="00246194" w14:paraId="0141FFE4" w14:textId="77777777" w:rsidTr="006D6416">
        <w:trPr>
          <w:trHeight w:val="422"/>
          <w:jc w:val="center"/>
        </w:trPr>
        <w:tc>
          <w:tcPr>
            <w:tcW w:w="2328" w:type="dxa"/>
            <w:gridSpan w:val="2"/>
            <w:vAlign w:val="center"/>
          </w:tcPr>
          <w:p w14:paraId="38721824" w14:textId="0C13B43D" w:rsidR="00E76B04" w:rsidRPr="00246194" w:rsidRDefault="00E76B04" w:rsidP="006D6416">
            <w:pPr>
              <w:ind w:left="-3"/>
              <w:jc w:val="center"/>
              <w:rPr>
                <w:rFonts w:ascii="仿宋_GB2312" w:hAnsi="宋体"/>
                <w:spacing w:val="-10"/>
                <w:sz w:val="24"/>
              </w:rPr>
            </w:pPr>
            <w:r w:rsidRPr="00246194">
              <w:rPr>
                <w:rFonts w:ascii="仿宋_GB2312" w:hAnsi="宋体" w:hint="eastAsia"/>
                <w:spacing w:val="-10"/>
                <w:sz w:val="24"/>
              </w:rPr>
              <w:t>第</w:t>
            </w:r>
            <w:r w:rsidRPr="00246194">
              <w:rPr>
                <w:rFonts w:ascii="仿宋_GB2312" w:hAnsi="宋体" w:hint="eastAsia"/>
                <w:w w:val="90"/>
                <w:sz w:val="24"/>
              </w:rPr>
              <w:t>( 1</w:t>
            </w:r>
            <w:r w:rsidR="000B2D79">
              <w:rPr>
                <w:rFonts w:ascii="仿宋_GB2312" w:hAnsi="宋体"/>
                <w:w w:val="90"/>
                <w:sz w:val="24"/>
              </w:rPr>
              <w:t>4</w:t>
            </w:r>
            <w:r w:rsidRPr="00246194">
              <w:rPr>
                <w:rFonts w:ascii="仿宋_GB2312" w:hAnsi="宋体" w:hint="eastAsia"/>
                <w:w w:val="90"/>
                <w:sz w:val="24"/>
              </w:rPr>
              <w:t xml:space="preserve"> )</w:t>
            </w:r>
            <w:r w:rsidRPr="00246194">
              <w:rPr>
                <w:rFonts w:ascii="仿宋_GB2312" w:hAnsi="宋体" w:hint="eastAsia"/>
                <w:spacing w:val="-10"/>
                <w:sz w:val="24"/>
              </w:rPr>
              <w:t>完成人</w:t>
            </w:r>
          </w:p>
          <w:p w14:paraId="0C14F90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姓名</w:t>
            </w:r>
          </w:p>
        </w:tc>
        <w:tc>
          <w:tcPr>
            <w:tcW w:w="2767" w:type="dxa"/>
            <w:vAlign w:val="center"/>
          </w:tcPr>
          <w:p w14:paraId="1BA1E36D" w14:textId="77777777" w:rsidR="00E76B04" w:rsidRPr="00246194" w:rsidRDefault="00E76B04" w:rsidP="006D6416">
            <w:pPr>
              <w:jc w:val="center"/>
              <w:rPr>
                <w:rFonts w:ascii="仿宋_GB2312" w:hAnsi="宋体"/>
                <w:sz w:val="24"/>
              </w:rPr>
            </w:pPr>
            <w:r w:rsidRPr="00246194">
              <w:rPr>
                <w:rFonts w:ascii="仿宋_GB2312" w:hAnsi="宋体" w:hint="eastAsia"/>
                <w:sz w:val="24"/>
              </w:rPr>
              <w:t>徐朝晖</w:t>
            </w:r>
          </w:p>
        </w:tc>
        <w:tc>
          <w:tcPr>
            <w:tcW w:w="1389" w:type="dxa"/>
            <w:vAlign w:val="center"/>
          </w:tcPr>
          <w:p w14:paraId="2C9E7F53" w14:textId="77777777" w:rsidR="00E76B04" w:rsidRPr="00246194" w:rsidRDefault="00E76B04" w:rsidP="006D6416">
            <w:pPr>
              <w:jc w:val="center"/>
              <w:rPr>
                <w:rFonts w:ascii="仿宋_GB2312" w:hAnsi="宋体"/>
                <w:sz w:val="24"/>
              </w:rPr>
            </w:pPr>
            <w:r w:rsidRPr="00246194">
              <w:rPr>
                <w:rFonts w:ascii="仿宋_GB2312" w:hAnsi="宋体" w:hint="eastAsia"/>
                <w:sz w:val="24"/>
              </w:rPr>
              <w:t>性别</w:t>
            </w:r>
          </w:p>
        </w:tc>
        <w:tc>
          <w:tcPr>
            <w:tcW w:w="2584" w:type="dxa"/>
            <w:vAlign w:val="center"/>
          </w:tcPr>
          <w:p w14:paraId="57876BDE" w14:textId="77777777" w:rsidR="00E76B04" w:rsidRPr="00246194" w:rsidRDefault="00E76B04" w:rsidP="006D6416">
            <w:pPr>
              <w:jc w:val="center"/>
              <w:rPr>
                <w:rFonts w:ascii="仿宋_GB2312" w:hAnsi="宋体"/>
                <w:sz w:val="24"/>
              </w:rPr>
            </w:pPr>
            <w:r w:rsidRPr="00246194">
              <w:rPr>
                <w:rFonts w:ascii="仿宋_GB2312" w:hAnsi="宋体" w:hint="eastAsia"/>
                <w:sz w:val="24"/>
              </w:rPr>
              <w:t>男</w:t>
            </w:r>
          </w:p>
        </w:tc>
      </w:tr>
      <w:tr w:rsidR="00E76B04" w:rsidRPr="00246194" w14:paraId="7A6F1400" w14:textId="77777777" w:rsidTr="006D6416">
        <w:trPr>
          <w:trHeight w:val="422"/>
          <w:jc w:val="center"/>
        </w:trPr>
        <w:tc>
          <w:tcPr>
            <w:tcW w:w="2328" w:type="dxa"/>
            <w:gridSpan w:val="2"/>
            <w:vAlign w:val="center"/>
          </w:tcPr>
          <w:p w14:paraId="5C0271F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出生年月</w:t>
            </w:r>
          </w:p>
        </w:tc>
        <w:tc>
          <w:tcPr>
            <w:tcW w:w="2767" w:type="dxa"/>
            <w:vAlign w:val="center"/>
          </w:tcPr>
          <w:p w14:paraId="64DA1985"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1980年1月</w:t>
            </w:r>
          </w:p>
        </w:tc>
        <w:tc>
          <w:tcPr>
            <w:tcW w:w="1389" w:type="dxa"/>
            <w:vAlign w:val="center"/>
          </w:tcPr>
          <w:p w14:paraId="1E11E8FF" w14:textId="77777777" w:rsidR="00E76B04" w:rsidRPr="00246194" w:rsidRDefault="00E76B04" w:rsidP="006D6416">
            <w:pPr>
              <w:jc w:val="center"/>
              <w:rPr>
                <w:rFonts w:ascii="仿宋_GB2312" w:hAnsi="宋体"/>
                <w:sz w:val="24"/>
              </w:rPr>
            </w:pPr>
            <w:r w:rsidRPr="00246194">
              <w:rPr>
                <w:rFonts w:ascii="仿宋_GB2312" w:hAnsi="宋体" w:hint="eastAsia"/>
                <w:sz w:val="24"/>
              </w:rPr>
              <w:t>最后学历</w:t>
            </w:r>
          </w:p>
        </w:tc>
        <w:tc>
          <w:tcPr>
            <w:tcW w:w="2584" w:type="dxa"/>
            <w:vAlign w:val="center"/>
          </w:tcPr>
          <w:p w14:paraId="302444C5" w14:textId="77777777" w:rsidR="00E76B04" w:rsidRPr="00246194" w:rsidRDefault="00E76B04" w:rsidP="006D6416">
            <w:pPr>
              <w:jc w:val="center"/>
              <w:rPr>
                <w:rFonts w:ascii="仿宋_GB2312" w:hAnsi="宋体"/>
                <w:sz w:val="24"/>
              </w:rPr>
            </w:pPr>
            <w:r w:rsidRPr="00246194">
              <w:rPr>
                <w:rFonts w:ascii="仿宋_GB2312" w:hAnsi="宋体" w:hint="eastAsia"/>
                <w:sz w:val="24"/>
              </w:rPr>
              <w:t>博士</w:t>
            </w:r>
          </w:p>
        </w:tc>
      </w:tr>
      <w:tr w:rsidR="00E76B04" w:rsidRPr="00246194" w14:paraId="17EFD108" w14:textId="77777777" w:rsidTr="006D6416">
        <w:trPr>
          <w:trHeight w:val="422"/>
          <w:jc w:val="center"/>
        </w:trPr>
        <w:tc>
          <w:tcPr>
            <w:tcW w:w="2328" w:type="dxa"/>
            <w:gridSpan w:val="2"/>
            <w:vAlign w:val="center"/>
          </w:tcPr>
          <w:p w14:paraId="125F4D6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参加工</w:t>
            </w:r>
          </w:p>
          <w:p w14:paraId="6D29E0C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作时间</w:t>
            </w:r>
          </w:p>
        </w:tc>
        <w:tc>
          <w:tcPr>
            <w:tcW w:w="2767" w:type="dxa"/>
            <w:vAlign w:val="center"/>
          </w:tcPr>
          <w:p w14:paraId="7AA21DFE" w14:textId="77777777" w:rsidR="00E76B04" w:rsidRPr="00246194" w:rsidRDefault="00E76B04" w:rsidP="006D6416">
            <w:pPr>
              <w:ind w:left="264"/>
              <w:jc w:val="center"/>
              <w:rPr>
                <w:rFonts w:ascii="仿宋_GB2312" w:hAnsi="宋体"/>
                <w:sz w:val="24"/>
              </w:rPr>
            </w:pPr>
            <w:r w:rsidRPr="00246194">
              <w:rPr>
                <w:rFonts w:ascii="仿宋_GB2312" w:hAnsi="宋体" w:hint="eastAsia"/>
                <w:sz w:val="24"/>
              </w:rPr>
              <w:t>2008年7月</w:t>
            </w:r>
          </w:p>
        </w:tc>
        <w:tc>
          <w:tcPr>
            <w:tcW w:w="1389" w:type="dxa"/>
            <w:vAlign w:val="center"/>
          </w:tcPr>
          <w:p w14:paraId="38658D7D" w14:textId="77777777" w:rsidR="00E76B04" w:rsidRPr="00246194" w:rsidRDefault="00E76B04" w:rsidP="006D6416">
            <w:pPr>
              <w:jc w:val="center"/>
              <w:rPr>
                <w:rFonts w:ascii="仿宋_GB2312" w:hAnsi="宋体"/>
                <w:sz w:val="24"/>
              </w:rPr>
            </w:pPr>
            <w:r w:rsidRPr="00246194">
              <w:rPr>
                <w:rFonts w:ascii="仿宋_GB2312" w:hAnsi="宋体" w:hint="eastAsia"/>
                <w:sz w:val="24"/>
              </w:rPr>
              <w:t>高校教龄</w:t>
            </w:r>
          </w:p>
        </w:tc>
        <w:tc>
          <w:tcPr>
            <w:tcW w:w="2584" w:type="dxa"/>
            <w:vAlign w:val="center"/>
          </w:tcPr>
          <w:p w14:paraId="2AF1C3C3" w14:textId="77777777" w:rsidR="00E76B04" w:rsidRPr="00246194" w:rsidRDefault="00E76B04" w:rsidP="006D6416">
            <w:pPr>
              <w:jc w:val="center"/>
              <w:rPr>
                <w:rFonts w:ascii="仿宋_GB2312" w:hAnsi="宋体"/>
                <w:sz w:val="24"/>
              </w:rPr>
            </w:pPr>
            <w:r w:rsidRPr="00246194">
              <w:rPr>
                <w:rFonts w:ascii="仿宋_GB2312" w:hAnsi="宋体" w:hint="eastAsia"/>
                <w:sz w:val="24"/>
              </w:rPr>
              <w:t>13</w:t>
            </w:r>
          </w:p>
        </w:tc>
      </w:tr>
      <w:tr w:rsidR="00E76B04" w:rsidRPr="00246194" w14:paraId="1795CEFB" w14:textId="77777777" w:rsidTr="006D6416">
        <w:trPr>
          <w:trHeight w:val="422"/>
          <w:jc w:val="center"/>
        </w:trPr>
        <w:tc>
          <w:tcPr>
            <w:tcW w:w="2328" w:type="dxa"/>
            <w:gridSpan w:val="2"/>
            <w:vAlign w:val="center"/>
          </w:tcPr>
          <w:p w14:paraId="6632D46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专业技术</w:t>
            </w:r>
          </w:p>
          <w:p w14:paraId="470C667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职称</w:t>
            </w:r>
          </w:p>
        </w:tc>
        <w:tc>
          <w:tcPr>
            <w:tcW w:w="2767" w:type="dxa"/>
            <w:vAlign w:val="center"/>
          </w:tcPr>
          <w:p w14:paraId="41C3A94A" w14:textId="77777777" w:rsidR="00E76B04" w:rsidRPr="00246194" w:rsidRDefault="00E76B04" w:rsidP="006D6416">
            <w:pPr>
              <w:jc w:val="center"/>
              <w:rPr>
                <w:rFonts w:ascii="仿宋_GB2312" w:hAnsi="宋体"/>
                <w:sz w:val="24"/>
              </w:rPr>
            </w:pPr>
            <w:r w:rsidRPr="00246194">
              <w:rPr>
                <w:rFonts w:ascii="仿宋_GB2312" w:hAnsi="宋体" w:hint="eastAsia"/>
                <w:sz w:val="24"/>
              </w:rPr>
              <w:t>副研究员</w:t>
            </w:r>
          </w:p>
        </w:tc>
        <w:tc>
          <w:tcPr>
            <w:tcW w:w="1389" w:type="dxa"/>
            <w:vAlign w:val="center"/>
          </w:tcPr>
          <w:p w14:paraId="0A424F5B" w14:textId="77777777" w:rsidR="00E76B04" w:rsidRPr="00246194" w:rsidRDefault="00E76B04" w:rsidP="006D6416">
            <w:pPr>
              <w:jc w:val="center"/>
              <w:rPr>
                <w:rFonts w:ascii="仿宋_GB2312" w:hAnsi="宋体"/>
                <w:sz w:val="24"/>
              </w:rPr>
            </w:pPr>
            <w:r w:rsidRPr="00246194">
              <w:rPr>
                <w:rFonts w:ascii="仿宋_GB2312" w:hAnsi="宋体" w:hint="eastAsia"/>
                <w:sz w:val="24"/>
              </w:rPr>
              <w:t>现任党</w:t>
            </w:r>
          </w:p>
          <w:p w14:paraId="2CEB16E0" w14:textId="77777777" w:rsidR="00E76B04" w:rsidRPr="00246194" w:rsidRDefault="00E76B04" w:rsidP="006D6416">
            <w:pPr>
              <w:jc w:val="center"/>
              <w:rPr>
                <w:rFonts w:ascii="仿宋_GB2312" w:hAnsi="宋体"/>
                <w:sz w:val="24"/>
              </w:rPr>
            </w:pPr>
            <w:proofErr w:type="gramStart"/>
            <w:r w:rsidRPr="00246194">
              <w:rPr>
                <w:rFonts w:ascii="仿宋_GB2312" w:hAnsi="宋体" w:hint="eastAsia"/>
                <w:sz w:val="24"/>
              </w:rPr>
              <w:t>政职务</w:t>
            </w:r>
            <w:proofErr w:type="gramEnd"/>
          </w:p>
        </w:tc>
        <w:tc>
          <w:tcPr>
            <w:tcW w:w="2584" w:type="dxa"/>
            <w:vAlign w:val="center"/>
          </w:tcPr>
          <w:p w14:paraId="51D9476C" w14:textId="77777777" w:rsidR="00E76B04" w:rsidRPr="00246194" w:rsidRDefault="00E76B04" w:rsidP="006D6416">
            <w:pPr>
              <w:ind w:left="99"/>
              <w:jc w:val="center"/>
              <w:rPr>
                <w:rFonts w:ascii="仿宋_GB2312" w:hAnsi="宋体"/>
                <w:sz w:val="24"/>
              </w:rPr>
            </w:pPr>
            <w:r w:rsidRPr="00246194">
              <w:rPr>
                <w:rFonts w:ascii="仿宋_GB2312" w:hAnsi="宋体" w:hint="eastAsia"/>
                <w:sz w:val="24"/>
              </w:rPr>
              <w:t>油气地质大数据研究所常务副所长</w:t>
            </w:r>
          </w:p>
        </w:tc>
      </w:tr>
      <w:tr w:rsidR="00E76B04" w:rsidRPr="00246194" w14:paraId="778F78F4" w14:textId="77777777" w:rsidTr="006D6416">
        <w:trPr>
          <w:trHeight w:val="422"/>
          <w:jc w:val="center"/>
        </w:trPr>
        <w:tc>
          <w:tcPr>
            <w:tcW w:w="2328" w:type="dxa"/>
            <w:gridSpan w:val="2"/>
            <w:vAlign w:val="center"/>
          </w:tcPr>
          <w:p w14:paraId="6932375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工作单位</w:t>
            </w:r>
          </w:p>
        </w:tc>
        <w:tc>
          <w:tcPr>
            <w:tcW w:w="2767" w:type="dxa"/>
            <w:vAlign w:val="center"/>
          </w:tcPr>
          <w:p w14:paraId="4682F63A" w14:textId="77777777" w:rsidR="00E76B04" w:rsidRPr="00246194" w:rsidRDefault="00E76B04" w:rsidP="006D6416">
            <w:pPr>
              <w:jc w:val="center"/>
              <w:rPr>
                <w:rFonts w:ascii="仿宋_GB2312" w:hAnsi="宋体"/>
                <w:sz w:val="24"/>
              </w:rPr>
            </w:pPr>
            <w:r w:rsidRPr="00246194">
              <w:rPr>
                <w:rFonts w:ascii="仿宋_GB2312" w:hAnsi="宋体" w:hint="eastAsia"/>
                <w:sz w:val="24"/>
              </w:rPr>
              <w:t>地球科学学院</w:t>
            </w:r>
          </w:p>
        </w:tc>
        <w:tc>
          <w:tcPr>
            <w:tcW w:w="1389" w:type="dxa"/>
            <w:vAlign w:val="center"/>
          </w:tcPr>
          <w:p w14:paraId="292CEA2F" w14:textId="77777777" w:rsidR="00E76B04" w:rsidRPr="00246194" w:rsidRDefault="00E76B04" w:rsidP="006D6416">
            <w:pPr>
              <w:jc w:val="center"/>
              <w:rPr>
                <w:rFonts w:ascii="仿宋_GB2312" w:hAnsi="宋体"/>
                <w:sz w:val="24"/>
              </w:rPr>
            </w:pPr>
            <w:r w:rsidRPr="00246194">
              <w:rPr>
                <w:rFonts w:ascii="仿宋_GB2312" w:hAnsi="宋体" w:hint="eastAsia"/>
                <w:sz w:val="24"/>
              </w:rPr>
              <w:t>联系电话</w:t>
            </w:r>
          </w:p>
        </w:tc>
        <w:tc>
          <w:tcPr>
            <w:tcW w:w="2584" w:type="dxa"/>
            <w:vAlign w:val="center"/>
          </w:tcPr>
          <w:p w14:paraId="3B20E21E" w14:textId="31042EB2" w:rsidR="00E76B04" w:rsidRPr="00246194" w:rsidRDefault="00E76B04" w:rsidP="006D6416">
            <w:pPr>
              <w:jc w:val="center"/>
              <w:rPr>
                <w:rFonts w:ascii="仿宋_GB2312" w:hAnsi="宋体"/>
                <w:sz w:val="24"/>
              </w:rPr>
            </w:pPr>
          </w:p>
        </w:tc>
      </w:tr>
      <w:tr w:rsidR="00E76B04" w:rsidRPr="00246194" w14:paraId="0C9AF10B" w14:textId="77777777" w:rsidTr="006D6416">
        <w:trPr>
          <w:trHeight w:val="422"/>
          <w:jc w:val="center"/>
        </w:trPr>
        <w:tc>
          <w:tcPr>
            <w:tcW w:w="2328" w:type="dxa"/>
            <w:gridSpan w:val="2"/>
            <w:vAlign w:val="center"/>
          </w:tcPr>
          <w:p w14:paraId="5620239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现从事工</w:t>
            </w:r>
          </w:p>
          <w:p w14:paraId="2A028145"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作及专长</w:t>
            </w:r>
          </w:p>
        </w:tc>
        <w:tc>
          <w:tcPr>
            <w:tcW w:w="2767" w:type="dxa"/>
            <w:vAlign w:val="center"/>
          </w:tcPr>
          <w:p w14:paraId="3D2601FE" w14:textId="77777777" w:rsidR="00E76B04" w:rsidRPr="00246194" w:rsidRDefault="00E76B04" w:rsidP="006D6416">
            <w:pPr>
              <w:jc w:val="center"/>
              <w:rPr>
                <w:rFonts w:ascii="仿宋_GB2312" w:hAnsi="宋体"/>
                <w:sz w:val="24"/>
              </w:rPr>
            </w:pPr>
            <w:r w:rsidRPr="00246194">
              <w:rPr>
                <w:rFonts w:ascii="仿宋_GB2312" w:hAnsi="宋体" w:hint="eastAsia"/>
                <w:sz w:val="24"/>
              </w:rPr>
              <w:t>油气资源大数据与智能工程、地质资源与地质工程</w:t>
            </w:r>
          </w:p>
        </w:tc>
        <w:tc>
          <w:tcPr>
            <w:tcW w:w="1389" w:type="dxa"/>
            <w:vAlign w:val="center"/>
          </w:tcPr>
          <w:p w14:paraId="76274383" w14:textId="77777777" w:rsidR="00E76B04" w:rsidRPr="00246194" w:rsidRDefault="00E76B04" w:rsidP="006D6416">
            <w:pPr>
              <w:jc w:val="center"/>
              <w:rPr>
                <w:rFonts w:ascii="仿宋_GB2312" w:hAnsi="宋体"/>
                <w:sz w:val="24"/>
              </w:rPr>
            </w:pPr>
            <w:r w:rsidRPr="00246194">
              <w:rPr>
                <w:rFonts w:ascii="仿宋_GB2312" w:hAnsi="宋体" w:hint="eastAsia"/>
                <w:sz w:val="24"/>
              </w:rPr>
              <w:t>电子信箱</w:t>
            </w:r>
          </w:p>
        </w:tc>
        <w:tc>
          <w:tcPr>
            <w:tcW w:w="2584" w:type="dxa"/>
            <w:vAlign w:val="center"/>
          </w:tcPr>
          <w:p w14:paraId="5B55FB6A" w14:textId="77777777" w:rsidR="00E76B04" w:rsidRPr="00246194" w:rsidRDefault="00E76B04" w:rsidP="006D6416">
            <w:pPr>
              <w:jc w:val="center"/>
              <w:rPr>
                <w:rFonts w:ascii="仿宋_GB2312"/>
                <w:sz w:val="24"/>
              </w:rPr>
            </w:pPr>
            <w:r w:rsidRPr="00246194">
              <w:rPr>
                <w:rFonts w:ascii="仿宋_GB2312" w:hint="eastAsia"/>
                <w:sz w:val="24"/>
              </w:rPr>
              <w:t>xuzhaohui@cup.edu.cn</w:t>
            </w:r>
          </w:p>
        </w:tc>
      </w:tr>
      <w:tr w:rsidR="00E76B04" w:rsidRPr="00246194" w14:paraId="5B770F4A" w14:textId="77777777" w:rsidTr="006D6416">
        <w:trPr>
          <w:trHeight w:val="422"/>
          <w:jc w:val="center"/>
        </w:trPr>
        <w:tc>
          <w:tcPr>
            <w:tcW w:w="2328" w:type="dxa"/>
            <w:gridSpan w:val="2"/>
            <w:vAlign w:val="center"/>
          </w:tcPr>
          <w:p w14:paraId="2F1DFD2D"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通讯地址</w:t>
            </w:r>
          </w:p>
        </w:tc>
        <w:tc>
          <w:tcPr>
            <w:tcW w:w="2767" w:type="dxa"/>
            <w:vAlign w:val="center"/>
          </w:tcPr>
          <w:p w14:paraId="2C867A72" w14:textId="77777777" w:rsidR="00E76B04" w:rsidRPr="00246194" w:rsidRDefault="00E76B04" w:rsidP="006D6416">
            <w:pPr>
              <w:jc w:val="center"/>
              <w:rPr>
                <w:rFonts w:ascii="仿宋_GB2312"/>
                <w:sz w:val="24"/>
              </w:rPr>
            </w:pPr>
            <w:r w:rsidRPr="00246194">
              <w:rPr>
                <w:rFonts w:ascii="仿宋_GB2312" w:hint="eastAsia"/>
                <w:sz w:val="24"/>
              </w:rPr>
              <w:t>北京市昌平区府学路18号</w:t>
            </w:r>
          </w:p>
        </w:tc>
        <w:tc>
          <w:tcPr>
            <w:tcW w:w="1389" w:type="dxa"/>
            <w:vAlign w:val="center"/>
          </w:tcPr>
          <w:p w14:paraId="3E142BC0" w14:textId="77777777" w:rsidR="00E76B04" w:rsidRPr="00246194" w:rsidRDefault="00E76B04" w:rsidP="006D6416">
            <w:pPr>
              <w:jc w:val="center"/>
              <w:rPr>
                <w:rFonts w:ascii="仿宋_GB2312" w:hAnsi="宋体"/>
                <w:sz w:val="24"/>
              </w:rPr>
            </w:pPr>
            <w:r w:rsidRPr="00246194">
              <w:rPr>
                <w:rFonts w:ascii="仿宋_GB2312" w:hAnsi="宋体" w:hint="eastAsia"/>
                <w:sz w:val="24"/>
              </w:rPr>
              <w:t>邮政编码</w:t>
            </w:r>
          </w:p>
        </w:tc>
        <w:tc>
          <w:tcPr>
            <w:tcW w:w="2584" w:type="dxa"/>
            <w:vAlign w:val="center"/>
          </w:tcPr>
          <w:p w14:paraId="26DF3167" w14:textId="77777777" w:rsidR="00E76B04" w:rsidRPr="00246194" w:rsidRDefault="00E76B04" w:rsidP="006D6416">
            <w:pPr>
              <w:jc w:val="center"/>
              <w:rPr>
                <w:rFonts w:ascii="仿宋_GB2312" w:hAnsi="宋体"/>
                <w:sz w:val="24"/>
              </w:rPr>
            </w:pPr>
            <w:r w:rsidRPr="00246194">
              <w:rPr>
                <w:rFonts w:ascii="仿宋_GB2312" w:hAnsi="宋体" w:hint="eastAsia"/>
                <w:sz w:val="24"/>
              </w:rPr>
              <w:t>102249</w:t>
            </w:r>
          </w:p>
        </w:tc>
      </w:tr>
      <w:tr w:rsidR="00E76B04" w:rsidRPr="00246194" w14:paraId="6753D6BA" w14:textId="77777777" w:rsidTr="006D6416">
        <w:trPr>
          <w:trHeight w:val="849"/>
          <w:jc w:val="center"/>
        </w:trPr>
        <w:tc>
          <w:tcPr>
            <w:tcW w:w="2328" w:type="dxa"/>
            <w:gridSpan w:val="2"/>
            <w:vAlign w:val="center"/>
          </w:tcPr>
          <w:p w14:paraId="01925FAE"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何时何地受何种</w:t>
            </w:r>
          </w:p>
          <w:p w14:paraId="676D48DC"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省部级及以上奖励</w:t>
            </w:r>
          </w:p>
        </w:tc>
        <w:tc>
          <w:tcPr>
            <w:tcW w:w="6740" w:type="dxa"/>
            <w:gridSpan w:val="3"/>
            <w:vAlign w:val="center"/>
          </w:tcPr>
          <w:p w14:paraId="66911808" w14:textId="77777777" w:rsidR="00E76B04" w:rsidRPr="00246194" w:rsidRDefault="00E76B04" w:rsidP="006D6416">
            <w:pPr>
              <w:jc w:val="left"/>
              <w:rPr>
                <w:rFonts w:ascii="仿宋_GB2312" w:hAnsi="宋体"/>
                <w:sz w:val="24"/>
              </w:rPr>
            </w:pPr>
            <w:r w:rsidRPr="00246194">
              <w:rPr>
                <w:rFonts w:ascii="仿宋_GB2312" w:hAnsi="宋体" w:hint="eastAsia"/>
                <w:bCs/>
                <w:sz w:val="24"/>
              </w:rPr>
              <w:t>2004年，共青团北京市委授予“优秀共青团员”荣誉称号</w:t>
            </w:r>
          </w:p>
        </w:tc>
      </w:tr>
      <w:tr w:rsidR="00E76B04" w:rsidRPr="00246194" w14:paraId="5C048F57" w14:textId="77777777" w:rsidTr="006D6416">
        <w:trPr>
          <w:trHeight w:val="5896"/>
          <w:jc w:val="center"/>
        </w:trPr>
        <w:tc>
          <w:tcPr>
            <w:tcW w:w="852" w:type="dxa"/>
            <w:vAlign w:val="center"/>
          </w:tcPr>
          <w:p w14:paraId="16618606"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主</w:t>
            </w:r>
          </w:p>
          <w:p w14:paraId="365F4F99"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要</w:t>
            </w:r>
          </w:p>
          <w:p w14:paraId="017D7C00"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贡</w:t>
            </w:r>
          </w:p>
          <w:p w14:paraId="460AB031" w14:textId="77777777" w:rsidR="00E76B04" w:rsidRPr="00246194" w:rsidRDefault="00E76B04" w:rsidP="006D6416">
            <w:pPr>
              <w:ind w:left="-3"/>
              <w:jc w:val="center"/>
              <w:rPr>
                <w:rFonts w:ascii="仿宋_GB2312" w:hAnsi="宋体"/>
                <w:sz w:val="24"/>
              </w:rPr>
            </w:pPr>
            <w:r w:rsidRPr="00246194">
              <w:rPr>
                <w:rFonts w:ascii="仿宋_GB2312" w:hAnsi="宋体" w:hint="eastAsia"/>
                <w:sz w:val="24"/>
              </w:rPr>
              <w:t>献</w:t>
            </w:r>
          </w:p>
        </w:tc>
        <w:tc>
          <w:tcPr>
            <w:tcW w:w="8216" w:type="dxa"/>
            <w:gridSpan w:val="4"/>
          </w:tcPr>
          <w:p w14:paraId="23161761" w14:textId="77777777" w:rsidR="00E76B04" w:rsidRPr="00246194" w:rsidRDefault="00E76B04" w:rsidP="006D6416">
            <w:pPr>
              <w:ind w:firstLine="600"/>
              <w:rPr>
                <w:rFonts w:ascii="仿宋_GB2312" w:hAnsi="宋体"/>
                <w:sz w:val="24"/>
              </w:rPr>
            </w:pPr>
          </w:p>
          <w:p w14:paraId="218B9F6F"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1.参与制定了人工智能学院的本科培养方案。</w:t>
            </w:r>
          </w:p>
          <w:p w14:paraId="04702BD6"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2.负责建设了本科生课程《油气地质大数据分析》、研究生课程《油气地质数据与智能工程》，并参与讲授《油气人工智能导论》中“地质大数据与人工智能应用”部分内容。</w:t>
            </w:r>
          </w:p>
          <w:p w14:paraId="5E4E614B"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3.在课程教学基础上，积极推动教学改革。主持油气人工智能相关课程校级教改项目2项，积极推进教学内容体系和教学方法改革。2019年荣获校级青年教学骨干教师奖。</w:t>
            </w:r>
          </w:p>
          <w:p w14:paraId="7FF76F0E" w14:textId="77777777" w:rsidR="00E76B04" w:rsidRPr="00246194" w:rsidRDefault="00E76B04" w:rsidP="006D6416">
            <w:pPr>
              <w:spacing w:line="360" w:lineRule="auto"/>
              <w:rPr>
                <w:rFonts w:ascii="仿宋_GB2312" w:hAnsi="宋体"/>
                <w:sz w:val="24"/>
              </w:rPr>
            </w:pPr>
            <w:r w:rsidRPr="00246194">
              <w:rPr>
                <w:rFonts w:ascii="仿宋_GB2312" w:hAnsi="宋体" w:hint="eastAsia"/>
                <w:sz w:val="24"/>
              </w:rPr>
              <w:t>4.独立、联合指导油气人工智能相关方向博士研究生2人、硕士研究生10余人，研究方向为：油气地质大数据与智能工程、油气田开发地质。</w:t>
            </w:r>
          </w:p>
          <w:p w14:paraId="526C731B" w14:textId="77777777" w:rsidR="00E76B04" w:rsidRPr="00246194" w:rsidRDefault="00E76B04" w:rsidP="006D6416">
            <w:pPr>
              <w:spacing w:line="360" w:lineRule="auto"/>
              <w:rPr>
                <w:rFonts w:ascii="仿宋_GB2312" w:hAnsi="宋体"/>
                <w:sz w:val="24"/>
              </w:rPr>
            </w:pPr>
          </w:p>
          <w:p w14:paraId="2588B8F0" w14:textId="77777777" w:rsidR="00E76B04" w:rsidRPr="00246194" w:rsidRDefault="00E76B04" w:rsidP="006D6416">
            <w:pPr>
              <w:spacing w:line="360" w:lineRule="auto"/>
              <w:rPr>
                <w:rFonts w:ascii="仿宋_GB2312" w:hAnsi="宋体"/>
                <w:sz w:val="24"/>
              </w:rPr>
            </w:pPr>
          </w:p>
          <w:p w14:paraId="092B98C5" w14:textId="77777777" w:rsidR="00E76B04" w:rsidRPr="00246194" w:rsidRDefault="00E76B04" w:rsidP="006D6416">
            <w:pPr>
              <w:spacing w:line="360" w:lineRule="auto"/>
              <w:rPr>
                <w:rFonts w:ascii="仿宋_GB2312" w:hAnsi="宋体"/>
                <w:sz w:val="24"/>
              </w:rPr>
            </w:pPr>
          </w:p>
          <w:p w14:paraId="68907F47" w14:textId="77777777" w:rsidR="00E76B04" w:rsidRPr="00246194" w:rsidRDefault="00E76B04" w:rsidP="006D6416">
            <w:pPr>
              <w:spacing w:line="360" w:lineRule="auto"/>
              <w:ind w:firstLine="600"/>
              <w:rPr>
                <w:rFonts w:ascii="仿宋_GB2312" w:hAnsi="宋体"/>
                <w:sz w:val="24"/>
                <w:u w:val="single"/>
              </w:rPr>
            </w:pPr>
          </w:p>
          <w:p w14:paraId="0A6FAC1A" w14:textId="08802953" w:rsidR="00E76B04" w:rsidRPr="00246194" w:rsidRDefault="00E76B04" w:rsidP="006D6416">
            <w:pPr>
              <w:rPr>
                <w:rFonts w:ascii="仿宋_GB2312" w:hAnsi="宋体"/>
                <w:sz w:val="24"/>
              </w:rPr>
            </w:pPr>
            <w:r w:rsidRPr="00246194">
              <w:rPr>
                <w:rFonts w:ascii="仿宋_GB2312" w:hAnsi="宋体" w:hint="eastAsia"/>
                <w:sz w:val="24"/>
              </w:rPr>
              <w:t>本人签名：</w:t>
            </w:r>
          </w:p>
          <w:p w14:paraId="792A04BC" w14:textId="73F03F81" w:rsidR="00E76B04" w:rsidRPr="00246194" w:rsidRDefault="006B770C" w:rsidP="006D6416">
            <w:pPr>
              <w:ind w:firstLineChars="2200" w:firstLine="5280"/>
              <w:rPr>
                <w:rFonts w:ascii="仿宋_GB2312" w:hAns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112F83D8" w14:textId="77777777" w:rsidR="0031208C" w:rsidRDefault="0031208C">
      <w:pPr>
        <w:spacing w:line="420" w:lineRule="exact"/>
        <w:jc w:val="center"/>
        <w:rPr>
          <w:rFonts w:ascii="黑体" w:eastAsia="黑体" w:hAnsi="黑体"/>
          <w:sz w:val="36"/>
        </w:rPr>
      </w:pPr>
    </w:p>
    <w:p w14:paraId="62902EDC" w14:textId="77777777" w:rsidR="00FD2223" w:rsidRDefault="00FD2223" w:rsidP="00FD2223">
      <w:pPr>
        <w:widowControl/>
        <w:jc w:val="left"/>
        <w:rPr>
          <w:rFonts w:ascii="仿宋_GB2312"/>
          <w:b/>
          <w:sz w:val="24"/>
        </w:rPr>
      </w:pPr>
      <w:r>
        <w:rPr>
          <w:rFonts w:ascii="仿宋_GB2312"/>
          <w:b/>
          <w:sz w:val="24"/>
        </w:rPr>
        <w:br w:type="page"/>
      </w:r>
    </w:p>
    <w:p w14:paraId="7CDE3DC5" w14:textId="77777777" w:rsidR="004266BA" w:rsidRDefault="0031208C">
      <w:pPr>
        <w:spacing w:line="420" w:lineRule="exact"/>
        <w:jc w:val="center"/>
        <w:rPr>
          <w:rFonts w:ascii="黑体" w:eastAsia="黑体" w:hAnsi="黑体"/>
          <w:sz w:val="36"/>
        </w:rPr>
      </w:pPr>
      <w:r>
        <w:rPr>
          <w:rFonts w:ascii="黑体" w:eastAsia="黑体" w:hAnsi="黑体" w:hint="eastAsia"/>
          <w:sz w:val="36"/>
        </w:rPr>
        <w:lastRenderedPageBreak/>
        <w:t>三、主要完成单位情况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720"/>
        <w:gridCol w:w="3240"/>
        <w:gridCol w:w="1440"/>
        <w:gridCol w:w="2731"/>
      </w:tblGrid>
      <w:tr w:rsidR="00C55850" w14:paraId="65E18FBF" w14:textId="77777777" w:rsidTr="006D6416">
        <w:trPr>
          <w:trHeight w:val="767"/>
          <w:jc w:val="center"/>
        </w:trPr>
        <w:tc>
          <w:tcPr>
            <w:tcW w:w="1582" w:type="dxa"/>
            <w:gridSpan w:val="2"/>
            <w:vAlign w:val="center"/>
          </w:tcPr>
          <w:p w14:paraId="745EEE34" w14:textId="77777777" w:rsidR="00C55850" w:rsidRPr="003B29BF" w:rsidRDefault="00C55850" w:rsidP="00C55850">
            <w:pPr>
              <w:jc w:val="center"/>
              <w:rPr>
                <w:rFonts w:ascii="宋体"/>
                <w:sz w:val="24"/>
              </w:rPr>
            </w:pPr>
            <w:r w:rsidRPr="003B29BF">
              <w:rPr>
                <w:rFonts w:ascii="宋体" w:hint="eastAsia"/>
                <w:sz w:val="24"/>
              </w:rPr>
              <w:t>第（</w:t>
            </w:r>
            <w:r w:rsidRPr="003B29BF">
              <w:rPr>
                <w:rFonts w:ascii="宋体" w:hint="eastAsia"/>
                <w:sz w:val="24"/>
              </w:rPr>
              <w:t>1</w:t>
            </w:r>
            <w:r w:rsidRPr="003B29BF">
              <w:rPr>
                <w:rFonts w:ascii="宋体" w:hint="eastAsia"/>
                <w:sz w:val="24"/>
              </w:rPr>
              <w:t>）完成</w:t>
            </w:r>
          </w:p>
          <w:p w14:paraId="6AB9450F" w14:textId="78E53CAB" w:rsidR="00C55850" w:rsidRDefault="00C55850" w:rsidP="00C55850">
            <w:pPr>
              <w:jc w:val="center"/>
              <w:rPr>
                <w:rFonts w:ascii="宋体"/>
                <w:sz w:val="24"/>
              </w:rPr>
            </w:pPr>
            <w:r w:rsidRPr="003B29BF">
              <w:rPr>
                <w:rFonts w:ascii="宋体" w:hint="eastAsia"/>
                <w:sz w:val="24"/>
              </w:rPr>
              <w:t>单位名称</w:t>
            </w:r>
          </w:p>
        </w:tc>
        <w:tc>
          <w:tcPr>
            <w:tcW w:w="3240" w:type="dxa"/>
            <w:vAlign w:val="center"/>
          </w:tcPr>
          <w:p w14:paraId="609B481C" w14:textId="2190F93F" w:rsidR="00C55850" w:rsidRDefault="00C55850" w:rsidP="00C55850">
            <w:pPr>
              <w:jc w:val="center"/>
              <w:rPr>
                <w:rFonts w:ascii="宋体"/>
                <w:sz w:val="24"/>
              </w:rPr>
            </w:pPr>
            <w:r w:rsidRPr="003B29BF">
              <w:rPr>
                <w:rFonts w:ascii="宋体"/>
                <w:sz w:val="24"/>
              </w:rPr>
              <w:t>中国石油大学（北京）</w:t>
            </w:r>
          </w:p>
        </w:tc>
        <w:tc>
          <w:tcPr>
            <w:tcW w:w="1440" w:type="dxa"/>
            <w:vAlign w:val="center"/>
          </w:tcPr>
          <w:p w14:paraId="402A3715" w14:textId="66E3E269" w:rsidR="00C55850" w:rsidRDefault="00C55850" w:rsidP="00C55850">
            <w:pPr>
              <w:jc w:val="center"/>
              <w:rPr>
                <w:rFonts w:ascii="宋体"/>
                <w:sz w:val="24"/>
              </w:rPr>
            </w:pPr>
            <w:r w:rsidRPr="003B29BF">
              <w:rPr>
                <w:rFonts w:ascii="宋体" w:hint="eastAsia"/>
                <w:sz w:val="24"/>
              </w:rPr>
              <w:t>主管部门</w:t>
            </w:r>
          </w:p>
        </w:tc>
        <w:tc>
          <w:tcPr>
            <w:tcW w:w="2731" w:type="dxa"/>
            <w:vAlign w:val="center"/>
          </w:tcPr>
          <w:p w14:paraId="2E900376" w14:textId="596A71D8" w:rsidR="00C55850" w:rsidRDefault="00C55850" w:rsidP="00C55850">
            <w:pPr>
              <w:ind w:left="189"/>
              <w:jc w:val="center"/>
              <w:rPr>
                <w:rFonts w:ascii="宋体"/>
                <w:sz w:val="24"/>
              </w:rPr>
            </w:pPr>
            <w:r w:rsidRPr="003B29BF">
              <w:rPr>
                <w:rFonts w:ascii="宋体" w:hint="eastAsia"/>
                <w:sz w:val="24"/>
              </w:rPr>
              <w:t>教育部</w:t>
            </w:r>
          </w:p>
        </w:tc>
      </w:tr>
      <w:tr w:rsidR="00C55850" w14:paraId="3D698FC4" w14:textId="77777777" w:rsidTr="006D6416">
        <w:trPr>
          <w:trHeight w:val="645"/>
          <w:jc w:val="center"/>
        </w:trPr>
        <w:tc>
          <w:tcPr>
            <w:tcW w:w="1582" w:type="dxa"/>
            <w:gridSpan w:val="2"/>
            <w:vAlign w:val="center"/>
          </w:tcPr>
          <w:p w14:paraId="19546FFA" w14:textId="4C28BE9A" w:rsidR="00C55850" w:rsidRDefault="00C55850" w:rsidP="00C55850">
            <w:pPr>
              <w:jc w:val="center"/>
              <w:rPr>
                <w:rFonts w:ascii="宋体"/>
                <w:sz w:val="24"/>
              </w:rPr>
            </w:pPr>
            <w:r w:rsidRPr="003B29BF">
              <w:rPr>
                <w:rFonts w:ascii="宋体" w:hint="eastAsia"/>
                <w:sz w:val="24"/>
              </w:rPr>
              <w:t>联系人</w:t>
            </w:r>
          </w:p>
        </w:tc>
        <w:tc>
          <w:tcPr>
            <w:tcW w:w="3240" w:type="dxa"/>
            <w:vAlign w:val="center"/>
          </w:tcPr>
          <w:p w14:paraId="57587846" w14:textId="6D3C281D" w:rsidR="00C55850" w:rsidRDefault="00C55850" w:rsidP="00C55850">
            <w:pPr>
              <w:jc w:val="center"/>
              <w:rPr>
                <w:rFonts w:ascii="宋体"/>
                <w:sz w:val="24"/>
              </w:rPr>
            </w:pPr>
            <w:proofErr w:type="gramStart"/>
            <w:r>
              <w:rPr>
                <w:rFonts w:ascii="宋体" w:hint="eastAsia"/>
                <w:sz w:val="24"/>
              </w:rPr>
              <w:t>顾继俊</w:t>
            </w:r>
            <w:proofErr w:type="gramEnd"/>
          </w:p>
        </w:tc>
        <w:tc>
          <w:tcPr>
            <w:tcW w:w="1440" w:type="dxa"/>
            <w:vAlign w:val="center"/>
          </w:tcPr>
          <w:p w14:paraId="780B06F1" w14:textId="072A3CEE" w:rsidR="00C55850" w:rsidRDefault="00C55850" w:rsidP="00C55850">
            <w:pPr>
              <w:jc w:val="center"/>
              <w:rPr>
                <w:rFonts w:ascii="宋体"/>
                <w:sz w:val="24"/>
              </w:rPr>
            </w:pPr>
            <w:r w:rsidRPr="003B29BF">
              <w:rPr>
                <w:rFonts w:ascii="宋体" w:hint="eastAsia"/>
                <w:sz w:val="24"/>
              </w:rPr>
              <w:t>联系电话</w:t>
            </w:r>
          </w:p>
        </w:tc>
        <w:tc>
          <w:tcPr>
            <w:tcW w:w="2731" w:type="dxa"/>
            <w:vAlign w:val="center"/>
          </w:tcPr>
          <w:p w14:paraId="257610A7" w14:textId="3A08E4C0" w:rsidR="00C55850" w:rsidRDefault="00C55850" w:rsidP="00C55850">
            <w:pPr>
              <w:ind w:left="189"/>
              <w:jc w:val="center"/>
              <w:rPr>
                <w:rFonts w:ascii="宋体"/>
                <w:sz w:val="24"/>
              </w:rPr>
            </w:pPr>
            <w:r>
              <w:rPr>
                <w:rFonts w:ascii="宋体" w:hint="eastAsia"/>
                <w:sz w:val="24"/>
              </w:rPr>
              <w:t>18911802007</w:t>
            </w:r>
          </w:p>
        </w:tc>
      </w:tr>
      <w:tr w:rsidR="00C55850" w14:paraId="399F9F3E" w14:textId="77777777" w:rsidTr="006D6416">
        <w:trPr>
          <w:trHeight w:val="645"/>
          <w:jc w:val="center"/>
        </w:trPr>
        <w:tc>
          <w:tcPr>
            <w:tcW w:w="1582" w:type="dxa"/>
            <w:gridSpan w:val="2"/>
            <w:vAlign w:val="center"/>
          </w:tcPr>
          <w:p w14:paraId="15BD156B" w14:textId="6430F944" w:rsidR="00C55850" w:rsidRDefault="00C55850" w:rsidP="00C55850">
            <w:pPr>
              <w:jc w:val="center"/>
              <w:rPr>
                <w:rFonts w:ascii="宋体"/>
                <w:sz w:val="24"/>
              </w:rPr>
            </w:pPr>
            <w:r w:rsidRPr="003B29BF">
              <w:rPr>
                <w:rFonts w:ascii="宋体" w:hint="eastAsia"/>
                <w:sz w:val="24"/>
              </w:rPr>
              <w:t>传真</w:t>
            </w:r>
          </w:p>
        </w:tc>
        <w:tc>
          <w:tcPr>
            <w:tcW w:w="3240" w:type="dxa"/>
            <w:vAlign w:val="center"/>
          </w:tcPr>
          <w:p w14:paraId="11EB5ABA" w14:textId="7BB72CF4" w:rsidR="00C55850" w:rsidRDefault="00C55850" w:rsidP="00C55850">
            <w:pPr>
              <w:jc w:val="center"/>
              <w:rPr>
                <w:rFonts w:ascii="宋体"/>
                <w:sz w:val="24"/>
              </w:rPr>
            </w:pPr>
            <w:r w:rsidRPr="003B29BF">
              <w:rPr>
                <w:rFonts w:ascii="宋体" w:hint="eastAsia"/>
                <w:sz w:val="24"/>
              </w:rPr>
              <w:t>01089733079</w:t>
            </w:r>
          </w:p>
        </w:tc>
        <w:tc>
          <w:tcPr>
            <w:tcW w:w="1440" w:type="dxa"/>
            <w:vAlign w:val="center"/>
          </w:tcPr>
          <w:p w14:paraId="0D045589" w14:textId="0B155E0C" w:rsidR="00C55850" w:rsidRDefault="00C55850" w:rsidP="00C55850">
            <w:pPr>
              <w:jc w:val="center"/>
              <w:rPr>
                <w:rFonts w:ascii="宋体"/>
                <w:sz w:val="24"/>
              </w:rPr>
            </w:pPr>
            <w:r w:rsidRPr="003B29BF">
              <w:rPr>
                <w:rFonts w:ascii="宋体" w:hint="eastAsia"/>
                <w:sz w:val="24"/>
              </w:rPr>
              <w:t>电子信箱</w:t>
            </w:r>
          </w:p>
        </w:tc>
        <w:tc>
          <w:tcPr>
            <w:tcW w:w="2731" w:type="dxa"/>
            <w:vAlign w:val="center"/>
          </w:tcPr>
          <w:p w14:paraId="7A521294" w14:textId="3412E1EC" w:rsidR="00C55850" w:rsidRDefault="00C55850" w:rsidP="00C55850">
            <w:pPr>
              <w:ind w:left="189"/>
              <w:jc w:val="center"/>
              <w:rPr>
                <w:rFonts w:ascii="宋体"/>
                <w:sz w:val="24"/>
              </w:rPr>
            </w:pPr>
            <w:r w:rsidRPr="005C0EF7">
              <w:rPr>
                <w:rFonts w:ascii="宋体"/>
                <w:sz w:val="24"/>
              </w:rPr>
              <w:t>gu@cup.edu.cn</w:t>
            </w:r>
          </w:p>
        </w:tc>
      </w:tr>
      <w:tr w:rsidR="00C55850" w14:paraId="36B4DDB7" w14:textId="77777777" w:rsidTr="006D6416">
        <w:trPr>
          <w:trHeight w:val="645"/>
          <w:jc w:val="center"/>
        </w:trPr>
        <w:tc>
          <w:tcPr>
            <w:tcW w:w="1582" w:type="dxa"/>
            <w:gridSpan w:val="2"/>
            <w:vAlign w:val="center"/>
          </w:tcPr>
          <w:p w14:paraId="3BACE185" w14:textId="539B75C6" w:rsidR="00C55850" w:rsidRDefault="00C55850" w:rsidP="00C55850">
            <w:pPr>
              <w:jc w:val="center"/>
              <w:rPr>
                <w:rFonts w:ascii="宋体"/>
                <w:sz w:val="24"/>
              </w:rPr>
            </w:pPr>
            <w:r w:rsidRPr="003B29BF">
              <w:rPr>
                <w:rFonts w:ascii="宋体" w:hint="eastAsia"/>
                <w:sz w:val="24"/>
              </w:rPr>
              <w:t>通讯地址</w:t>
            </w:r>
          </w:p>
        </w:tc>
        <w:tc>
          <w:tcPr>
            <w:tcW w:w="3240" w:type="dxa"/>
            <w:vAlign w:val="center"/>
          </w:tcPr>
          <w:p w14:paraId="7254768B" w14:textId="01B303BF" w:rsidR="00C55850" w:rsidRDefault="00C55850" w:rsidP="00C55850">
            <w:pPr>
              <w:jc w:val="center"/>
              <w:rPr>
                <w:rFonts w:ascii="宋体"/>
                <w:sz w:val="24"/>
              </w:rPr>
            </w:pPr>
            <w:r w:rsidRPr="003B29BF">
              <w:rPr>
                <w:rFonts w:ascii="宋体" w:hAnsi="宋体" w:hint="eastAsia"/>
                <w:sz w:val="24"/>
              </w:rPr>
              <w:t>北京市昌平区府学路</w:t>
            </w:r>
            <w:r w:rsidRPr="003B29BF">
              <w:rPr>
                <w:rFonts w:ascii="宋体" w:hAnsi="宋体" w:hint="eastAsia"/>
                <w:sz w:val="24"/>
              </w:rPr>
              <w:t>1</w:t>
            </w:r>
            <w:r w:rsidRPr="003B29BF">
              <w:rPr>
                <w:rFonts w:ascii="宋体" w:hAnsi="宋体"/>
                <w:sz w:val="24"/>
              </w:rPr>
              <w:t>8</w:t>
            </w:r>
            <w:r w:rsidRPr="003B29BF">
              <w:rPr>
                <w:rFonts w:ascii="宋体" w:hAnsi="宋体" w:hint="eastAsia"/>
                <w:sz w:val="24"/>
              </w:rPr>
              <w:t>号</w:t>
            </w:r>
            <w:r w:rsidRPr="003B29BF">
              <w:rPr>
                <w:rFonts w:ascii="宋体"/>
                <w:sz w:val="24"/>
              </w:rPr>
              <w:t>中国石油大学（北京）</w:t>
            </w:r>
            <w:r>
              <w:rPr>
                <w:rFonts w:ascii="宋体" w:hint="eastAsia"/>
                <w:sz w:val="24"/>
              </w:rPr>
              <w:t>教务处</w:t>
            </w:r>
          </w:p>
        </w:tc>
        <w:tc>
          <w:tcPr>
            <w:tcW w:w="1440" w:type="dxa"/>
            <w:vAlign w:val="center"/>
          </w:tcPr>
          <w:p w14:paraId="2D549A6C" w14:textId="581569F7" w:rsidR="00C55850" w:rsidRDefault="00C55850" w:rsidP="00C55850">
            <w:pPr>
              <w:jc w:val="center"/>
              <w:rPr>
                <w:rFonts w:ascii="宋体"/>
                <w:sz w:val="24"/>
              </w:rPr>
            </w:pPr>
            <w:r w:rsidRPr="003B29BF">
              <w:rPr>
                <w:rFonts w:ascii="宋体" w:hint="eastAsia"/>
                <w:sz w:val="24"/>
              </w:rPr>
              <w:t>邮政编码</w:t>
            </w:r>
          </w:p>
        </w:tc>
        <w:tc>
          <w:tcPr>
            <w:tcW w:w="2731" w:type="dxa"/>
            <w:vAlign w:val="center"/>
          </w:tcPr>
          <w:p w14:paraId="21B4F8AE" w14:textId="34030E73" w:rsidR="00C55850" w:rsidRDefault="00C55850" w:rsidP="00C55850">
            <w:pPr>
              <w:ind w:left="189"/>
              <w:jc w:val="center"/>
              <w:rPr>
                <w:rFonts w:ascii="宋体"/>
                <w:sz w:val="24"/>
              </w:rPr>
            </w:pPr>
            <w:r w:rsidRPr="003B29BF">
              <w:rPr>
                <w:rFonts w:ascii="宋体" w:hint="eastAsia"/>
                <w:sz w:val="24"/>
              </w:rPr>
              <w:t>102249</w:t>
            </w:r>
          </w:p>
        </w:tc>
      </w:tr>
      <w:tr w:rsidR="00246194" w14:paraId="17B3C423" w14:textId="77777777" w:rsidTr="006D6416">
        <w:trPr>
          <w:trHeight w:val="9181"/>
          <w:jc w:val="center"/>
        </w:trPr>
        <w:tc>
          <w:tcPr>
            <w:tcW w:w="862" w:type="dxa"/>
            <w:vAlign w:val="center"/>
          </w:tcPr>
          <w:p w14:paraId="53AA794A" w14:textId="77777777" w:rsidR="00246194" w:rsidRDefault="00246194" w:rsidP="006D6416">
            <w:pPr>
              <w:jc w:val="center"/>
              <w:rPr>
                <w:rFonts w:ascii="宋体"/>
                <w:sz w:val="24"/>
              </w:rPr>
            </w:pPr>
            <w:r>
              <w:rPr>
                <w:rFonts w:ascii="宋体" w:hint="eastAsia"/>
                <w:sz w:val="24"/>
              </w:rPr>
              <w:t>主</w:t>
            </w:r>
          </w:p>
          <w:p w14:paraId="4DFBF47B" w14:textId="77777777" w:rsidR="00246194" w:rsidRDefault="00246194" w:rsidP="006D6416">
            <w:pPr>
              <w:ind w:left="177"/>
              <w:jc w:val="center"/>
              <w:rPr>
                <w:rFonts w:ascii="宋体"/>
                <w:sz w:val="24"/>
              </w:rPr>
            </w:pPr>
          </w:p>
          <w:p w14:paraId="55DF0267" w14:textId="77777777" w:rsidR="00246194" w:rsidRDefault="00246194" w:rsidP="006D6416">
            <w:pPr>
              <w:ind w:left="177"/>
              <w:jc w:val="center"/>
              <w:rPr>
                <w:rFonts w:ascii="宋体"/>
                <w:sz w:val="24"/>
              </w:rPr>
            </w:pPr>
          </w:p>
          <w:p w14:paraId="676BFC96" w14:textId="77777777" w:rsidR="00246194" w:rsidRDefault="00246194" w:rsidP="006D6416">
            <w:pPr>
              <w:ind w:left="177"/>
              <w:jc w:val="center"/>
              <w:rPr>
                <w:rFonts w:ascii="宋体"/>
                <w:sz w:val="24"/>
              </w:rPr>
            </w:pPr>
          </w:p>
          <w:p w14:paraId="34C5F829" w14:textId="77777777" w:rsidR="00246194" w:rsidRDefault="00246194" w:rsidP="006D6416">
            <w:pPr>
              <w:jc w:val="center"/>
              <w:rPr>
                <w:rFonts w:ascii="宋体"/>
                <w:sz w:val="24"/>
              </w:rPr>
            </w:pPr>
            <w:r>
              <w:rPr>
                <w:rFonts w:ascii="宋体" w:hint="eastAsia"/>
                <w:sz w:val="24"/>
              </w:rPr>
              <w:t>要</w:t>
            </w:r>
          </w:p>
          <w:p w14:paraId="29CE056D" w14:textId="77777777" w:rsidR="00246194" w:rsidRDefault="00246194" w:rsidP="006D6416">
            <w:pPr>
              <w:ind w:left="177"/>
              <w:jc w:val="center"/>
              <w:rPr>
                <w:rFonts w:ascii="宋体"/>
                <w:sz w:val="24"/>
              </w:rPr>
            </w:pPr>
          </w:p>
          <w:p w14:paraId="5FB2F9D7" w14:textId="77777777" w:rsidR="00246194" w:rsidRDefault="00246194" w:rsidP="006D6416">
            <w:pPr>
              <w:ind w:left="177"/>
              <w:jc w:val="center"/>
              <w:rPr>
                <w:rFonts w:ascii="宋体"/>
                <w:sz w:val="24"/>
              </w:rPr>
            </w:pPr>
          </w:p>
          <w:p w14:paraId="7027A5BD" w14:textId="77777777" w:rsidR="00246194" w:rsidRDefault="00246194" w:rsidP="006D6416">
            <w:pPr>
              <w:ind w:left="177"/>
              <w:jc w:val="center"/>
              <w:rPr>
                <w:rFonts w:ascii="宋体"/>
                <w:sz w:val="24"/>
              </w:rPr>
            </w:pPr>
          </w:p>
          <w:p w14:paraId="3C0E2E6F" w14:textId="77777777" w:rsidR="00246194" w:rsidRDefault="00246194" w:rsidP="006D6416">
            <w:pPr>
              <w:jc w:val="center"/>
              <w:rPr>
                <w:rFonts w:ascii="宋体"/>
                <w:sz w:val="24"/>
              </w:rPr>
            </w:pPr>
            <w:r>
              <w:rPr>
                <w:rFonts w:ascii="宋体" w:hint="eastAsia"/>
                <w:sz w:val="24"/>
              </w:rPr>
              <w:t>贡</w:t>
            </w:r>
          </w:p>
          <w:p w14:paraId="07182C06" w14:textId="77777777" w:rsidR="00246194" w:rsidRDefault="00246194" w:rsidP="006D6416">
            <w:pPr>
              <w:ind w:left="177"/>
              <w:jc w:val="center"/>
              <w:rPr>
                <w:rFonts w:ascii="宋体"/>
                <w:sz w:val="24"/>
              </w:rPr>
            </w:pPr>
          </w:p>
          <w:p w14:paraId="455D9189" w14:textId="77777777" w:rsidR="00246194" w:rsidRDefault="00246194" w:rsidP="006D6416">
            <w:pPr>
              <w:ind w:left="177"/>
              <w:jc w:val="center"/>
              <w:rPr>
                <w:rFonts w:ascii="宋体"/>
                <w:sz w:val="24"/>
              </w:rPr>
            </w:pPr>
          </w:p>
          <w:p w14:paraId="31A506D1" w14:textId="77777777" w:rsidR="00246194" w:rsidRDefault="00246194" w:rsidP="006D6416">
            <w:pPr>
              <w:ind w:left="177"/>
              <w:jc w:val="center"/>
              <w:rPr>
                <w:rFonts w:ascii="宋体"/>
                <w:sz w:val="24"/>
              </w:rPr>
            </w:pPr>
          </w:p>
          <w:p w14:paraId="230355CC" w14:textId="77777777" w:rsidR="00246194" w:rsidRDefault="00246194" w:rsidP="006D6416">
            <w:pPr>
              <w:jc w:val="center"/>
              <w:rPr>
                <w:rFonts w:ascii="宋体"/>
                <w:sz w:val="24"/>
              </w:rPr>
            </w:pPr>
            <w:r>
              <w:rPr>
                <w:rFonts w:ascii="宋体" w:hint="eastAsia"/>
                <w:sz w:val="24"/>
              </w:rPr>
              <w:t>献</w:t>
            </w:r>
          </w:p>
        </w:tc>
        <w:tc>
          <w:tcPr>
            <w:tcW w:w="8131" w:type="dxa"/>
            <w:gridSpan w:val="4"/>
            <w:vAlign w:val="bottom"/>
          </w:tcPr>
          <w:p w14:paraId="51FF2CBA" w14:textId="77777777" w:rsidR="00246194" w:rsidRPr="00DE091C" w:rsidRDefault="00246194" w:rsidP="006D6416">
            <w:pPr>
              <w:numPr>
                <w:ilvl w:val="0"/>
                <w:numId w:val="1"/>
              </w:numPr>
              <w:adjustRightInd w:val="0"/>
              <w:snapToGrid w:val="0"/>
              <w:spacing w:beforeLines="100" w:before="312" w:line="300" w:lineRule="auto"/>
              <w:ind w:left="438"/>
              <w:rPr>
                <w:rFonts w:ascii="仿宋" w:eastAsia="仿宋" w:hAnsi="仿宋"/>
                <w:sz w:val="24"/>
              </w:rPr>
            </w:pPr>
            <w:r w:rsidRPr="00DE091C">
              <w:rPr>
                <w:rFonts w:ascii="仿宋" w:eastAsia="仿宋" w:hAnsi="仿宋" w:hint="eastAsia"/>
                <w:sz w:val="24"/>
              </w:rPr>
              <w:t>中国石油大学（北京）全面负责项目的组织与实施。</w:t>
            </w:r>
          </w:p>
          <w:p w14:paraId="4563CF8F" w14:textId="77777777" w:rsidR="00246194" w:rsidRPr="00DE091C" w:rsidRDefault="00246194" w:rsidP="006D6416">
            <w:pPr>
              <w:pStyle w:val="a6"/>
              <w:numPr>
                <w:ilvl w:val="0"/>
                <w:numId w:val="1"/>
              </w:numPr>
              <w:adjustRightInd w:val="0"/>
              <w:snapToGrid w:val="0"/>
              <w:spacing w:line="300" w:lineRule="auto"/>
              <w:ind w:left="438" w:firstLineChars="0" w:hanging="438"/>
              <w:rPr>
                <w:rFonts w:ascii="仿宋" w:eastAsia="仿宋" w:hAnsi="仿宋"/>
                <w:sz w:val="24"/>
              </w:rPr>
            </w:pPr>
            <w:r w:rsidRPr="00DE091C">
              <w:rPr>
                <w:rFonts w:ascii="仿宋" w:eastAsia="仿宋" w:hAnsi="仿宋" w:hint="eastAsia"/>
                <w:sz w:val="24"/>
              </w:rPr>
              <w:t>提出了“高起点、高层次、新体制、新机制、小实体、大平台”的组织管理理念，成立了人工智能学院</w:t>
            </w:r>
            <w:r w:rsidRPr="00DE091C">
              <w:rPr>
                <w:rFonts w:ascii="仿宋" w:eastAsia="仿宋" w:hAnsi="仿宋"/>
                <w:sz w:val="24"/>
              </w:rPr>
              <w:t>；</w:t>
            </w:r>
          </w:p>
          <w:p w14:paraId="211E81AF" w14:textId="77777777" w:rsidR="00246194" w:rsidRPr="00DE091C" w:rsidRDefault="00246194" w:rsidP="006D6416">
            <w:pPr>
              <w:numPr>
                <w:ilvl w:val="0"/>
                <w:numId w:val="1"/>
              </w:numPr>
              <w:adjustRightInd w:val="0"/>
              <w:snapToGrid w:val="0"/>
              <w:spacing w:line="300" w:lineRule="auto"/>
              <w:ind w:left="438"/>
              <w:rPr>
                <w:rFonts w:ascii="仿宋" w:eastAsia="仿宋" w:hAnsi="仿宋"/>
                <w:sz w:val="24"/>
              </w:rPr>
            </w:pPr>
            <w:r w:rsidRPr="00DE091C">
              <w:rPr>
                <w:rFonts w:ascii="仿宋" w:eastAsia="仿宋" w:hAnsi="仿宋" w:hint="eastAsia"/>
                <w:sz w:val="24"/>
              </w:rPr>
              <w:t>构建本-硕、本-博、本-硕-博等多元化的创新人才培养体系；</w:t>
            </w:r>
          </w:p>
          <w:p w14:paraId="2A61DD29" w14:textId="77777777" w:rsidR="00246194" w:rsidRPr="00DE091C" w:rsidRDefault="00246194" w:rsidP="006D6416">
            <w:pPr>
              <w:numPr>
                <w:ilvl w:val="0"/>
                <w:numId w:val="1"/>
              </w:numPr>
              <w:adjustRightInd w:val="0"/>
              <w:snapToGrid w:val="0"/>
              <w:spacing w:line="300" w:lineRule="auto"/>
              <w:ind w:left="438"/>
              <w:rPr>
                <w:rFonts w:ascii="仿宋" w:eastAsia="仿宋" w:hAnsi="仿宋"/>
                <w:sz w:val="24"/>
              </w:rPr>
            </w:pPr>
            <w:r w:rsidRPr="00DE091C">
              <w:rPr>
                <w:rFonts w:ascii="仿宋" w:eastAsia="仿宋" w:hAnsi="仿宋" w:hint="eastAsia"/>
                <w:sz w:val="24"/>
              </w:rPr>
              <w:t>通过</w:t>
            </w:r>
            <w:r w:rsidRPr="00DE091C">
              <w:rPr>
                <w:rFonts w:ascii="仿宋" w:eastAsia="仿宋" w:hAnsi="仿宋"/>
                <w:sz w:val="24"/>
              </w:rPr>
              <w:t>培养和引进，</w:t>
            </w:r>
            <w:r w:rsidRPr="00DE091C">
              <w:rPr>
                <w:rFonts w:ascii="仿宋" w:eastAsia="仿宋" w:hAnsi="仿宋" w:hint="eastAsia"/>
                <w:sz w:val="24"/>
              </w:rPr>
              <w:t>组建</w:t>
            </w:r>
            <w:r w:rsidRPr="00DE091C">
              <w:rPr>
                <w:rFonts w:ascii="仿宋" w:eastAsia="仿宋" w:hAnsi="仿宋"/>
                <w:sz w:val="24"/>
              </w:rPr>
              <w:t>了</w:t>
            </w:r>
            <w:r w:rsidRPr="00DE091C">
              <w:rPr>
                <w:rFonts w:ascii="仿宋" w:eastAsia="仿宋" w:hAnsi="仿宋" w:hint="eastAsia"/>
                <w:sz w:val="24"/>
              </w:rPr>
              <w:t>由</w:t>
            </w:r>
            <w:r w:rsidRPr="00DE091C">
              <w:rPr>
                <w:rFonts w:ascii="仿宋" w:eastAsia="仿宋" w:hAnsi="仿宋"/>
                <w:sz w:val="24"/>
              </w:rPr>
              <w:t>3</w:t>
            </w:r>
            <w:r w:rsidRPr="00DE091C">
              <w:rPr>
                <w:rFonts w:ascii="仿宋" w:eastAsia="仿宋" w:hAnsi="仿宋" w:hint="eastAsia"/>
                <w:sz w:val="24"/>
              </w:rPr>
              <w:t>名</w:t>
            </w:r>
            <w:r w:rsidRPr="00DE091C">
              <w:rPr>
                <w:rFonts w:ascii="仿宋" w:eastAsia="仿宋" w:hAnsi="仿宋"/>
                <w:sz w:val="24"/>
              </w:rPr>
              <w:t>中国工程院院士、4名北京市教学名师和</w:t>
            </w:r>
            <w:r w:rsidRPr="00DE091C">
              <w:rPr>
                <w:rFonts w:ascii="仿宋" w:eastAsia="仿宋" w:hAnsi="仿宋" w:hint="eastAsia"/>
                <w:sz w:val="24"/>
              </w:rPr>
              <w:t>5名校级教学名师在内</w:t>
            </w:r>
            <w:r w:rsidRPr="00DE091C">
              <w:rPr>
                <w:rFonts w:ascii="仿宋" w:eastAsia="仿宋" w:hAnsi="仿宋"/>
                <w:sz w:val="24"/>
              </w:rPr>
              <w:t>的优秀</w:t>
            </w:r>
            <w:r w:rsidRPr="00DE091C">
              <w:rPr>
                <w:rFonts w:ascii="仿宋" w:eastAsia="仿宋" w:hAnsi="仿宋" w:hint="eastAsia"/>
                <w:sz w:val="24"/>
              </w:rPr>
              <w:t>教师</w:t>
            </w:r>
            <w:r w:rsidRPr="00DE091C">
              <w:rPr>
                <w:rFonts w:ascii="仿宋" w:eastAsia="仿宋" w:hAnsi="仿宋"/>
                <w:sz w:val="24"/>
              </w:rPr>
              <w:t>队伍</w:t>
            </w:r>
            <w:r w:rsidRPr="00DE091C">
              <w:rPr>
                <w:rFonts w:ascii="仿宋" w:eastAsia="仿宋" w:hAnsi="仿宋" w:hint="eastAsia"/>
                <w:sz w:val="24"/>
              </w:rPr>
              <w:t>。</w:t>
            </w:r>
          </w:p>
          <w:p w14:paraId="076E256C" w14:textId="77777777" w:rsidR="00246194" w:rsidRPr="00DE091C" w:rsidRDefault="00246194" w:rsidP="006D6416">
            <w:pPr>
              <w:numPr>
                <w:ilvl w:val="0"/>
                <w:numId w:val="1"/>
              </w:numPr>
              <w:adjustRightInd w:val="0"/>
              <w:snapToGrid w:val="0"/>
              <w:spacing w:line="300" w:lineRule="auto"/>
              <w:ind w:left="438"/>
              <w:rPr>
                <w:rFonts w:ascii="仿宋" w:eastAsia="仿宋" w:hAnsi="仿宋"/>
                <w:sz w:val="24"/>
              </w:rPr>
            </w:pPr>
            <w:r w:rsidRPr="00DE091C">
              <w:rPr>
                <w:rFonts w:ascii="仿宋" w:eastAsia="仿宋" w:hAnsi="仿宋" w:hint="eastAsia"/>
                <w:sz w:val="24"/>
              </w:rPr>
              <w:t>聚焦石油石化及人工智能领域的核心问题，同1</w:t>
            </w:r>
            <w:r w:rsidRPr="00DE091C">
              <w:rPr>
                <w:rFonts w:ascii="仿宋" w:eastAsia="仿宋" w:hAnsi="仿宋"/>
                <w:sz w:val="24"/>
              </w:rPr>
              <w:t>6</w:t>
            </w:r>
            <w:r w:rsidRPr="00DE091C">
              <w:rPr>
                <w:rFonts w:ascii="仿宋" w:eastAsia="仿宋" w:hAnsi="仿宋" w:hint="eastAsia"/>
                <w:sz w:val="24"/>
              </w:rPr>
              <w:t>家单位合作建设人工智能联合研究中心，搭建教育实践平台，共建校-企联合的具有油气特色的“油气人工智能”实习基地。</w:t>
            </w:r>
          </w:p>
          <w:p w14:paraId="279E4434" w14:textId="77777777" w:rsidR="00246194" w:rsidRPr="00DE091C" w:rsidRDefault="00246194" w:rsidP="006D6416">
            <w:pPr>
              <w:numPr>
                <w:ilvl w:val="0"/>
                <w:numId w:val="1"/>
              </w:numPr>
              <w:adjustRightInd w:val="0"/>
              <w:snapToGrid w:val="0"/>
              <w:spacing w:line="300" w:lineRule="auto"/>
              <w:ind w:left="438"/>
              <w:rPr>
                <w:rFonts w:ascii="仿宋" w:eastAsia="仿宋" w:hAnsi="仿宋"/>
                <w:sz w:val="24"/>
              </w:rPr>
            </w:pPr>
            <w:r w:rsidRPr="00DE091C">
              <w:rPr>
                <w:rFonts w:ascii="仿宋" w:eastAsia="仿宋" w:hAnsi="仿宋" w:hint="eastAsia"/>
                <w:sz w:val="24"/>
              </w:rPr>
              <w:t>在教师</w:t>
            </w:r>
            <w:r w:rsidRPr="00DE091C">
              <w:rPr>
                <w:rFonts w:ascii="仿宋" w:eastAsia="仿宋" w:hAnsi="仿宋"/>
                <w:sz w:val="24"/>
              </w:rPr>
              <w:t>开展教学</w:t>
            </w:r>
            <w:r w:rsidRPr="00DE091C">
              <w:rPr>
                <w:rFonts w:ascii="仿宋" w:eastAsia="仿宋" w:hAnsi="仿宋" w:hint="eastAsia"/>
                <w:sz w:val="24"/>
              </w:rPr>
              <w:t>方法</w:t>
            </w:r>
            <w:r w:rsidRPr="00DE091C">
              <w:rPr>
                <w:rFonts w:ascii="仿宋" w:eastAsia="仿宋" w:hAnsi="仿宋"/>
                <w:sz w:val="24"/>
              </w:rPr>
              <w:t>改革研究</w:t>
            </w:r>
            <w:r w:rsidRPr="00DE091C">
              <w:rPr>
                <w:rFonts w:ascii="仿宋" w:eastAsia="仿宋" w:hAnsi="仿宋" w:hint="eastAsia"/>
                <w:sz w:val="24"/>
              </w:rPr>
              <w:t>、</w:t>
            </w:r>
            <w:r w:rsidRPr="00DE091C">
              <w:rPr>
                <w:rFonts w:ascii="仿宋" w:eastAsia="仿宋" w:hAnsi="仿宋"/>
                <w:sz w:val="24"/>
              </w:rPr>
              <w:t>教材建设</w:t>
            </w:r>
            <w:r w:rsidRPr="00DE091C">
              <w:rPr>
                <w:rFonts w:ascii="仿宋" w:eastAsia="仿宋" w:hAnsi="仿宋" w:hint="eastAsia"/>
                <w:sz w:val="24"/>
              </w:rPr>
              <w:t>、</w:t>
            </w:r>
            <w:r w:rsidRPr="00DE091C">
              <w:rPr>
                <w:rFonts w:ascii="仿宋" w:eastAsia="仿宋" w:hAnsi="仿宋"/>
                <w:sz w:val="24"/>
              </w:rPr>
              <w:t>课程建设</w:t>
            </w:r>
            <w:r w:rsidRPr="00DE091C">
              <w:rPr>
                <w:rFonts w:ascii="仿宋" w:eastAsia="仿宋" w:hAnsi="仿宋" w:hint="eastAsia"/>
                <w:sz w:val="24"/>
              </w:rPr>
              <w:t>和</w:t>
            </w:r>
            <w:r w:rsidRPr="00DE091C">
              <w:rPr>
                <w:rFonts w:ascii="仿宋" w:eastAsia="仿宋" w:hAnsi="仿宋"/>
                <w:sz w:val="24"/>
              </w:rPr>
              <w:t>教学团队建设</w:t>
            </w:r>
            <w:r w:rsidRPr="00DE091C">
              <w:rPr>
                <w:rFonts w:ascii="仿宋" w:eastAsia="仿宋" w:hAnsi="仿宋" w:hint="eastAsia"/>
                <w:sz w:val="24"/>
              </w:rPr>
              <w:t>方面</w:t>
            </w:r>
            <w:r w:rsidRPr="00DE091C">
              <w:rPr>
                <w:rFonts w:ascii="仿宋" w:eastAsia="仿宋" w:hAnsi="仿宋"/>
                <w:sz w:val="24"/>
              </w:rPr>
              <w:t>给</w:t>
            </w:r>
            <w:r w:rsidRPr="00DE091C">
              <w:rPr>
                <w:rFonts w:ascii="仿宋" w:eastAsia="仿宋" w:hAnsi="仿宋" w:hint="eastAsia"/>
                <w:sz w:val="24"/>
              </w:rPr>
              <w:t>予指导</w:t>
            </w:r>
            <w:r w:rsidRPr="00DE091C">
              <w:rPr>
                <w:rFonts w:ascii="仿宋" w:eastAsia="仿宋" w:hAnsi="仿宋"/>
                <w:sz w:val="24"/>
              </w:rPr>
              <w:t>和</w:t>
            </w:r>
            <w:r w:rsidRPr="00DE091C">
              <w:rPr>
                <w:rFonts w:ascii="仿宋" w:eastAsia="仿宋" w:hAnsi="仿宋" w:hint="eastAsia"/>
                <w:sz w:val="24"/>
              </w:rPr>
              <w:t>政策支持，</w:t>
            </w:r>
            <w:r w:rsidRPr="00DE091C">
              <w:rPr>
                <w:rFonts w:ascii="仿宋" w:eastAsia="仿宋" w:hAnsi="仿宋"/>
                <w:sz w:val="24"/>
              </w:rPr>
              <w:t>支持</w:t>
            </w:r>
            <w:r w:rsidRPr="00DE091C">
              <w:rPr>
                <w:rFonts w:ascii="仿宋" w:eastAsia="仿宋" w:hAnsi="仿宋" w:hint="eastAsia"/>
                <w:sz w:val="24"/>
              </w:rPr>
              <w:t>并鼓励</w:t>
            </w:r>
            <w:r w:rsidRPr="00DE091C">
              <w:rPr>
                <w:rFonts w:ascii="仿宋" w:eastAsia="仿宋" w:hAnsi="仿宋"/>
                <w:sz w:val="24"/>
              </w:rPr>
              <w:t>开展</w:t>
            </w:r>
            <w:r w:rsidRPr="00DE091C">
              <w:rPr>
                <w:rFonts w:ascii="仿宋" w:eastAsia="仿宋" w:hAnsi="仿宋" w:hint="eastAsia"/>
                <w:sz w:val="24"/>
              </w:rPr>
              <w:t>本科</w:t>
            </w:r>
            <w:r w:rsidRPr="00DE091C">
              <w:rPr>
                <w:rFonts w:ascii="仿宋" w:eastAsia="仿宋" w:hAnsi="仿宋"/>
                <w:sz w:val="24"/>
              </w:rPr>
              <w:t>和研究生教学改革</w:t>
            </w:r>
            <w:r w:rsidRPr="00DE091C">
              <w:rPr>
                <w:rFonts w:ascii="仿宋" w:eastAsia="仿宋" w:hAnsi="仿宋" w:hint="eastAsia"/>
                <w:sz w:val="24"/>
              </w:rPr>
              <w:t>。</w:t>
            </w:r>
          </w:p>
          <w:p w14:paraId="7DAB398E" w14:textId="77777777" w:rsidR="00246194" w:rsidRDefault="00246194" w:rsidP="006D6416">
            <w:pPr>
              <w:ind w:leftChars="55" w:left="176" w:firstLineChars="1800" w:firstLine="4320"/>
              <w:rPr>
                <w:rFonts w:ascii="宋体"/>
                <w:sz w:val="24"/>
              </w:rPr>
            </w:pPr>
          </w:p>
          <w:p w14:paraId="2CCC0568" w14:textId="77777777" w:rsidR="00246194" w:rsidRDefault="00246194" w:rsidP="006D6416">
            <w:pPr>
              <w:ind w:leftChars="55" w:left="176" w:firstLineChars="1800" w:firstLine="4320"/>
              <w:rPr>
                <w:rFonts w:ascii="宋体"/>
                <w:sz w:val="24"/>
              </w:rPr>
            </w:pPr>
          </w:p>
          <w:p w14:paraId="29F83455" w14:textId="77777777" w:rsidR="00246194" w:rsidRDefault="00246194" w:rsidP="006D6416">
            <w:pPr>
              <w:ind w:leftChars="55" w:left="176" w:firstLineChars="1800" w:firstLine="4320"/>
              <w:rPr>
                <w:rFonts w:ascii="宋体"/>
                <w:sz w:val="24"/>
              </w:rPr>
            </w:pPr>
          </w:p>
          <w:p w14:paraId="31FC7AA5" w14:textId="77777777" w:rsidR="00246194" w:rsidRDefault="00246194" w:rsidP="006D6416">
            <w:pPr>
              <w:ind w:leftChars="55" w:left="176" w:firstLineChars="1800" w:firstLine="4320"/>
              <w:rPr>
                <w:rFonts w:ascii="宋体"/>
                <w:sz w:val="24"/>
              </w:rPr>
            </w:pPr>
          </w:p>
          <w:p w14:paraId="3DF9D6A5" w14:textId="77777777" w:rsidR="00246194" w:rsidRDefault="00246194" w:rsidP="006D6416">
            <w:pPr>
              <w:ind w:leftChars="55" w:left="176" w:firstLineChars="1800" w:firstLine="4320"/>
              <w:rPr>
                <w:rFonts w:ascii="宋体"/>
                <w:sz w:val="24"/>
              </w:rPr>
            </w:pPr>
          </w:p>
          <w:p w14:paraId="34AC5574" w14:textId="77777777" w:rsidR="00246194" w:rsidRDefault="00246194" w:rsidP="006D6416">
            <w:pPr>
              <w:ind w:leftChars="55" w:left="176" w:firstLineChars="1800" w:firstLine="4320"/>
              <w:rPr>
                <w:rFonts w:ascii="宋体"/>
                <w:sz w:val="24"/>
              </w:rPr>
            </w:pPr>
          </w:p>
          <w:p w14:paraId="525710FE" w14:textId="77777777" w:rsidR="00246194" w:rsidRDefault="00246194" w:rsidP="006D6416">
            <w:pPr>
              <w:ind w:leftChars="55" w:left="176" w:firstLineChars="1800" w:firstLine="4320"/>
              <w:rPr>
                <w:rFonts w:ascii="宋体"/>
                <w:sz w:val="24"/>
              </w:rPr>
            </w:pPr>
            <w:r>
              <w:rPr>
                <w:rFonts w:ascii="宋体" w:hint="eastAsia"/>
                <w:sz w:val="24"/>
              </w:rPr>
              <w:t>单位盖章</w:t>
            </w:r>
          </w:p>
          <w:p w14:paraId="7133AF8B" w14:textId="77777777" w:rsidR="00246194" w:rsidRDefault="00246194" w:rsidP="006D6416">
            <w:pPr>
              <w:rPr>
                <w:rFonts w:ascii="宋体"/>
                <w:sz w:val="24"/>
              </w:rPr>
            </w:pPr>
          </w:p>
          <w:p w14:paraId="66E26E71" w14:textId="440DD6E3" w:rsidR="00246194" w:rsidRDefault="00A357C5" w:rsidP="006D6416">
            <w:pPr>
              <w:ind w:firstLineChars="1850" w:firstLine="4440"/>
              <w:rPr>
                <w:rFonts w:ascii="宋体"/>
                <w:sz w:val="24"/>
              </w:rPr>
            </w:pPr>
            <w:r w:rsidRPr="00246194">
              <w:rPr>
                <w:rFonts w:ascii="仿宋_GB2312" w:hAnsi="宋体" w:hint="eastAsia"/>
                <w:sz w:val="24"/>
              </w:rPr>
              <w:t xml:space="preserve">2021年 </w:t>
            </w:r>
            <w:r>
              <w:rPr>
                <w:rFonts w:ascii="仿宋_GB2312" w:hAnsi="宋体"/>
                <w:sz w:val="24"/>
              </w:rPr>
              <w:t>12</w:t>
            </w:r>
            <w:r w:rsidRPr="00246194">
              <w:rPr>
                <w:rFonts w:ascii="仿宋_GB2312" w:hAnsi="宋体" w:hint="eastAsia"/>
                <w:sz w:val="24"/>
              </w:rPr>
              <w:t xml:space="preserve"> 月</w:t>
            </w:r>
            <w:r>
              <w:rPr>
                <w:rFonts w:ascii="仿宋_GB2312" w:hAnsi="宋体" w:hint="eastAsia"/>
                <w:sz w:val="24"/>
              </w:rPr>
              <w:t xml:space="preserve"> </w:t>
            </w:r>
            <w:r>
              <w:rPr>
                <w:rFonts w:ascii="仿宋_GB2312" w:hAnsi="宋体"/>
                <w:sz w:val="24"/>
              </w:rPr>
              <w:t>1</w:t>
            </w:r>
            <w:r w:rsidRPr="00246194">
              <w:rPr>
                <w:rFonts w:ascii="仿宋_GB2312" w:hAnsi="宋体" w:hint="eastAsia"/>
                <w:sz w:val="24"/>
              </w:rPr>
              <w:t>0 日</w:t>
            </w:r>
          </w:p>
        </w:tc>
      </w:tr>
    </w:tbl>
    <w:p w14:paraId="05B8EFC9" w14:textId="77777777" w:rsidR="004266BA" w:rsidRDefault="0031208C">
      <w:pPr>
        <w:ind w:left="360" w:hangingChars="200" w:hanging="360"/>
        <w:jc w:val="left"/>
        <w:rPr>
          <w:rFonts w:ascii="仿宋" w:eastAsia="仿宋" w:hAnsi="仿宋"/>
          <w:sz w:val="18"/>
        </w:rPr>
      </w:pPr>
      <w:r>
        <w:rPr>
          <w:rFonts w:ascii="仿宋" w:eastAsia="仿宋" w:hAnsi="仿宋" w:hint="eastAsia"/>
          <w:sz w:val="18"/>
        </w:rPr>
        <w:t xml:space="preserve">注:联合申请项目此页可复制填写。               </w:t>
      </w:r>
    </w:p>
    <w:p w14:paraId="50629B2B" w14:textId="77777777" w:rsidR="00FD2223" w:rsidRDefault="00FD2223" w:rsidP="00FD2223">
      <w:pPr>
        <w:widowControl/>
        <w:jc w:val="left"/>
        <w:rPr>
          <w:rFonts w:ascii="仿宋_GB2312"/>
          <w:b/>
          <w:sz w:val="24"/>
        </w:rPr>
      </w:pPr>
      <w:r>
        <w:rPr>
          <w:rFonts w:ascii="仿宋_GB2312"/>
          <w:b/>
          <w:sz w:val="24"/>
        </w:rPr>
        <w:br w:type="page"/>
      </w:r>
    </w:p>
    <w:p w14:paraId="76082E04" w14:textId="77777777" w:rsidR="004266BA" w:rsidRDefault="0031208C">
      <w:pPr>
        <w:ind w:left="720" w:hangingChars="200" w:hanging="720"/>
        <w:jc w:val="center"/>
        <w:rPr>
          <w:rFonts w:ascii="黑体" w:eastAsia="黑体" w:hAnsi="黑体"/>
          <w:sz w:val="36"/>
        </w:rPr>
      </w:pPr>
      <w:r>
        <w:rPr>
          <w:rFonts w:ascii="黑体" w:eastAsia="黑体" w:hAnsi="黑体" w:hint="eastAsia"/>
          <w:sz w:val="36"/>
        </w:rPr>
        <w:lastRenderedPageBreak/>
        <w:t>四、推荐、评审意见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4266BA" w14:paraId="49A6E586" w14:textId="77777777">
        <w:trPr>
          <w:trHeight w:val="6450"/>
          <w:jc w:val="center"/>
        </w:trPr>
        <w:tc>
          <w:tcPr>
            <w:tcW w:w="1072" w:type="dxa"/>
            <w:vAlign w:val="center"/>
          </w:tcPr>
          <w:p w14:paraId="32DA4757" w14:textId="77777777" w:rsidR="004266BA" w:rsidRDefault="0031208C">
            <w:pPr>
              <w:ind w:left="-63"/>
              <w:jc w:val="center"/>
              <w:rPr>
                <w:rFonts w:ascii="宋体" w:hAnsi="宋体"/>
                <w:sz w:val="24"/>
              </w:rPr>
            </w:pPr>
            <w:r>
              <w:rPr>
                <w:rFonts w:ascii="宋体" w:hAnsi="宋体" w:hint="eastAsia"/>
                <w:sz w:val="24"/>
              </w:rPr>
              <w:t>推</w:t>
            </w:r>
          </w:p>
          <w:p w14:paraId="7AEFA00E" w14:textId="77777777" w:rsidR="004266BA" w:rsidRDefault="004266BA">
            <w:pPr>
              <w:ind w:left="-63"/>
              <w:jc w:val="center"/>
              <w:rPr>
                <w:rFonts w:ascii="宋体" w:hAnsi="宋体"/>
                <w:sz w:val="24"/>
              </w:rPr>
            </w:pPr>
          </w:p>
          <w:p w14:paraId="55DC35EA" w14:textId="77777777" w:rsidR="004266BA" w:rsidRDefault="004266BA">
            <w:pPr>
              <w:ind w:left="-63"/>
              <w:jc w:val="center"/>
              <w:rPr>
                <w:rFonts w:ascii="宋体" w:hAnsi="宋体"/>
                <w:sz w:val="24"/>
              </w:rPr>
            </w:pPr>
          </w:p>
          <w:p w14:paraId="7C0D4385" w14:textId="77777777" w:rsidR="004266BA" w:rsidRDefault="0031208C">
            <w:pPr>
              <w:ind w:left="-63"/>
              <w:jc w:val="center"/>
              <w:rPr>
                <w:rFonts w:ascii="宋体" w:hAnsi="宋体"/>
                <w:sz w:val="24"/>
              </w:rPr>
            </w:pPr>
            <w:proofErr w:type="gramStart"/>
            <w:r>
              <w:rPr>
                <w:rFonts w:ascii="宋体" w:hAnsi="宋体" w:hint="eastAsia"/>
                <w:sz w:val="24"/>
              </w:rPr>
              <w:t>荐</w:t>
            </w:r>
            <w:proofErr w:type="gramEnd"/>
          </w:p>
          <w:p w14:paraId="23E44CA4" w14:textId="77777777" w:rsidR="004266BA" w:rsidRDefault="004266BA">
            <w:pPr>
              <w:ind w:left="-63"/>
              <w:jc w:val="center"/>
              <w:rPr>
                <w:rFonts w:ascii="宋体" w:hAnsi="宋体"/>
                <w:sz w:val="24"/>
              </w:rPr>
            </w:pPr>
          </w:p>
          <w:p w14:paraId="085CE4DB" w14:textId="77777777" w:rsidR="004266BA" w:rsidRDefault="004266BA">
            <w:pPr>
              <w:ind w:left="-63"/>
              <w:jc w:val="center"/>
              <w:rPr>
                <w:rFonts w:ascii="宋体" w:hAnsi="宋体"/>
                <w:sz w:val="24"/>
              </w:rPr>
            </w:pPr>
          </w:p>
          <w:p w14:paraId="6EC45EA7" w14:textId="77777777" w:rsidR="004266BA" w:rsidRDefault="0031208C">
            <w:pPr>
              <w:ind w:left="-63"/>
              <w:jc w:val="center"/>
              <w:rPr>
                <w:rFonts w:ascii="宋体" w:hAnsi="宋体"/>
                <w:sz w:val="24"/>
              </w:rPr>
            </w:pPr>
            <w:r>
              <w:rPr>
                <w:rFonts w:ascii="宋体" w:hAnsi="宋体" w:hint="eastAsia"/>
                <w:sz w:val="24"/>
              </w:rPr>
              <w:t>意</w:t>
            </w:r>
          </w:p>
          <w:p w14:paraId="7E70163D" w14:textId="77777777" w:rsidR="004266BA" w:rsidRDefault="004266BA">
            <w:pPr>
              <w:ind w:left="-63"/>
              <w:jc w:val="center"/>
              <w:rPr>
                <w:rFonts w:ascii="宋体" w:hAnsi="宋体"/>
                <w:sz w:val="24"/>
              </w:rPr>
            </w:pPr>
          </w:p>
          <w:p w14:paraId="2D121FD1" w14:textId="77777777" w:rsidR="004266BA" w:rsidRDefault="004266BA">
            <w:pPr>
              <w:ind w:left="-63"/>
              <w:jc w:val="center"/>
              <w:rPr>
                <w:rFonts w:ascii="宋体" w:hAnsi="宋体"/>
                <w:sz w:val="24"/>
              </w:rPr>
            </w:pPr>
          </w:p>
          <w:p w14:paraId="2B5B5FEE" w14:textId="77777777" w:rsidR="004266BA" w:rsidRDefault="0031208C">
            <w:pPr>
              <w:ind w:left="-63"/>
              <w:jc w:val="center"/>
              <w:rPr>
                <w:rFonts w:ascii="宋体" w:hAnsi="宋体"/>
                <w:sz w:val="24"/>
              </w:rPr>
            </w:pPr>
            <w:r>
              <w:rPr>
                <w:rFonts w:ascii="宋体" w:hAnsi="宋体" w:hint="eastAsia"/>
                <w:sz w:val="24"/>
              </w:rPr>
              <w:t>见</w:t>
            </w:r>
          </w:p>
        </w:tc>
        <w:tc>
          <w:tcPr>
            <w:tcW w:w="7982" w:type="dxa"/>
            <w:vAlign w:val="bottom"/>
          </w:tcPr>
          <w:p w14:paraId="40A735F5" w14:textId="77777777" w:rsidR="008D325D" w:rsidRPr="00752837" w:rsidRDefault="008D325D" w:rsidP="008D325D">
            <w:pPr>
              <w:adjustRightInd w:val="0"/>
              <w:snapToGrid w:val="0"/>
              <w:spacing w:line="300" w:lineRule="auto"/>
              <w:ind w:firstLineChars="200" w:firstLine="480"/>
              <w:rPr>
                <w:sz w:val="24"/>
              </w:rPr>
            </w:pPr>
            <w:r w:rsidRPr="00752837">
              <w:rPr>
                <w:rFonts w:hint="eastAsia"/>
                <w:sz w:val="24"/>
              </w:rPr>
              <w:t>该成果政治方向和价值导向正确，项目成员没有“政治上存在问题、出现违法违纪情形或师德师风问题、社会形象负面”等情况。</w:t>
            </w:r>
          </w:p>
          <w:p w14:paraId="69CDD06B" w14:textId="77777777" w:rsidR="008D325D" w:rsidRPr="00752837" w:rsidRDefault="008D325D" w:rsidP="008D325D">
            <w:pPr>
              <w:adjustRightInd w:val="0"/>
              <w:snapToGrid w:val="0"/>
              <w:spacing w:line="300" w:lineRule="auto"/>
              <w:ind w:firstLineChars="200" w:firstLine="480"/>
              <w:rPr>
                <w:sz w:val="24"/>
              </w:rPr>
            </w:pPr>
            <w:r w:rsidRPr="00752837">
              <w:rPr>
                <w:rFonts w:hint="eastAsia"/>
                <w:sz w:val="24"/>
              </w:rPr>
              <w:t>针对油气人工智能复合型人才培养问题，提出了特色学科</w:t>
            </w:r>
            <w:r w:rsidRPr="00752837">
              <w:rPr>
                <w:rFonts w:hint="eastAsia"/>
                <w:sz w:val="24"/>
              </w:rPr>
              <w:t>+</w:t>
            </w:r>
            <w:r w:rsidRPr="00752837">
              <w:rPr>
                <w:rFonts w:hint="eastAsia"/>
                <w:sz w:val="24"/>
              </w:rPr>
              <w:t>人工智能培养理念，建立了</w:t>
            </w:r>
            <w:proofErr w:type="gramStart"/>
            <w:r w:rsidRPr="00752837">
              <w:rPr>
                <w:rFonts w:hint="eastAsia"/>
                <w:sz w:val="24"/>
              </w:rPr>
              <w:t>涵盖本硕博</w:t>
            </w:r>
            <w:proofErr w:type="gramEnd"/>
            <w:r w:rsidRPr="00752837">
              <w:rPr>
                <w:rFonts w:hint="eastAsia"/>
                <w:sz w:val="24"/>
              </w:rPr>
              <w:t>的培养体系，组建了校内外一流师资，设置了油气人工智能课程群，构建了跨学科实践平台。</w:t>
            </w:r>
          </w:p>
          <w:p w14:paraId="17C17F9A" w14:textId="77777777" w:rsidR="008D325D" w:rsidRDefault="008D325D" w:rsidP="008D325D">
            <w:pPr>
              <w:ind w:firstLineChars="200" w:firstLine="480"/>
              <w:rPr>
                <w:sz w:val="24"/>
              </w:rPr>
            </w:pPr>
            <w:r w:rsidRPr="00752837">
              <w:rPr>
                <w:rFonts w:hint="eastAsia"/>
                <w:sz w:val="24"/>
              </w:rPr>
              <w:t>学校同意推荐申报北京市高等教育教学成果奖。</w:t>
            </w:r>
          </w:p>
          <w:p w14:paraId="42BFB680" w14:textId="7548EB8B" w:rsidR="00246194" w:rsidRDefault="00246194" w:rsidP="00F503C4">
            <w:pPr>
              <w:spacing w:line="360" w:lineRule="auto"/>
              <w:ind w:firstLineChars="200" w:firstLine="480"/>
              <w:rPr>
                <w:rFonts w:ascii="宋体" w:hAnsi="宋体"/>
                <w:sz w:val="24"/>
              </w:rPr>
            </w:pPr>
          </w:p>
          <w:p w14:paraId="712CFC28" w14:textId="77777777" w:rsidR="00246194" w:rsidRDefault="00246194">
            <w:pPr>
              <w:ind w:firstLineChars="500" w:firstLine="1200"/>
              <w:rPr>
                <w:rFonts w:ascii="宋体" w:hAnsi="宋体"/>
                <w:sz w:val="24"/>
              </w:rPr>
            </w:pPr>
          </w:p>
          <w:p w14:paraId="573E35C5" w14:textId="77777777" w:rsidR="00246194" w:rsidRDefault="00246194">
            <w:pPr>
              <w:ind w:firstLineChars="500" w:firstLine="1200"/>
              <w:rPr>
                <w:rFonts w:ascii="宋体" w:hAnsi="宋体"/>
                <w:sz w:val="24"/>
              </w:rPr>
            </w:pPr>
          </w:p>
          <w:p w14:paraId="6B7C007B" w14:textId="65D27E25" w:rsidR="004266BA" w:rsidRDefault="0031208C">
            <w:pPr>
              <w:ind w:firstLineChars="500" w:firstLine="1200"/>
              <w:rPr>
                <w:rFonts w:ascii="宋体" w:hAnsi="宋体"/>
                <w:sz w:val="24"/>
              </w:rPr>
            </w:pPr>
            <w:r>
              <w:rPr>
                <w:rFonts w:ascii="宋体" w:hAnsi="宋体" w:hint="eastAsia"/>
                <w:sz w:val="24"/>
              </w:rPr>
              <w:t>推荐单位党委（盖章）</w:t>
            </w:r>
            <w:r>
              <w:rPr>
                <w:rFonts w:ascii="宋体" w:hAnsi="宋体" w:hint="eastAsia"/>
                <w:sz w:val="24"/>
              </w:rPr>
              <w:t xml:space="preserve">      </w:t>
            </w:r>
            <w:r>
              <w:rPr>
                <w:rFonts w:ascii="宋体" w:hAnsi="宋体" w:hint="eastAsia"/>
                <w:sz w:val="24"/>
              </w:rPr>
              <w:t>推荐单位（盖章）</w:t>
            </w:r>
          </w:p>
          <w:p w14:paraId="0F2B526B" w14:textId="77777777" w:rsidR="004266BA" w:rsidRDefault="004266BA">
            <w:pPr>
              <w:widowControl/>
              <w:rPr>
                <w:rFonts w:ascii="宋体" w:hAnsi="宋体"/>
                <w:sz w:val="24"/>
              </w:rPr>
            </w:pPr>
          </w:p>
          <w:p w14:paraId="0C057D5C" w14:textId="4AE35CBA" w:rsidR="004266BA" w:rsidRDefault="00E743C6">
            <w:pPr>
              <w:ind w:firstLineChars="1850" w:firstLine="4440"/>
              <w:rPr>
                <w:rFonts w:ascii="宋体" w:hAnsi="宋体"/>
                <w:sz w:val="24"/>
              </w:rPr>
            </w:pPr>
            <w:r>
              <w:rPr>
                <w:rFonts w:ascii="宋体" w:hAnsi="宋体" w:hint="eastAsia"/>
                <w:sz w:val="24"/>
              </w:rPr>
              <w:t>2</w:t>
            </w:r>
            <w:r>
              <w:rPr>
                <w:rFonts w:ascii="宋体" w:hAnsi="宋体"/>
                <w:sz w:val="24"/>
              </w:rPr>
              <w:t>021</w:t>
            </w:r>
            <w:r w:rsidR="0031208C">
              <w:rPr>
                <w:rFonts w:ascii="宋体" w:hAnsi="宋体" w:hint="eastAsia"/>
                <w:sz w:val="24"/>
              </w:rPr>
              <w:t>年</w:t>
            </w:r>
            <w:r w:rsidR="0031208C">
              <w:rPr>
                <w:rFonts w:ascii="宋体" w:hAnsi="宋体" w:hint="eastAsia"/>
                <w:sz w:val="24"/>
              </w:rPr>
              <w:t xml:space="preserve"> </w:t>
            </w:r>
            <w:r>
              <w:rPr>
                <w:rFonts w:ascii="宋体" w:hAnsi="宋体"/>
                <w:sz w:val="24"/>
              </w:rPr>
              <w:t>12</w:t>
            </w:r>
            <w:r w:rsidR="0031208C">
              <w:rPr>
                <w:rFonts w:ascii="宋体" w:hAnsi="宋体" w:hint="eastAsia"/>
                <w:sz w:val="24"/>
              </w:rPr>
              <w:t xml:space="preserve"> </w:t>
            </w:r>
            <w:r w:rsidR="0031208C">
              <w:rPr>
                <w:rFonts w:ascii="宋体" w:hAnsi="宋体" w:hint="eastAsia"/>
                <w:sz w:val="24"/>
              </w:rPr>
              <w:t>月</w:t>
            </w:r>
            <w:r w:rsidR="0031208C">
              <w:rPr>
                <w:rFonts w:ascii="宋体" w:hAnsi="宋体" w:hint="eastAsia"/>
                <w:sz w:val="24"/>
              </w:rPr>
              <w:t xml:space="preserve"> </w:t>
            </w:r>
            <w:r>
              <w:rPr>
                <w:rFonts w:ascii="宋体" w:hAnsi="宋体"/>
                <w:sz w:val="24"/>
              </w:rPr>
              <w:t>10</w:t>
            </w:r>
            <w:r w:rsidR="0031208C">
              <w:rPr>
                <w:rFonts w:ascii="宋体" w:hAnsi="宋体" w:hint="eastAsia"/>
                <w:sz w:val="24"/>
              </w:rPr>
              <w:t xml:space="preserve"> </w:t>
            </w:r>
            <w:r w:rsidR="0031208C">
              <w:rPr>
                <w:rFonts w:ascii="宋体" w:hAnsi="宋体" w:hint="eastAsia"/>
                <w:sz w:val="24"/>
              </w:rPr>
              <w:t>日</w:t>
            </w:r>
          </w:p>
        </w:tc>
      </w:tr>
      <w:tr w:rsidR="004266BA" w14:paraId="239E8135" w14:textId="77777777">
        <w:trPr>
          <w:trHeight w:val="5647"/>
          <w:jc w:val="center"/>
        </w:trPr>
        <w:tc>
          <w:tcPr>
            <w:tcW w:w="1072" w:type="dxa"/>
            <w:vAlign w:val="center"/>
          </w:tcPr>
          <w:p w14:paraId="22C01AE0" w14:textId="77777777" w:rsidR="004266BA" w:rsidRDefault="0031208C">
            <w:pPr>
              <w:ind w:left="-63"/>
              <w:jc w:val="center"/>
              <w:rPr>
                <w:rFonts w:ascii="宋体" w:hAnsi="宋体"/>
                <w:sz w:val="24"/>
              </w:rPr>
            </w:pPr>
            <w:r>
              <w:rPr>
                <w:rFonts w:ascii="宋体" w:hAnsi="宋体" w:hint="eastAsia"/>
                <w:sz w:val="24"/>
              </w:rPr>
              <w:t>初</w:t>
            </w:r>
          </w:p>
          <w:p w14:paraId="3ED3CB02" w14:textId="77777777" w:rsidR="004266BA" w:rsidRDefault="004266BA">
            <w:pPr>
              <w:ind w:left="-63"/>
              <w:jc w:val="center"/>
              <w:rPr>
                <w:rFonts w:ascii="宋体" w:hAnsi="宋体"/>
                <w:sz w:val="24"/>
              </w:rPr>
            </w:pPr>
          </w:p>
          <w:p w14:paraId="5E1FD814" w14:textId="77777777" w:rsidR="004266BA" w:rsidRDefault="004266BA">
            <w:pPr>
              <w:ind w:left="-63"/>
              <w:jc w:val="center"/>
              <w:rPr>
                <w:rFonts w:ascii="宋体" w:hAnsi="宋体"/>
                <w:sz w:val="24"/>
              </w:rPr>
            </w:pPr>
          </w:p>
          <w:p w14:paraId="06B154A1" w14:textId="77777777" w:rsidR="004266BA" w:rsidRDefault="0031208C">
            <w:pPr>
              <w:ind w:left="-63"/>
              <w:jc w:val="center"/>
              <w:rPr>
                <w:rFonts w:ascii="宋体" w:hAnsi="宋体"/>
                <w:sz w:val="24"/>
              </w:rPr>
            </w:pPr>
            <w:r>
              <w:rPr>
                <w:rFonts w:ascii="宋体" w:hAnsi="宋体" w:hint="eastAsia"/>
                <w:sz w:val="24"/>
              </w:rPr>
              <w:t>评</w:t>
            </w:r>
          </w:p>
          <w:p w14:paraId="5C086467" w14:textId="77777777" w:rsidR="004266BA" w:rsidRDefault="004266BA">
            <w:pPr>
              <w:rPr>
                <w:rFonts w:ascii="宋体" w:hAnsi="宋体"/>
                <w:sz w:val="24"/>
              </w:rPr>
            </w:pPr>
          </w:p>
          <w:p w14:paraId="49009AEF" w14:textId="77777777" w:rsidR="004266BA" w:rsidRDefault="0031208C">
            <w:pPr>
              <w:ind w:left="-63"/>
              <w:jc w:val="center"/>
              <w:rPr>
                <w:rFonts w:ascii="宋体" w:hAnsi="宋体"/>
                <w:sz w:val="24"/>
              </w:rPr>
            </w:pPr>
            <w:r>
              <w:rPr>
                <w:rFonts w:ascii="宋体" w:hAnsi="宋体" w:hint="eastAsia"/>
                <w:sz w:val="24"/>
              </w:rPr>
              <w:t>意</w:t>
            </w:r>
          </w:p>
          <w:p w14:paraId="3744A2A9" w14:textId="77777777" w:rsidR="004266BA" w:rsidRDefault="004266BA">
            <w:pPr>
              <w:ind w:left="-63"/>
              <w:jc w:val="center"/>
              <w:rPr>
                <w:rFonts w:ascii="宋体" w:hAnsi="宋体"/>
                <w:sz w:val="24"/>
              </w:rPr>
            </w:pPr>
          </w:p>
          <w:p w14:paraId="5F20ED15" w14:textId="77777777" w:rsidR="004266BA" w:rsidRDefault="004266BA">
            <w:pPr>
              <w:ind w:left="-63"/>
              <w:jc w:val="center"/>
              <w:rPr>
                <w:rFonts w:ascii="宋体" w:hAnsi="宋体"/>
                <w:sz w:val="24"/>
              </w:rPr>
            </w:pPr>
          </w:p>
          <w:p w14:paraId="0D34279B" w14:textId="77777777" w:rsidR="004266BA" w:rsidRDefault="0031208C">
            <w:pPr>
              <w:ind w:left="-63"/>
              <w:jc w:val="center"/>
              <w:rPr>
                <w:rFonts w:ascii="宋体" w:hAnsi="宋体"/>
                <w:sz w:val="24"/>
              </w:rPr>
            </w:pPr>
            <w:r>
              <w:rPr>
                <w:rFonts w:ascii="宋体" w:hAnsi="宋体" w:hint="eastAsia"/>
                <w:sz w:val="24"/>
              </w:rPr>
              <w:t>见</w:t>
            </w:r>
          </w:p>
        </w:tc>
        <w:tc>
          <w:tcPr>
            <w:tcW w:w="7982" w:type="dxa"/>
            <w:vAlign w:val="bottom"/>
          </w:tcPr>
          <w:p w14:paraId="24E02B25" w14:textId="77777777" w:rsidR="004266BA" w:rsidRDefault="0031208C">
            <w:pPr>
              <w:ind w:firstLine="240"/>
              <w:rPr>
                <w:rFonts w:ascii="宋体" w:hAnsi="宋体"/>
                <w:sz w:val="24"/>
                <w:u w:val="single"/>
              </w:rPr>
            </w:pPr>
            <w:r>
              <w:rPr>
                <w:rFonts w:ascii="宋体" w:hAnsi="宋体" w:hint="eastAsia"/>
                <w:sz w:val="24"/>
              </w:rPr>
              <w:t>北京市高等教育教学成果奖评审组组长签字：</w:t>
            </w:r>
          </w:p>
          <w:p w14:paraId="46E3E902" w14:textId="77777777" w:rsidR="004266BA" w:rsidRDefault="004266BA">
            <w:pPr>
              <w:rPr>
                <w:rFonts w:ascii="宋体" w:hAnsi="宋体"/>
                <w:sz w:val="24"/>
              </w:rPr>
            </w:pPr>
          </w:p>
          <w:p w14:paraId="306EBEE7" w14:textId="77777777" w:rsidR="004266BA" w:rsidRDefault="0031208C">
            <w:pPr>
              <w:ind w:firstLineChars="2050" w:firstLine="492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4266BA" w14:paraId="0C00260B" w14:textId="77777777">
        <w:trPr>
          <w:trHeight w:val="6365"/>
          <w:jc w:val="center"/>
        </w:trPr>
        <w:tc>
          <w:tcPr>
            <w:tcW w:w="1072" w:type="dxa"/>
            <w:vAlign w:val="center"/>
          </w:tcPr>
          <w:p w14:paraId="12CF8734" w14:textId="77777777" w:rsidR="004266BA" w:rsidRDefault="0031208C">
            <w:pPr>
              <w:ind w:left="-63"/>
              <w:jc w:val="center"/>
              <w:rPr>
                <w:rFonts w:ascii="宋体" w:hAnsi="宋体"/>
                <w:sz w:val="24"/>
              </w:rPr>
            </w:pPr>
            <w:r>
              <w:rPr>
                <w:rFonts w:ascii="宋体" w:hAnsi="宋体" w:hint="eastAsia"/>
                <w:sz w:val="24"/>
              </w:rPr>
              <w:lastRenderedPageBreak/>
              <w:t>评</w:t>
            </w:r>
          </w:p>
          <w:p w14:paraId="3E828B2A" w14:textId="77777777" w:rsidR="004266BA" w:rsidRDefault="004266BA">
            <w:pPr>
              <w:ind w:left="-63"/>
              <w:jc w:val="center"/>
              <w:rPr>
                <w:rFonts w:ascii="宋体" w:hAnsi="宋体"/>
                <w:sz w:val="24"/>
              </w:rPr>
            </w:pPr>
          </w:p>
          <w:p w14:paraId="3121A9B8" w14:textId="77777777" w:rsidR="004266BA" w:rsidRDefault="004266BA">
            <w:pPr>
              <w:ind w:left="-63"/>
              <w:jc w:val="center"/>
              <w:rPr>
                <w:rFonts w:ascii="宋体" w:hAnsi="宋体"/>
                <w:sz w:val="24"/>
              </w:rPr>
            </w:pPr>
          </w:p>
          <w:p w14:paraId="7378BB0D" w14:textId="77777777" w:rsidR="004266BA" w:rsidRDefault="0031208C">
            <w:pPr>
              <w:ind w:left="-63"/>
              <w:jc w:val="center"/>
              <w:rPr>
                <w:rFonts w:ascii="宋体" w:hAnsi="宋体"/>
                <w:sz w:val="24"/>
              </w:rPr>
            </w:pPr>
            <w:r>
              <w:rPr>
                <w:rFonts w:ascii="宋体" w:hAnsi="宋体" w:hint="eastAsia"/>
                <w:sz w:val="24"/>
              </w:rPr>
              <w:t>审</w:t>
            </w:r>
          </w:p>
          <w:p w14:paraId="79ACDF4D" w14:textId="77777777" w:rsidR="004266BA" w:rsidRDefault="004266BA">
            <w:pPr>
              <w:ind w:left="-63"/>
              <w:jc w:val="center"/>
              <w:rPr>
                <w:rFonts w:ascii="宋体" w:hAnsi="宋体"/>
                <w:sz w:val="24"/>
              </w:rPr>
            </w:pPr>
          </w:p>
          <w:p w14:paraId="77FF774B" w14:textId="77777777" w:rsidR="004266BA" w:rsidRDefault="004266BA">
            <w:pPr>
              <w:ind w:left="-63"/>
              <w:jc w:val="center"/>
              <w:rPr>
                <w:rFonts w:ascii="宋体" w:hAnsi="宋体"/>
                <w:sz w:val="24"/>
              </w:rPr>
            </w:pPr>
          </w:p>
          <w:p w14:paraId="1E906EDC" w14:textId="77777777" w:rsidR="004266BA" w:rsidRDefault="0031208C">
            <w:pPr>
              <w:ind w:left="-63"/>
              <w:jc w:val="center"/>
              <w:rPr>
                <w:rFonts w:ascii="宋体" w:hAnsi="宋体"/>
                <w:sz w:val="24"/>
              </w:rPr>
            </w:pPr>
            <w:r>
              <w:rPr>
                <w:rFonts w:ascii="宋体" w:hAnsi="宋体" w:hint="eastAsia"/>
                <w:sz w:val="24"/>
              </w:rPr>
              <w:t>意</w:t>
            </w:r>
          </w:p>
          <w:p w14:paraId="25F9B614" w14:textId="77777777" w:rsidR="004266BA" w:rsidRDefault="004266BA">
            <w:pPr>
              <w:ind w:left="-63"/>
              <w:jc w:val="center"/>
              <w:rPr>
                <w:rFonts w:ascii="宋体" w:hAnsi="宋体"/>
                <w:sz w:val="24"/>
              </w:rPr>
            </w:pPr>
          </w:p>
          <w:p w14:paraId="77CAF408" w14:textId="77777777" w:rsidR="004266BA" w:rsidRDefault="004266BA">
            <w:pPr>
              <w:ind w:left="-63"/>
              <w:jc w:val="center"/>
              <w:rPr>
                <w:rFonts w:ascii="宋体" w:hAnsi="宋体"/>
                <w:sz w:val="24"/>
              </w:rPr>
            </w:pPr>
          </w:p>
          <w:p w14:paraId="4000BDC8" w14:textId="77777777" w:rsidR="004266BA" w:rsidRDefault="0031208C">
            <w:pPr>
              <w:ind w:left="-63"/>
              <w:jc w:val="center"/>
              <w:rPr>
                <w:rFonts w:ascii="宋体" w:hAnsi="宋体"/>
                <w:sz w:val="24"/>
              </w:rPr>
            </w:pPr>
            <w:r>
              <w:rPr>
                <w:rFonts w:ascii="宋体" w:hAnsi="宋体" w:hint="eastAsia"/>
                <w:sz w:val="24"/>
              </w:rPr>
              <w:t>见</w:t>
            </w:r>
          </w:p>
        </w:tc>
        <w:tc>
          <w:tcPr>
            <w:tcW w:w="7982" w:type="dxa"/>
            <w:vAlign w:val="bottom"/>
          </w:tcPr>
          <w:p w14:paraId="777D8AA1" w14:textId="77777777" w:rsidR="004266BA" w:rsidRDefault="0031208C">
            <w:pPr>
              <w:ind w:firstLine="240"/>
              <w:rPr>
                <w:rFonts w:ascii="宋体" w:hAnsi="宋体"/>
                <w:sz w:val="24"/>
                <w:u w:val="single"/>
              </w:rPr>
            </w:pPr>
            <w:r>
              <w:rPr>
                <w:rFonts w:ascii="宋体" w:hAnsi="宋体" w:hint="eastAsia"/>
                <w:sz w:val="24"/>
              </w:rPr>
              <w:t>北京市高等教育教学成果奖评审专家委员会主任签字：</w:t>
            </w:r>
          </w:p>
          <w:p w14:paraId="263C2EB0" w14:textId="77777777" w:rsidR="004266BA" w:rsidRDefault="004266BA">
            <w:pPr>
              <w:ind w:left="2469"/>
              <w:rPr>
                <w:rFonts w:ascii="宋体" w:hAnsi="宋体"/>
                <w:sz w:val="24"/>
              </w:rPr>
            </w:pPr>
          </w:p>
          <w:p w14:paraId="6DD7D480" w14:textId="77777777" w:rsidR="004266BA" w:rsidRDefault="0031208C">
            <w:pPr>
              <w:ind w:firstLineChars="2050" w:firstLine="492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4266BA" w14:paraId="12699E75" w14:textId="77777777">
        <w:trPr>
          <w:trHeight w:val="6244"/>
          <w:jc w:val="center"/>
        </w:trPr>
        <w:tc>
          <w:tcPr>
            <w:tcW w:w="1072" w:type="dxa"/>
            <w:vAlign w:val="center"/>
          </w:tcPr>
          <w:p w14:paraId="7CC02B11" w14:textId="77777777" w:rsidR="004266BA" w:rsidRDefault="0031208C">
            <w:pPr>
              <w:jc w:val="center"/>
              <w:rPr>
                <w:rFonts w:ascii="宋体" w:hAnsi="宋体"/>
                <w:sz w:val="24"/>
              </w:rPr>
            </w:pPr>
            <w:r>
              <w:rPr>
                <w:rFonts w:ascii="宋体" w:hAnsi="宋体" w:hint="eastAsia"/>
                <w:sz w:val="24"/>
              </w:rPr>
              <w:t>审</w:t>
            </w:r>
          </w:p>
          <w:p w14:paraId="7341186B" w14:textId="77777777" w:rsidR="004266BA" w:rsidRDefault="004266BA">
            <w:pPr>
              <w:jc w:val="center"/>
              <w:rPr>
                <w:rFonts w:ascii="宋体" w:hAnsi="宋体"/>
                <w:sz w:val="24"/>
              </w:rPr>
            </w:pPr>
          </w:p>
          <w:p w14:paraId="2352BAC8" w14:textId="77777777" w:rsidR="004266BA" w:rsidRDefault="004266BA">
            <w:pPr>
              <w:ind w:left="-63"/>
              <w:jc w:val="center"/>
              <w:rPr>
                <w:rFonts w:ascii="宋体" w:hAnsi="宋体"/>
                <w:sz w:val="24"/>
              </w:rPr>
            </w:pPr>
          </w:p>
          <w:p w14:paraId="37D45283" w14:textId="77777777" w:rsidR="004266BA" w:rsidRDefault="0031208C">
            <w:pPr>
              <w:ind w:left="-63"/>
              <w:jc w:val="center"/>
              <w:rPr>
                <w:rFonts w:ascii="宋体" w:hAnsi="宋体"/>
                <w:sz w:val="24"/>
              </w:rPr>
            </w:pPr>
            <w:r>
              <w:rPr>
                <w:rFonts w:ascii="宋体" w:hAnsi="宋体" w:hint="eastAsia"/>
                <w:sz w:val="24"/>
              </w:rPr>
              <w:t>定</w:t>
            </w:r>
          </w:p>
          <w:p w14:paraId="676E4CD8" w14:textId="77777777" w:rsidR="004266BA" w:rsidRDefault="004266BA">
            <w:pPr>
              <w:ind w:left="-63"/>
              <w:jc w:val="center"/>
              <w:rPr>
                <w:rFonts w:ascii="宋体" w:hAnsi="宋体"/>
                <w:sz w:val="24"/>
              </w:rPr>
            </w:pPr>
          </w:p>
          <w:p w14:paraId="0D86F1D5" w14:textId="77777777" w:rsidR="004266BA" w:rsidRDefault="004266BA">
            <w:pPr>
              <w:ind w:left="-63"/>
              <w:jc w:val="center"/>
              <w:rPr>
                <w:rFonts w:ascii="宋体" w:hAnsi="宋体"/>
                <w:sz w:val="24"/>
              </w:rPr>
            </w:pPr>
          </w:p>
          <w:p w14:paraId="0CF8396C" w14:textId="77777777" w:rsidR="004266BA" w:rsidRDefault="0031208C">
            <w:pPr>
              <w:ind w:left="-63"/>
              <w:jc w:val="center"/>
              <w:rPr>
                <w:rFonts w:ascii="宋体" w:hAnsi="宋体"/>
                <w:sz w:val="24"/>
              </w:rPr>
            </w:pPr>
            <w:r>
              <w:rPr>
                <w:rFonts w:ascii="宋体" w:hAnsi="宋体" w:hint="eastAsia"/>
                <w:sz w:val="24"/>
              </w:rPr>
              <w:t>意</w:t>
            </w:r>
          </w:p>
          <w:p w14:paraId="29BF8AD3" w14:textId="77777777" w:rsidR="004266BA" w:rsidRDefault="004266BA">
            <w:pPr>
              <w:ind w:left="-63"/>
              <w:jc w:val="center"/>
              <w:rPr>
                <w:rFonts w:ascii="宋体" w:hAnsi="宋体"/>
                <w:sz w:val="24"/>
              </w:rPr>
            </w:pPr>
          </w:p>
          <w:p w14:paraId="343D8909" w14:textId="77777777" w:rsidR="004266BA" w:rsidRDefault="004266BA">
            <w:pPr>
              <w:ind w:left="-63"/>
              <w:jc w:val="center"/>
              <w:rPr>
                <w:rFonts w:ascii="宋体" w:hAnsi="宋体"/>
                <w:sz w:val="24"/>
              </w:rPr>
            </w:pPr>
          </w:p>
          <w:p w14:paraId="37BEE394" w14:textId="77777777" w:rsidR="004266BA" w:rsidRDefault="0031208C">
            <w:pPr>
              <w:ind w:left="-63"/>
              <w:jc w:val="center"/>
              <w:rPr>
                <w:rFonts w:ascii="宋体" w:hAnsi="宋体"/>
                <w:sz w:val="24"/>
              </w:rPr>
            </w:pPr>
            <w:r>
              <w:rPr>
                <w:rFonts w:ascii="宋体" w:hAnsi="宋体" w:hint="eastAsia"/>
                <w:sz w:val="24"/>
              </w:rPr>
              <w:t>见</w:t>
            </w:r>
          </w:p>
        </w:tc>
        <w:tc>
          <w:tcPr>
            <w:tcW w:w="7982" w:type="dxa"/>
            <w:vAlign w:val="bottom"/>
          </w:tcPr>
          <w:p w14:paraId="312D7F48" w14:textId="77777777" w:rsidR="004266BA" w:rsidRDefault="0031208C">
            <w:pPr>
              <w:ind w:firstLineChars="200" w:firstLine="480"/>
              <w:rPr>
                <w:rFonts w:ascii="宋体" w:hAnsi="宋体"/>
                <w:sz w:val="24"/>
                <w:u w:val="single"/>
              </w:rPr>
            </w:pPr>
            <w:r>
              <w:rPr>
                <w:rFonts w:ascii="宋体" w:hAnsi="宋体" w:hint="eastAsia"/>
                <w:sz w:val="24"/>
              </w:rPr>
              <w:t>北京市高等教育教学成果奖评审委员会主任签字：</w:t>
            </w:r>
          </w:p>
          <w:p w14:paraId="3978B0D1" w14:textId="77777777" w:rsidR="004266BA" w:rsidRDefault="004266BA">
            <w:pPr>
              <w:ind w:left="2049"/>
              <w:rPr>
                <w:rFonts w:ascii="宋体" w:hAnsi="宋体"/>
                <w:sz w:val="24"/>
              </w:rPr>
            </w:pPr>
          </w:p>
          <w:p w14:paraId="66241C96" w14:textId="77777777" w:rsidR="004266BA" w:rsidRDefault="0031208C">
            <w:pPr>
              <w:ind w:firstLineChars="2100" w:firstLine="504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78F09A8F" w14:textId="77777777" w:rsidR="004266BA" w:rsidRDefault="004266BA" w:rsidP="0031208C">
      <w:pPr>
        <w:spacing w:line="0" w:lineRule="atLeast"/>
      </w:pPr>
    </w:p>
    <w:sectPr w:rsidR="004266BA" w:rsidSect="0031208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01DA" w14:textId="77777777" w:rsidR="005503BD" w:rsidRDefault="005503BD" w:rsidP="00E76B04">
      <w:r>
        <w:separator/>
      </w:r>
    </w:p>
  </w:endnote>
  <w:endnote w:type="continuationSeparator" w:id="0">
    <w:p w14:paraId="50B480E5" w14:textId="77777777" w:rsidR="005503BD" w:rsidRDefault="005503BD" w:rsidP="00E7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390E" w14:textId="77777777" w:rsidR="005503BD" w:rsidRDefault="005503BD" w:rsidP="00E76B04">
      <w:r>
        <w:separator/>
      </w:r>
    </w:p>
  </w:footnote>
  <w:footnote w:type="continuationSeparator" w:id="0">
    <w:p w14:paraId="249A855F" w14:textId="77777777" w:rsidR="005503BD" w:rsidRDefault="005503BD" w:rsidP="00E7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6CA9"/>
    <w:multiLevelType w:val="hybridMultilevel"/>
    <w:tmpl w:val="9864D01C"/>
    <w:lvl w:ilvl="0" w:tplc="D42AD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3731A4"/>
    <w:multiLevelType w:val="hybridMultilevel"/>
    <w:tmpl w:val="ECF4E6CC"/>
    <w:lvl w:ilvl="0" w:tplc="4EE6242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3301F09"/>
    <w:multiLevelType w:val="hybridMultilevel"/>
    <w:tmpl w:val="3B7C6208"/>
    <w:lvl w:ilvl="0" w:tplc="03DA4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470612"/>
    <w:multiLevelType w:val="hybridMultilevel"/>
    <w:tmpl w:val="FEF49B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E7753C"/>
    <w:multiLevelType w:val="hybridMultilevel"/>
    <w:tmpl w:val="9864D01C"/>
    <w:lvl w:ilvl="0" w:tplc="D42AD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9968EF"/>
    <w:multiLevelType w:val="hybridMultilevel"/>
    <w:tmpl w:val="3B7C6208"/>
    <w:lvl w:ilvl="0" w:tplc="03DA4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C14B1A"/>
    <w:multiLevelType w:val="hybridMultilevel"/>
    <w:tmpl w:val="9864D01C"/>
    <w:lvl w:ilvl="0" w:tplc="D42AD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226DB4"/>
    <w:multiLevelType w:val="hybridMultilevel"/>
    <w:tmpl w:val="21EEF89A"/>
    <w:lvl w:ilvl="0" w:tplc="7D1E6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A236AA"/>
    <w:multiLevelType w:val="hybridMultilevel"/>
    <w:tmpl w:val="3B7C6208"/>
    <w:lvl w:ilvl="0" w:tplc="03DA4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AD2AB3"/>
    <w:multiLevelType w:val="hybridMultilevel"/>
    <w:tmpl w:val="3B7C6208"/>
    <w:lvl w:ilvl="0" w:tplc="03DA4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1036E0"/>
    <w:multiLevelType w:val="hybridMultilevel"/>
    <w:tmpl w:val="FEF49B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2"/>
  </w:num>
  <w:num w:numId="5">
    <w:abstractNumId w:val="9"/>
  </w:num>
  <w:num w:numId="6">
    <w:abstractNumId w:val="10"/>
  </w:num>
  <w:num w:numId="7">
    <w:abstractNumId w:val="3"/>
  </w:num>
  <w:num w:numId="8">
    <w:abstractNumId w:val="7"/>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0tDQ1MjI3MDA3MTRQ0lEKTi0uzszPAykwrAUA6a3/mywAAAA="/>
  </w:docVars>
  <w:rsids>
    <w:rsidRoot w:val="5293797D"/>
    <w:rsid w:val="000106D4"/>
    <w:rsid w:val="00032983"/>
    <w:rsid w:val="000B2D79"/>
    <w:rsid w:val="000E2E88"/>
    <w:rsid w:val="000E493A"/>
    <w:rsid w:val="00116082"/>
    <w:rsid w:val="00152BEE"/>
    <w:rsid w:val="00167716"/>
    <w:rsid w:val="001912FD"/>
    <w:rsid w:val="001B23B8"/>
    <w:rsid w:val="001B6F95"/>
    <w:rsid w:val="001F0881"/>
    <w:rsid w:val="00244ABE"/>
    <w:rsid w:val="00246194"/>
    <w:rsid w:val="002505D2"/>
    <w:rsid w:val="00264619"/>
    <w:rsid w:val="002F0D29"/>
    <w:rsid w:val="0031208C"/>
    <w:rsid w:val="00352B0C"/>
    <w:rsid w:val="0035368A"/>
    <w:rsid w:val="003C586B"/>
    <w:rsid w:val="003D5ACA"/>
    <w:rsid w:val="00415476"/>
    <w:rsid w:val="004266BA"/>
    <w:rsid w:val="0044795B"/>
    <w:rsid w:val="00462F7C"/>
    <w:rsid w:val="00486C63"/>
    <w:rsid w:val="00496A90"/>
    <w:rsid w:val="004E6155"/>
    <w:rsid w:val="00504783"/>
    <w:rsid w:val="00512060"/>
    <w:rsid w:val="00525498"/>
    <w:rsid w:val="005503BD"/>
    <w:rsid w:val="005D16BC"/>
    <w:rsid w:val="005D44B1"/>
    <w:rsid w:val="00661088"/>
    <w:rsid w:val="00684EE5"/>
    <w:rsid w:val="006B770C"/>
    <w:rsid w:val="00745601"/>
    <w:rsid w:val="00754445"/>
    <w:rsid w:val="007B6FF1"/>
    <w:rsid w:val="007F38F7"/>
    <w:rsid w:val="00813D11"/>
    <w:rsid w:val="00864AC4"/>
    <w:rsid w:val="008D325D"/>
    <w:rsid w:val="008E11DF"/>
    <w:rsid w:val="009206FA"/>
    <w:rsid w:val="00921080"/>
    <w:rsid w:val="009D3524"/>
    <w:rsid w:val="00A03DD9"/>
    <w:rsid w:val="00A0464A"/>
    <w:rsid w:val="00A357C5"/>
    <w:rsid w:val="00A61329"/>
    <w:rsid w:val="00A71B49"/>
    <w:rsid w:val="00A73AD9"/>
    <w:rsid w:val="00A966E7"/>
    <w:rsid w:val="00AA4BBF"/>
    <w:rsid w:val="00AC66CC"/>
    <w:rsid w:val="00B13A01"/>
    <w:rsid w:val="00B17C37"/>
    <w:rsid w:val="00B40BC9"/>
    <w:rsid w:val="00B52920"/>
    <w:rsid w:val="00B61C6A"/>
    <w:rsid w:val="00B6755C"/>
    <w:rsid w:val="00C0041A"/>
    <w:rsid w:val="00C04855"/>
    <w:rsid w:val="00C17092"/>
    <w:rsid w:val="00C55850"/>
    <w:rsid w:val="00C86670"/>
    <w:rsid w:val="00CA440A"/>
    <w:rsid w:val="00CB38E2"/>
    <w:rsid w:val="00CB7E32"/>
    <w:rsid w:val="00CD2DFD"/>
    <w:rsid w:val="00DC3CBD"/>
    <w:rsid w:val="00E70295"/>
    <w:rsid w:val="00E743C6"/>
    <w:rsid w:val="00E76B04"/>
    <w:rsid w:val="00E87681"/>
    <w:rsid w:val="00ED5B50"/>
    <w:rsid w:val="00F37806"/>
    <w:rsid w:val="00F503C4"/>
    <w:rsid w:val="00FD2223"/>
    <w:rsid w:val="5293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416DA"/>
  <w15:docId w15:val="{38A74367-971D-427A-AF79-49720B6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uiPriority w:val="9"/>
    <w:qFormat/>
    <w:rsid w:val="00E76B04"/>
    <w:pPr>
      <w:keepNext/>
      <w:spacing w:before="240" w:after="60"/>
      <w:outlineLvl w:val="0"/>
    </w:pPr>
    <w:rPr>
      <w:rFonts w:ascii="Calibri Light" w:eastAsia="宋体" w:hAnsi="Calibri Light"/>
      <w:b/>
      <w:bCs/>
      <w:kern w:val="32"/>
      <w:szCs w:val="32"/>
    </w:rPr>
  </w:style>
  <w:style w:type="paragraph" w:styleId="2">
    <w:name w:val="heading 2"/>
    <w:basedOn w:val="a"/>
    <w:next w:val="a"/>
    <w:link w:val="20"/>
    <w:semiHidden/>
    <w:unhideWhenUsed/>
    <w:qFormat/>
    <w:rsid w:val="00E76B04"/>
    <w:pPr>
      <w:keepNext/>
      <w:spacing w:before="240" w:after="60"/>
      <w:outlineLvl w:val="1"/>
    </w:pPr>
    <w:rPr>
      <w:rFonts w:ascii="Cambria" w:eastAsia="宋体" w:hAnsi="Cambria"/>
      <w:b/>
      <w:bCs/>
      <w:szCs w:val="32"/>
    </w:rPr>
  </w:style>
  <w:style w:type="paragraph" w:styleId="3">
    <w:name w:val="heading 3"/>
    <w:basedOn w:val="a"/>
    <w:next w:val="a"/>
    <w:link w:val="30"/>
    <w:semiHidden/>
    <w:unhideWhenUsed/>
    <w:qFormat/>
    <w:rsid w:val="00E76B04"/>
    <w:pPr>
      <w:keepNext/>
      <w:spacing w:before="240" w:after="60"/>
      <w:outlineLvl w:val="2"/>
    </w:pPr>
    <w:rPr>
      <w:rFonts w:ascii="Calibri" w:eastAsia="宋体" w:hAnsi="Calibri"/>
      <w:b/>
      <w:bCs/>
      <w:sz w:val="28"/>
      <w:szCs w:val="32"/>
    </w:rPr>
  </w:style>
  <w:style w:type="paragraph" w:styleId="4">
    <w:name w:val="heading 4"/>
    <w:basedOn w:val="a"/>
    <w:next w:val="a"/>
    <w:link w:val="40"/>
    <w:semiHidden/>
    <w:unhideWhenUsed/>
    <w:qFormat/>
    <w:rsid w:val="00E76B04"/>
    <w:pPr>
      <w:keepNext/>
      <w:spacing w:before="240" w:after="60"/>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630"/>
    </w:pPr>
    <w:rPr>
      <w:rFonts w:ascii="黑体" w:eastAsia="黑体" w:hAnsi="华文仿宋"/>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List Paragraph"/>
    <w:basedOn w:val="a"/>
    <w:uiPriority w:val="34"/>
    <w:unhideWhenUsed/>
    <w:qFormat/>
    <w:rsid w:val="00A966E7"/>
    <w:pPr>
      <w:ind w:firstLineChars="200" w:firstLine="420"/>
    </w:pPr>
  </w:style>
  <w:style w:type="paragraph" w:styleId="a7">
    <w:name w:val="header"/>
    <w:basedOn w:val="a"/>
    <w:link w:val="a8"/>
    <w:uiPriority w:val="99"/>
    <w:unhideWhenUsed/>
    <w:rsid w:val="00E76B0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76B04"/>
    <w:rPr>
      <w:rFonts w:ascii="Times New Roman" w:eastAsia="仿宋_GB2312" w:hAnsi="Times New Roman" w:cs="Times New Roman"/>
      <w:kern w:val="2"/>
      <w:sz w:val="18"/>
      <w:szCs w:val="18"/>
    </w:rPr>
  </w:style>
  <w:style w:type="character" w:customStyle="1" w:styleId="10">
    <w:name w:val="标题 1 字符"/>
    <w:basedOn w:val="a0"/>
    <w:link w:val="1"/>
    <w:uiPriority w:val="9"/>
    <w:rsid w:val="00E76B04"/>
    <w:rPr>
      <w:rFonts w:ascii="Calibri Light" w:eastAsia="宋体" w:hAnsi="Calibri Light" w:cs="Times New Roman"/>
      <w:b/>
      <w:bCs/>
      <w:kern w:val="32"/>
      <w:sz w:val="32"/>
      <w:szCs w:val="32"/>
    </w:rPr>
  </w:style>
  <w:style w:type="character" w:customStyle="1" w:styleId="20">
    <w:name w:val="标题 2 字符"/>
    <w:basedOn w:val="a0"/>
    <w:link w:val="2"/>
    <w:semiHidden/>
    <w:qFormat/>
    <w:rsid w:val="00E76B04"/>
    <w:rPr>
      <w:rFonts w:ascii="Cambria" w:eastAsia="宋体" w:hAnsi="Cambria" w:cs="Times New Roman"/>
      <w:b/>
      <w:bCs/>
      <w:kern w:val="2"/>
      <w:sz w:val="32"/>
      <w:szCs w:val="32"/>
    </w:rPr>
  </w:style>
  <w:style w:type="character" w:customStyle="1" w:styleId="30">
    <w:name w:val="标题 3 字符"/>
    <w:basedOn w:val="a0"/>
    <w:link w:val="3"/>
    <w:semiHidden/>
    <w:qFormat/>
    <w:rsid w:val="00E76B04"/>
    <w:rPr>
      <w:rFonts w:ascii="Calibri" w:eastAsia="宋体" w:hAnsi="Calibri" w:cs="Times New Roman"/>
      <w:b/>
      <w:bCs/>
      <w:kern w:val="2"/>
      <w:sz w:val="28"/>
      <w:szCs w:val="32"/>
    </w:rPr>
  </w:style>
  <w:style w:type="character" w:customStyle="1" w:styleId="40">
    <w:name w:val="标题 4 字符"/>
    <w:basedOn w:val="a0"/>
    <w:link w:val="4"/>
    <w:semiHidden/>
    <w:qFormat/>
    <w:rsid w:val="00E76B04"/>
    <w:rPr>
      <w:rFonts w:ascii="Cambria" w:eastAsia="宋体" w:hAnsi="Cambria" w:cs="Times New Roman"/>
      <w:b/>
      <w:bCs/>
      <w:kern w:val="2"/>
      <w:sz w:val="28"/>
      <w:szCs w:val="28"/>
    </w:rPr>
  </w:style>
  <w:style w:type="character" w:customStyle="1" w:styleId="1Char">
    <w:name w:val="标题 1 Char"/>
    <w:basedOn w:val="a0"/>
    <w:uiPriority w:val="9"/>
    <w:rsid w:val="00E76B04"/>
    <w:rPr>
      <w:b/>
      <w:bCs/>
      <w:kern w:val="44"/>
      <w:sz w:val="44"/>
      <w:szCs w:val="44"/>
    </w:rPr>
  </w:style>
  <w:style w:type="paragraph" w:styleId="a9">
    <w:name w:val="Balloon Text"/>
    <w:basedOn w:val="a"/>
    <w:link w:val="aa"/>
    <w:uiPriority w:val="99"/>
    <w:unhideWhenUsed/>
    <w:rsid w:val="00E76B04"/>
    <w:rPr>
      <w:sz w:val="18"/>
      <w:szCs w:val="18"/>
    </w:rPr>
  </w:style>
  <w:style w:type="character" w:customStyle="1" w:styleId="aa">
    <w:name w:val="批注框文本 字符"/>
    <w:basedOn w:val="a0"/>
    <w:link w:val="a9"/>
    <w:uiPriority w:val="99"/>
    <w:rsid w:val="00E76B04"/>
    <w:rPr>
      <w:rFonts w:ascii="Times New Roman" w:eastAsia="仿宋_GB2312" w:hAnsi="Times New Roman" w:cs="Times New Roman"/>
      <w:kern w:val="2"/>
      <w:sz w:val="18"/>
      <w:szCs w:val="18"/>
    </w:rPr>
  </w:style>
  <w:style w:type="paragraph" w:customStyle="1" w:styleId="11">
    <w:name w:val="正文1"/>
    <w:rsid w:val="00E76B04"/>
    <w:pPr>
      <w:widowControl w:val="0"/>
      <w:adjustRightInd w:val="0"/>
      <w:spacing w:line="360" w:lineRule="atLeast"/>
      <w:textAlignment w:val="baseline"/>
    </w:pPr>
    <w:rPr>
      <w:rFonts w:ascii="宋体" w:eastAsia="宋体" w:hAnsi="Times New Roman" w:cs="Times New Roman"/>
      <w:sz w:val="34"/>
    </w:rPr>
  </w:style>
  <w:style w:type="character" w:styleId="ab">
    <w:name w:val="Hyperlink"/>
    <w:basedOn w:val="a0"/>
    <w:uiPriority w:val="99"/>
    <w:unhideWhenUsed/>
    <w:rsid w:val="00E76B04"/>
    <w:rPr>
      <w:color w:val="0563C1" w:themeColor="hyperlink"/>
      <w:u w:val="single"/>
    </w:rPr>
  </w:style>
  <w:style w:type="character" w:customStyle="1" w:styleId="a5">
    <w:name w:val="页脚 字符"/>
    <w:basedOn w:val="a0"/>
    <w:link w:val="a4"/>
    <w:uiPriority w:val="99"/>
    <w:rsid w:val="00E76B0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iyanqing@cup.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zhaoxiaolin</dc:creator>
  <cp:lastModifiedBy>wuyuj</cp:lastModifiedBy>
  <cp:revision>2</cp:revision>
  <dcterms:created xsi:type="dcterms:W3CDTF">2021-12-20T01:16:00Z</dcterms:created>
  <dcterms:modified xsi:type="dcterms:W3CDTF">2021-12-20T01:16:00Z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2C5EFE52F28A479698513A83BDD168F3</vt:lpwstr>
  </property>
</Properties>
</file>