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5"/>
      <w:bookmarkStart w:id="1" w:name="_Toc415150015"/>
      <w:bookmarkStart w:id="2" w:name="_Toc415842354"/>
      <w:bookmarkStart w:id="3" w:name="_Toc415128691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val="en-US" w:eastAsia="zh-CN"/>
        </w:rPr>
        <w:t>葛赛赛、</w:t>
      </w:r>
      <w:r>
        <w:rPr>
          <w:rFonts w:hint="eastAsia" w:asciiTheme="minorEastAsia" w:hAnsiTheme="minorEastAsia"/>
          <w:b/>
          <w:sz w:val="22"/>
        </w:rPr>
        <w:t>樊宸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2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信息研19-4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葛赛赛</w:t>
      </w:r>
      <w:r>
        <w:rPr>
          <w:rFonts w:hint="eastAsia" w:asciiTheme="minorEastAsia" w:hAnsiTheme="minorEastAsia"/>
          <w:sz w:val="20"/>
          <w:szCs w:val="20"/>
        </w:rPr>
        <w:t>等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default" w:asciiTheme="minorEastAsia" w:hAnsiTheme="minorEastAsia"/>
          <w:sz w:val="20"/>
          <w:szCs w:val="20"/>
        </w:rPr>
        <w:t>葛赛赛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hint="default" w:asciiTheme="minorEastAsia" w:hAnsiTheme="minorEastAsia"/>
          <w:sz w:val="20"/>
          <w:szCs w:val="20"/>
        </w:rPr>
        <w:t>女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hint="default" w:asciiTheme="minorEastAsia" w:hAnsiTheme="minorEastAsia"/>
          <w:sz w:val="20"/>
          <w:szCs w:val="20"/>
        </w:rPr>
        <w:t>1996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月出生，</w:t>
      </w:r>
      <w:r>
        <w:rPr>
          <w:rFonts w:hint="default" w:asciiTheme="minorEastAsia" w:hAnsiTheme="minorEastAsia"/>
          <w:sz w:val="20"/>
          <w:szCs w:val="20"/>
        </w:rPr>
        <w:t>本科</w:t>
      </w:r>
      <w:r>
        <w:rPr>
          <w:rFonts w:hint="eastAsia" w:asciiTheme="minorEastAsia" w:hAnsiTheme="minorEastAsia"/>
          <w:sz w:val="20"/>
          <w:szCs w:val="20"/>
        </w:rPr>
        <w:t>学历，曾获</w:t>
      </w:r>
      <w:r>
        <w:rPr>
          <w:rFonts w:hint="default" w:asciiTheme="minorEastAsia" w:hAnsiTheme="minorEastAsia"/>
          <w:sz w:val="20"/>
          <w:szCs w:val="20"/>
        </w:rPr>
        <w:t>校一等奖学金</w:t>
      </w:r>
      <w:r>
        <w:rPr>
          <w:rFonts w:hint="eastAsia" w:asciiTheme="minorEastAsia" w:hAnsiTheme="minorEastAsia"/>
          <w:sz w:val="20"/>
          <w:szCs w:val="20"/>
        </w:rPr>
        <w:t>。</w:t>
      </w:r>
      <w:r>
        <w:rPr>
          <w:rFonts w:hint="default" w:asciiTheme="minorEastAsia" w:hAnsiTheme="minorEastAsia"/>
          <w:sz w:val="20"/>
          <w:szCs w:val="20"/>
        </w:rPr>
        <w:t>2015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18</w:t>
      </w:r>
      <w:r>
        <w:rPr>
          <w:rFonts w:hint="eastAsia" w:asciiTheme="minorEastAsia" w:hAnsiTheme="minorEastAsia"/>
          <w:sz w:val="20"/>
          <w:szCs w:val="20"/>
        </w:rPr>
        <w:t>日提出入党申请，</w:t>
      </w:r>
      <w:r>
        <w:rPr>
          <w:rFonts w:hint="default" w:asciiTheme="minorEastAsia" w:hAnsiTheme="minorEastAsia"/>
          <w:sz w:val="20"/>
          <w:szCs w:val="20"/>
        </w:rPr>
        <w:t>2015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21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</w:t>
      </w:r>
      <w:r>
        <w:rPr>
          <w:rFonts w:hint="default" w:asciiTheme="minorEastAsia" w:hAnsiTheme="minorEastAsia"/>
          <w:sz w:val="20"/>
          <w:szCs w:val="20"/>
        </w:rPr>
        <w:t>2020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3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日被列为发展对象。政治审查合格，培养联系人为</w:t>
      </w:r>
      <w:r>
        <w:rPr>
          <w:rFonts w:hint="default" w:asciiTheme="minorEastAsia" w:hAnsiTheme="minorEastAsia"/>
          <w:sz w:val="20"/>
          <w:szCs w:val="20"/>
        </w:rPr>
        <w:t>曲正语</w:t>
      </w:r>
      <w:r>
        <w:rPr>
          <w:rFonts w:hint="eastAsia" w:asciiTheme="minorEastAsia" w:hAnsiTheme="minorEastAsia"/>
          <w:sz w:val="20"/>
          <w:szCs w:val="20"/>
          <w:lang w:eastAsia="zh-CN"/>
        </w:rPr>
        <w:t>、王明月</w:t>
      </w:r>
      <w:r>
        <w:rPr>
          <w:rFonts w:hint="eastAsia" w:asciiTheme="minorEastAsia" w:hAnsiTheme="minorEastAsia"/>
          <w:sz w:val="20"/>
          <w:szCs w:val="20"/>
        </w:rPr>
        <w:t>，入党介绍人为</w:t>
      </w:r>
      <w:r>
        <w:rPr>
          <w:rFonts w:hint="default" w:asciiTheme="minorEastAsia" w:hAnsiTheme="minorEastAsia"/>
          <w:sz w:val="20"/>
          <w:szCs w:val="20"/>
        </w:rPr>
        <w:t>曲正语</w:t>
      </w:r>
      <w:r>
        <w:rPr>
          <w:rFonts w:hint="eastAsia" w:asciiTheme="minorEastAsia" w:hAnsiTheme="minorEastAsia"/>
          <w:sz w:val="20"/>
          <w:szCs w:val="20"/>
          <w:lang w:eastAsia="zh-CN"/>
        </w:rPr>
        <w:t>、王明月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。参加过入党积极分子集中培训和发展对象集中培训，培训情</w:t>
      </w:r>
      <w:r>
        <w:rPr>
          <w:rFonts w:hint="default" w:asciiTheme="minorEastAsia" w:hAnsiTheme="minorEastAsia"/>
          <w:sz w:val="20"/>
          <w:szCs w:val="20"/>
        </w:rPr>
        <w:t>况：我于2019年9月参加了入党积极分子集中培训课，于2019年10月顺利结业。</w:t>
      </w:r>
      <w:r>
        <w:rPr>
          <w:rFonts w:hint="default" w:asciiTheme="minorEastAsia" w:hAnsiTheme="minorEastAsia"/>
          <w:sz w:val="20"/>
          <w:szCs w:val="20"/>
          <w:lang w:eastAsia="zh-CN"/>
        </w:rPr>
        <w:t>于2020年4月份参加了学校组织的发展对象集中培训课，学习了党的基本知识，深刻领悟了党的性质和重大作用，并于2020年4月，以党课成绩86.7分顺利结业。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樊宸，男，1994年11月出生，本科学历，现任信息研19-4班文体委员，曾获校一等奖学金。2016年9月6日提出入党申请，2016年9月8日经党支部研究确定为入党积极分子，2020年4月3日被列为发展对象。政治审查合格，培养联系人为</w:t>
      </w:r>
      <w:r>
        <w:rPr>
          <w:rFonts w:hint="default" w:asciiTheme="minorEastAsia" w:hAnsiTheme="minorEastAsia"/>
          <w:sz w:val="20"/>
          <w:szCs w:val="20"/>
        </w:rPr>
        <w:t>曲正语</w:t>
      </w:r>
      <w:r>
        <w:rPr>
          <w:rFonts w:hint="eastAsia" w:asciiTheme="minorEastAsia" w:hAnsiTheme="minorEastAsia"/>
          <w:sz w:val="20"/>
          <w:szCs w:val="20"/>
          <w:lang w:eastAsia="zh-CN"/>
        </w:rPr>
        <w:t>、王明月</w:t>
      </w:r>
      <w:r>
        <w:rPr>
          <w:rFonts w:hint="eastAsia" w:asciiTheme="minorEastAsia" w:hAnsiTheme="minorEastAsia"/>
          <w:sz w:val="20"/>
          <w:szCs w:val="20"/>
        </w:rPr>
        <w:t>，入党介绍人为</w:t>
      </w:r>
      <w:r>
        <w:rPr>
          <w:rFonts w:hint="default" w:asciiTheme="minorEastAsia" w:hAnsiTheme="minorEastAsia"/>
          <w:sz w:val="20"/>
          <w:szCs w:val="20"/>
        </w:rPr>
        <w:t>曲正语</w:t>
      </w:r>
      <w:r>
        <w:rPr>
          <w:rFonts w:hint="eastAsia" w:asciiTheme="minorEastAsia" w:hAnsiTheme="minorEastAsia"/>
          <w:sz w:val="20"/>
          <w:szCs w:val="20"/>
          <w:lang w:eastAsia="zh-CN"/>
        </w:rPr>
        <w:t>、王明月。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参加过入党积极分子集中培训和发展对象集中培训，培训情况:在党课的学习中，深入学习了党章，三个代表重要思想以及科学发展观，在思想上向党靠拢，时刻以党员的行为准则要求自己，以92.3的成绩通过发展对象党课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公示起止时间：2020年6月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/>
          <w:color w:val="auto"/>
          <w:sz w:val="20"/>
          <w:szCs w:val="20"/>
        </w:rPr>
        <w:t>日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0"/>
          <w:szCs w:val="20"/>
        </w:rPr>
        <w:t>时至6月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19</w:t>
      </w:r>
      <w:r>
        <w:rPr>
          <w:rFonts w:hint="eastAsia" w:asciiTheme="minorEastAsia" w:hAnsiTheme="minorEastAsia"/>
          <w:color w:val="auto"/>
          <w:sz w:val="20"/>
          <w:szCs w:val="20"/>
        </w:rPr>
        <w:t>日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/>
          <w:color w:val="auto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公示期间，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信息研19-4</w:t>
      </w:r>
      <w:r>
        <w:rPr>
          <w:rFonts w:hint="eastAsia" w:asciiTheme="minorEastAsia" w:hAnsiTheme="minorEastAsia"/>
          <w:color w:val="auto"/>
          <w:sz w:val="20"/>
          <w:szCs w:val="20"/>
        </w:rPr>
        <w:t>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联系人： 于迎辉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联系电话： 89739926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                    信息科学与工程学院党委</w:t>
      </w:r>
      <w:r>
        <w:rPr>
          <w:rFonts w:hint="eastAsia" w:asciiTheme="minorEastAsia" w:hAnsiTheme="minorEastAsia"/>
          <w:bCs/>
          <w:color w:val="auto"/>
          <w:sz w:val="20"/>
          <w:szCs w:val="20"/>
        </w:rPr>
        <w:t>（盖章）</w:t>
      </w:r>
    </w:p>
    <w:p>
      <w:pPr>
        <w:topLinePunct/>
        <w:spacing w:line="360" w:lineRule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      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auto"/>
          <w:sz w:val="20"/>
          <w:szCs w:val="20"/>
        </w:rPr>
        <w:t xml:space="preserve">                                                 2020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</w:rPr>
        <w:t>年6月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  <w:lang w:val="en-US" w:eastAsia="zh-CN"/>
        </w:rPr>
        <w:t>15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5C79"/>
    <w:rsid w:val="19925C79"/>
    <w:rsid w:val="21152E41"/>
    <w:rsid w:val="232351A9"/>
    <w:rsid w:val="31181E07"/>
    <w:rsid w:val="3137769E"/>
    <w:rsid w:val="3E2501D4"/>
    <w:rsid w:val="418867C0"/>
    <w:rsid w:val="4F69A055"/>
    <w:rsid w:val="5FAAC16A"/>
    <w:rsid w:val="604E69C0"/>
    <w:rsid w:val="68E54A41"/>
    <w:rsid w:val="75CE7F65"/>
    <w:rsid w:val="7FE9CCB8"/>
    <w:rsid w:val="7FFDDE24"/>
    <w:rsid w:val="E5FF773A"/>
    <w:rsid w:val="EFDF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2020-06-12T09:40:00Z</dcterms:created>
  <dc:creator>慕</dc:creator>
  <cp:lastModifiedBy>信息辅导员</cp:lastModifiedBy>
  <dcterms:modified xsi:type="dcterms:W3CDTF">2020-09-04T00:23:15Z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