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ind w:leftChars="0"/>
        <w:jc w:val="center"/>
        <w:outlineLvl w:val="2"/>
        <w:rPr>
          <w:rFonts w:ascii="宋体" w:hAnsi="宋体"/>
          <w:b/>
          <w:sz w:val="22"/>
        </w:rPr>
      </w:pPr>
      <w:bookmarkStart w:id="0" w:name="_Toc415129187"/>
      <w:bookmarkStart w:id="1" w:name="_Toc415842356"/>
      <w:bookmarkStart w:id="2" w:name="_Toc415150017"/>
      <w:bookmarkStart w:id="3" w:name="_Toc415128693"/>
      <w:r>
        <w:rPr>
          <w:rFonts w:hint="eastAsia" w:ascii="宋体" w:hAnsi="宋体"/>
          <w:b/>
          <w:sz w:val="22"/>
        </w:rPr>
        <w:t>关于拟同意</w:t>
      </w:r>
      <w:r>
        <w:rPr>
          <w:rFonts w:hint="eastAsia" w:ascii="宋体" w:hAnsi="宋体"/>
          <w:b/>
          <w:sz w:val="22"/>
          <w:lang w:val="en-US" w:eastAsia="zh-CN"/>
        </w:rPr>
        <w:t>何柏河</w:t>
      </w:r>
      <w:r>
        <w:rPr>
          <w:rFonts w:hint="eastAsia" w:ascii="宋体" w:hAnsi="宋体"/>
          <w:b/>
          <w:sz w:val="22"/>
        </w:rPr>
        <w:t>同志转为中共正式党员的公示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ascii="宋体" w:hAnsi="宋体" w:cs="宋体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hint="eastAsia" w:ascii="宋体" w:hAnsi="宋体" w:cs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信息学院计算机研第五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党支部拟于近期讨论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何柏河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val="en-US" w:eastAsia="zh-Hans"/>
        </w:rPr>
        <w:t>何柏河</w:t>
      </w:r>
      <w:r>
        <w:rPr>
          <w:rFonts w:hint="eastAsia" w:asciiTheme="minorEastAsia" w:hAnsiTheme="minorEastAsia"/>
          <w:sz w:val="20"/>
          <w:szCs w:val="20"/>
        </w:rPr>
        <w:t>，男，199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6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</w:t>
      </w:r>
      <w:r>
        <w:rPr>
          <w:rFonts w:hint="eastAsia" w:asciiTheme="minorEastAsia" w:hAnsiTheme="minorEastAsia"/>
          <w:sz w:val="20"/>
          <w:szCs w:val="20"/>
        </w:rPr>
        <w:t>月出</w:t>
      </w:r>
      <w:bookmarkStart w:id="4" w:name="_GoBack"/>
      <w:bookmarkEnd w:id="4"/>
      <w:r>
        <w:rPr>
          <w:rFonts w:hint="eastAsia" w:asciiTheme="minorEastAsia" w:hAnsiTheme="minorEastAsia"/>
          <w:sz w:val="20"/>
          <w:szCs w:val="20"/>
        </w:rPr>
        <w:t>生，本科学历，汉族，籍贯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河北省廊坊市</w:t>
      </w:r>
      <w:r>
        <w:rPr>
          <w:rFonts w:hint="eastAsia" w:asciiTheme="minorEastAsia" w:hAnsiTheme="minorEastAsia"/>
          <w:sz w:val="20"/>
          <w:szCs w:val="20"/>
        </w:rPr>
        <w:t>，现就读于中国石油大学（北京）。现任信息学院研20-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3</w:t>
      </w:r>
      <w:r>
        <w:rPr>
          <w:rFonts w:hint="eastAsia" w:asciiTheme="minorEastAsia" w:hAnsiTheme="minorEastAsia"/>
          <w:sz w:val="20"/>
          <w:szCs w:val="20"/>
        </w:rPr>
        <w:t>班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生活</w:t>
      </w:r>
      <w:r>
        <w:rPr>
          <w:rFonts w:hint="eastAsia" w:asciiTheme="minorEastAsia" w:hAnsiTheme="minorEastAsia"/>
          <w:sz w:val="20"/>
          <w:szCs w:val="20"/>
        </w:rPr>
        <w:t>委员，曾获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全国大学生智能互联创新大赛优胜奖，并在CCF C类会议上发表学术论文一篇。</w:t>
      </w:r>
      <w:r>
        <w:rPr>
          <w:rFonts w:hint="eastAsia" w:asciiTheme="minorEastAsia" w:hAnsiTheme="minorEastAsia"/>
          <w:sz w:val="20"/>
          <w:szCs w:val="20"/>
        </w:rPr>
        <w:t>201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5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12月5日</w:t>
      </w:r>
      <w:r>
        <w:rPr>
          <w:rFonts w:hint="eastAsia" w:asciiTheme="minorEastAsia" w:hAnsiTheme="minorEastAsia"/>
          <w:sz w:val="20"/>
          <w:szCs w:val="20"/>
        </w:rPr>
        <w:t>提出入党申请，201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7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9</w:t>
      </w:r>
      <w:r>
        <w:rPr>
          <w:rFonts w:hint="eastAsia" w:asciiTheme="minorEastAsia" w:hAnsiTheme="minorEastAsia"/>
          <w:sz w:val="20"/>
          <w:szCs w:val="20"/>
        </w:rPr>
        <w:t>月2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</w:t>
      </w:r>
      <w:r>
        <w:rPr>
          <w:rFonts w:hint="eastAsia" w:asciiTheme="minorEastAsia" w:hAnsiTheme="minorEastAsia"/>
          <w:sz w:val="20"/>
          <w:szCs w:val="20"/>
        </w:rPr>
        <w:t>日经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唐山学院计算机科学与技术系学生第一</w:t>
      </w:r>
      <w:r>
        <w:rPr>
          <w:rFonts w:hint="eastAsia" w:asciiTheme="minorEastAsia" w:hAnsiTheme="minorEastAsia"/>
          <w:sz w:val="20"/>
          <w:szCs w:val="20"/>
        </w:rPr>
        <w:t>党支部研究确定为入党积极分子，2021年3月30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日经信息研20-3党支部</w:t>
      </w:r>
      <w:r>
        <w:rPr>
          <w:rFonts w:hint="eastAsia" w:asciiTheme="minorEastAsia" w:hAnsiTheme="minorEastAsia"/>
          <w:sz w:val="20"/>
          <w:szCs w:val="20"/>
        </w:rPr>
        <w:t>被列为发展对象。政治审查合格</w:t>
      </w:r>
      <w:r>
        <w:rPr>
          <w:rFonts w:hint="eastAsia" w:asciiTheme="minorEastAsia" w:hAnsiTheme="minorEastAsia"/>
          <w:sz w:val="20"/>
          <w:szCs w:val="20"/>
          <w:lang w:eastAsia="zh-CN"/>
        </w:rPr>
        <w:t>，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原培养联系人为童泽宇，朱志强，入党介绍人为童泽宇，朱志强，2021年4月28日，因党支部结构调整，何柏河从</w:t>
      </w:r>
      <w:r>
        <w:rPr>
          <w:rFonts w:hint="eastAsia" w:asciiTheme="minorEastAsia" w:hAnsiTheme="minorEastAsia"/>
          <w:sz w:val="20"/>
          <w:szCs w:val="20"/>
        </w:rPr>
        <w:t>信息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研20-3党支部转由</w:t>
      </w:r>
      <w:r>
        <w:rPr>
          <w:rFonts w:hint="eastAsia" w:asciiTheme="minorEastAsia" w:hAnsiTheme="minorEastAsia"/>
          <w:sz w:val="20"/>
          <w:szCs w:val="20"/>
        </w:rPr>
        <w:t>信息学院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第五党支部培养，培养联系人变更为徐聪文，季廷雨，入党介绍人变更为徐聪文，季廷雨。</w:t>
      </w:r>
      <w:r>
        <w:rPr>
          <w:rFonts w:hint="eastAsia" w:asciiTheme="minorEastAsia" w:hAnsiTheme="minorEastAsia"/>
          <w:sz w:val="20"/>
          <w:szCs w:val="20"/>
        </w:rPr>
        <w:t>参加过入党积极分子集中培训和发展对象集中培训，培训成绩合格。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于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2021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年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6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10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日由</w:t>
      </w:r>
      <w:r>
        <w:rPr>
          <w:rFonts w:hint="eastAsia" w:asciiTheme="minorEastAsia" w:hAnsiTheme="minorEastAsia"/>
          <w:sz w:val="20"/>
          <w:szCs w:val="20"/>
        </w:rPr>
        <w:t>信息学院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计算机研第五党支部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大会接收为中共预备党员，并由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信息学院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党委批准同意。预备期自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2021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年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6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10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日至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2022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年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6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10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日。预备期培养联系人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为徐聪文、季廷雨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。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何柏河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同志于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2022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年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5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10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rPr>
          <w:rFonts w:hint="eastAsia" w:ascii="宋体" w:hAnsi="宋体" w:cs="宋体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ascii="宋体" w:hAnsi="宋体" w:cs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公示起止时间：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2022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年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5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29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8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时至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6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5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17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公示期间，计算机研第五党支部和信息学院党委接受党员和群众来电、来信、来访。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jc w:val="right"/>
        <w:rPr>
          <w:rFonts w:ascii="宋体" w:hAnsi="宋体"/>
          <w:sz w:val="20"/>
          <w:szCs w:val="20"/>
        </w:rPr>
      </w:pPr>
    </w:p>
    <w:p>
      <w:pPr>
        <w:snapToGrid w:val="0"/>
        <w:spacing w:line="360" w:lineRule="auto"/>
        <w:ind w:right="420" w:firstLine="5278" w:firstLineChars="2639"/>
        <w:jc w:val="right"/>
        <w:rPr>
          <w:rFonts w:ascii="宋体" w:hAnsi="宋体"/>
          <w:bCs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信息学院</w:t>
      </w:r>
      <w:r>
        <w:rPr>
          <w:rFonts w:hint="eastAsia" w:ascii="宋体" w:hAnsi="宋体"/>
          <w:sz w:val="20"/>
          <w:szCs w:val="20"/>
        </w:rPr>
        <w:t>党委</w:t>
      </w:r>
    </w:p>
    <w:p>
      <w:pPr>
        <w:topLinePunct/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                                                          </w:t>
      </w:r>
      <w:r>
        <w:rPr>
          <w:rFonts w:hint="eastAsia" w:ascii="宋体" w:hAnsi="宋体"/>
          <w:sz w:val="20"/>
          <w:szCs w:val="20"/>
          <w:lang w:val="en-US" w:eastAsia="zh-CN"/>
        </w:rPr>
        <w:t>2022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年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5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28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OWJlMzQxNWUwYzc2OGNhODI1MzdkMDNhZGJmYWYifQ=="/>
  </w:docVars>
  <w:rsids>
    <w:rsidRoot w:val="00000000"/>
    <w:rsid w:val="003D21EE"/>
    <w:rsid w:val="016814B1"/>
    <w:rsid w:val="0196601E"/>
    <w:rsid w:val="020967F0"/>
    <w:rsid w:val="02570DED"/>
    <w:rsid w:val="03084CFA"/>
    <w:rsid w:val="03F51722"/>
    <w:rsid w:val="041476CE"/>
    <w:rsid w:val="04FE4606"/>
    <w:rsid w:val="0B4F0655"/>
    <w:rsid w:val="0B574A70"/>
    <w:rsid w:val="0C985738"/>
    <w:rsid w:val="0D3F3A0E"/>
    <w:rsid w:val="0DDA1988"/>
    <w:rsid w:val="10E32902"/>
    <w:rsid w:val="12174F59"/>
    <w:rsid w:val="12AD1331"/>
    <w:rsid w:val="13135720"/>
    <w:rsid w:val="13632D86"/>
    <w:rsid w:val="13FA243C"/>
    <w:rsid w:val="14EF3F6B"/>
    <w:rsid w:val="16FD7A82"/>
    <w:rsid w:val="17D31922"/>
    <w:rsid w:val="197902A7"/>
    <w:rsid w:val="1AC047DA"/>
    <w:rsid w:val="1B4D72F6"/>
    <w:rsid w:val="1B684359"/>
    <w:rsid w:val="1C3404B6"/>
    <w:rsid w:val="1DDA459E"/>
    <w:rsid w:val="1EF108E0"/>
    <w:rsid w:val="20407429"/>
    <w:rsid w:val="20983709"/>
    <w:rsid w:val="2173382E"/>
    <w:rsid w:val="21983295"/>
    <w:rsid w:val="21FA7070"/>
    <w:rsid w:val="25415579"/>
    <w:rsid w:val="256736AA"/>
    <w:rsid w:val="25916979"/>
    <w:rsid w:val="28177609"/>
    <w:rsid w:val="2818512F"/>
    <w:rsid w:val="291E0523"/>
    <w:rsid w:val="29A8616C"/>
    <w:rsid w:val="2A9A007E"/>
    <w:rsid w:val="2CC413E2"/>
    <w:rsid w:val="30420493"/>
    <w:rsid w:val="32A36286"/>
    <w:rsid w:val="32C739DA"/>
    <w:rsid w:val="35C604A1"/>
    <w:rsid w:val="369C0D30"/>
    <w:rsid w:val="37113475"/>
    <w:rsid w:val="39F74BA5"/>
    <w:rsid w:val="3FFA53EF"/>
    <w:rsid w:val="401F3152"/>
    <w:rsid w:val="401F6C03"/>
    <w:rsid w:val="406311E6"/>
    <w:rsid w:val="413E755D"/>
    <w:rsid w:val="41636FC4"/>
    <w:rsid w:val="41F0713D"/>
    <w:rsid w:val="4230334A"/>
    <w:rsid w:val="42380887"/>
    <w:rsid w:val="45372C41"/>
    <w:rsid w:val="468B4FF2"/>
    <w:rsid w:val="46DC75FC"/>
    <w:rsid w:val="48E42798"/>
    <w:rsid w:val="494C41EC"/>
    <w:rsid w:val="498C2B8F"/>
    <w:rsid w:val="4BD44D46"/>
    <w:rsid w:val="4F6B59C1"/>
    <w:rsid w:val="4FCB46B2"/>
    <w:rsid w:val="5012408F"/>
    <w:rsid w:val="5043519D"/>
    <w:rsid w:val="50616DC4"/>
    <w:rsid w:val="526B5CD8"/>
    <w:rsid w:val="53EE6BC1"/>
    <w:rsid w:val="54E1091A"/>
    <w:rsid w:val="5616142A"/>
    <w:rsid w:val="56187F25"/>
    <w:rsid w:val="595A2860"/>
    <w:rsid w:val="5C302D7B"/>
    <w:rsid w:val="5D011713"/>
    <w:rsid w:val="5FD27396"/>
    <w:rsid w:val="609D19AE"/>
    <w:rsid w:val="6395567E"/>
    <w:rsid w:val="64BB2AEF"/>
    <w:rsid w:val="65044496"/>
    <w:rsid w:val="65842EE1"/>
    <w:rsid w:val="65964891"/>
    <w:rsid w:val="6626043C"/>
    <w:rsid w:val="66C267FE"/>
    <w:rsid w:val="66F966D5"/>
    <w:rsid w:val="677671A1"/>
    <w:rsid w:val="69BC48E1"/>
    <w:rsid w:val="69F61ED3"/>
    <w:rsid w:val="6A184540"/>
    <w:rsid w:val="6A494956"/>
    <w:rsid w:val="6A495512"/>
    <w:rsid w:val="6AEE6A84"/>
    <w:rsid w:val="6B180AA0"/>
    <w:rsid w:val="6E9A1FE1"/>
    <w:rsid w:val="6EF35963"/>
    <w:rsid w:val="70455813"/>
    <w:rsid w:val="72DD6326"/>
    <w:rsid w:val="72E651DB"/>
    <w:rsid w:val="75720FA8"/>
    <w:rsid w:val="763C3364"/>
    <w:rsid w:val="76AE24B4"/>
    <w:rsid w:val="770D7317"/>
    <w:rsid w:val="790068CB"/>
    <w:rsid w:val="790266ED"/>
    <w:rsid w:val="7A401675"/>
    <w:rsid w:val="7A6D1D3E"/>
    <w:rsid w:val="7AAC4F5C"/>
    <w:rsid w:val="7B620C15"/>
    <w:rsid w:val="7CB6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585</Words>
  <Characters>665</Characters>
  <Paragraphs>16</Paragraphs>
  <TotalTime>9</TotalTime>
  <ScaleCrop>false</ScaleCrop>
  <LinksUpToDate>false</LinksUpToDate>
  <CharactersWithSpaces>736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2022-03-31T12:33:00Z</dcterms:created>
  <dc:creator>晨</dc:creator>
  <cp:lastModifiedBy>Lyndelle</cp:lastModifiedBy>
  <dcterms:modified xsi:type="dcterms:W3CDTF">2022-09-28T09:22:12Z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DC92823FE6E248ED8BACF19D28CBAF05</vt:lpwstr>
  </property>
</Properties>
</file>