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312" w:afterLines="100"/>
        <w:jc w:val="center"/>
        <w:rPr>
          <w:rFonts w:hint="eastAsia" w:ascii="黑体" w:hAnsi="黑体" w:eastAsia="黑体"/>
          <w:spacing w:val="20"/>
          <w:sz w:val="56"/>
          <w:lang w:eastAsia="zh-CN"/>
        </w:rPr>
      </w:pPr>
      <w:bookmarkStart w:id="0" w:name="_Hlk10644314"/>
    </w:p>
    <w:p>
      <w:pPr>
        <w:spacing w:after="312" w:afterLines="100"/>
        <w:jc w:val="center"/>
        <w:rPr>
          <w:rFonts w:hint="eastAsia" w:ascii="黑体" w:hAnsi="黑体" w:eastAsia="黑体"/>
          <w:spacing w:val="20"/>
          <w:sz w:val="56"/>
          <w:lang w:eastAsia="zh-CN"/>
        </w:rPr>
      </w:pPr>
      <w:r>
        <w:rPr>
          <w:rFonts w:hint="eastAsia" w:ascii="黑体" w:hAnsi="黑体" w:eastAsia="黑体"/>
          <w:spacing w:val="20"/>
          <w:sz w:val="56"/>
          <w:lang w:eastAsia="zh-CN"/>
        </w:rPr>
        <w:t>中国石油大学（北京）</w:t>
      </w:r>
    </w:p>
    <w:p>
      <w:pPr>
        <w:spacing w:after="312" w:afterLines="100"/>
        <w:jc w:val="center"/>
        <w:rPr>
          <w:rFonts w:hint="eastAsia" w:ascii="黑体" w:hAnsi="黑体" w:eastAsia="黑体"/>
          <w:spacing w:val="20"/>
          <w:sz w:val="56"/>
          <w:lang w:eastAsia="zh-CN"/>
        </w:rPr>
      </w:pPr>
      <w:r>
        <w:rPr>
          <w:rFonts w:hint="eastAsia" w:ascii="黑体" w:hAnsi="黑体" w:eastAsia="黑体"/>
          <w:spacing w:val="20"/>
          <w:sz w:val="56"/>
        </w:rPr>
        <w:t>实验室安全自查</w:t>
      </w:r>
      <w:r>
        <w:rPr>
          <w:rFonts w:hint="eastAsia" w:ascii="黑体" w:hAnsi="黑体" w:eastAsia="黑体"/>
          <w:spacing w:val="20"/>
          <w:sz w:val="56"/>
          <w:lang w:eastAsia="zh-CN"/>
        </w:rPr>
        <w:t>及</w:t>
      </w:r>
      <w:r>
        <w:rPr>
          <w:rFonts w:hint="eastAsia" w:ascii="黑体" w:hAnsi="黑体" w:eastAsia="黑体"/>
          <w:spacing w:val="20"/>
          <w:sz w:val="56"/>
        </w:rPr>
        <w:t>整改台帐</w:t>
      </w:r>
      <w:r>
        <w:rPr>
          <w:rFonts w:hint="eastAsia" w:ascii="黑体" w:hAnsi="黑体" w:eastAsia="黑体"/>
          <w:spacing w:val="20"/>
          <w:sz w:val="56"/>
          <w:lang w:eastAsia="zh-CN"/>
        </w:rPr>
        <w:t>表</w:t>
      </w:r>
    </w:p>
    <w:bookmarkEnd w:id="0"/>
    <w:p>
      <w:pPr>
        <w:spacing w:line="360" w:lineRule="auto"/>
        <w:ind w:firstLine="3520" w:firstLineChars="1100"/>
        <w:jc w:val="left"/>
        <w:rPr>
          <w:rFonts w:ascii="黑体" w:hAnsi="黑体" w:eastAsia="黑体"/>
          <w:sz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320" w:firstLineChars="1080"/>
        <w:jc w:val="left"/>
        <w:textAlignment w:val="auto"/>
        <w:rPr>
          <w:rFonts w:ascii="黑体" w:hAnsi="黑体" w:eastAsia="黑体"/>
          <w:sz w:val="36"/>
          <w:u w:val="single"/>
        </w:rPr>
      </w:pPr>
      <w:r>
        <w:rPr>
          <w:rFonts w:hint="eastAsia" w:ascii="黑体" w:hAnsi="黑体" w:eastAsia="黑体"/>
          <w:spacing w:val="20"/>
          <w:sz w:val="36"/>
          <w:lang w:eastAsia="zh-CN"/>
        </w:rPr>
        <w:t>学</w:t>
      </w:r>
      <w:r>
        <w:rPr>
          <w:rFonts w:hint="eastAsia" w:ascii="黑体" w:hAnsi="黑体" w:eastAsia="黑体"/>
          <w:spacing w:val="20"/>
          <w:sz w:val="36"/>
          <w:lang w:val="en-US" w:eastAsia="zh-CN"/>
        </w:rPr>
        <w:t xml:space="preserve">     </w:t>
      </w:r>
      <w:r>
        <w:rPr>
          <w:rFonts w:hint="eastAsia" w:ascii="黑体" w:hAnsi="黑体" w:eastAsia="黑体"/>
          <w:spacing w:val="20"/>
          <w:sz w:val="36"/>
          <w:lang w:eastAsia="zh-CN"/>
        </w:rPr>
        <w:t>院</w:t>
      </w:r>
      <w:r>
        <w:rPr>
          <w:rFonts w:hint="eastAsia" w:ascii="黑体" w:hAnsi="黑体" w:eastAsia="黑体"/>
          <w:sz w:val="36"/>
        </w:rPr>
        <w:t>：</w:t>
      </w:r>
      <w:r>
        <w:rPr>
          <w:rFonts w:hint="eastAsia" w:ascii="黑体" w:hAnsi="黑体" w:eastAsia="黑体"/>
          <w:sz w:val="36"/>
          <w:u w:val="single"/>
        </w:rPr>
        <w:t xml:space="preserve">               </w:t>
      </w:r>
    </w:p>
    <w:p>
      <w:pPr>
        <w:spacing w:line="360" w:lineRule="auto"/>
        <w:ind w:firstLine="4320" w:firstLineChars="1080"/>
        <w:jc w:val="left"/>
        <w:rPr>
          <w:rFonts w:ascii="黑体" w:hAnsi="黑体" w:eastAsia="黑体"/>
          <w:sz w:val="36"/>
          <w:u w:val="single"/>
        </w:rPr>
      </w:pPr>
      <w:r>
        <w:rPr>
          <w:rFonts w:hint="eastAsia" w:ascii="黑体" w:hAnsi="黑体" w:eastAsia="黑体"/>
          <w:spacing w:val="20"/>
          <w:sz w:val="36"/>
        </w:rPr>
        <w:t>安全责任人</w:t>
      </w:r>
      <w:r>
        <w:rPr>
          <w:rFonts w:hint="eastAsia" w:ascii="黑体" w:hAnsi="黑体" w:eastAsia="黑体"/>
          <w:sz w:val="36"/>
        </w:rPr>
        <w:t>：</w:t>
      </w:r>
      <w:r>
        <w:rPr>
          <w:rFonts w:hint="eastAsia" w:ascii="黑体" w:hAnsi="黑体" w:eastAsia="黑体"/>
          <w:sz w:val="36"/>
          <w:u w:val="single"/>
        </w:rPr>
        <w:t xml:space="preserve">               </w:t>
      </w:r>
    </w:p>
    <w:p>
      <w:pPr>
        <w:spacing w:line="360" w:lineRule="auto"/>
        <w:ind w:firstLine="4320" w:firstLineChars="1200"/>
        <w:jc w:val="left"/>
        <w:rPr>
          <w:rFonts w:ascii="黑体" w:hAnsi="黑体" w:eastAsia="黑体"/>
          <w:spacing w:val="60"/>
          <w:sz w:val="36"/>
        </w:rPr>
      </w:pPr>
      <w:r>
        <w:rPr>
          <w:rFonts w:hint="eastAsia" w:ascii="黑体" w:hAnsi="黑体" w:eastAsia="黑体"/>
          <w:sz w:val="36"/>
        </w:rPr>
        <w:t xml:space="preserve">记 </w:t>
      </w:r>
      <w:r>
        <w:rPr>
          <w:rFonts w:ascii="黑体" w:hAnsi="黑体" w:eastAsia="黑体"/>
          <w:sz w:val="36"/>
        </w:rPr>
        <w:t xml:space="preserve">  </w:t>
      </w:r>
      <w:r>
        <w:rPr>
          <w:rFonts w:hint="eastAsia" w:ascii="黑体" w:hAnsi="黑体" w:eastAsia="黑体"/>
          <w:sz w:val="36"/>
        </w:rPr>
        <w:t xml:space="preserve">录 </w:t>
      </w:r>
      <w:r>
        <w:rPr>
          <w:rFonts w:ascii="黑体" w:hAnsi="黑体" w:eastAsia="黑体"/>
          <w:sz w:val="36"/>
        </w:rPr>
        <w:t xml:space="preserve"> </w:t>
      </w:r>
      <w:r>
        <w:rPr>
          <w:rFonts w:hint="eastAsia" w:ascii="黑体" w:hAnsi="黑体" w:eastAsia="黑体"/>
          <w:sz w:val="36"/>
        </w:rPr>
        <w:t>人：</w:t>
      </w:r>
      <w:r>
        <w:rPr>
          <w:rFonts w:hint="eastAsia" w:ascii="黑体" w:hAnsi="黑体" w:eastAsia="黑体"/>
          <w:sz w:val="36"/>
          <w:u w:val="single"/>
        </w:rPr>
        <w:t xml:space="preserve"> </w:t>
      </w:r>
      <w:r>
        <w:rPr>
          <w:rFonts w:ascii="黑体" w:hAnsi="黑体" w:eastAsia="黑体"/>
          <w:sz w:val="36"/>
          <w:u w:val="single"/>
        </w:rPr>
        <w:t xml:space="preserve">              </w:t>
      </w:r>
    </w:p>
    <w:p>
      <w:pPr>
        <w:spacing w:line="360" w:lineRule="auto"/>
        <w:ind w:firstLine="4320" w:firstLineChars="1200"/>
        <w:jc w:val="left"/>
        <w:rPr>
          <w:rFonts w:ascii="黑体" w:hAnsi="黑体" w:eastAsia="黑体"/>
          <w:sz w:val="36"/>
        </w:rPr>
      </w:pPr>
      <w:r>
        <w:rPr>
          <w:rFonts w:hint="eastAsia" w:ascii="黑体" w:hAnsi="黑体" w:eastAsia="黑体"/>
          <w:sz w:val="36"/>
        </w:rPr>
        <w:t>联 系 方 式：</w:t>
      </w:r>
      <w:r>
        <w:rPr>
          <w:rFonts w:hint="eastAsia" w:ascii="黑体" w:hAnsi="黑体" w:eastAsia="黑体"/>
          <w:sz w:val="36"/>
          <w:u w:val="single"/>
        </w:rPr>
        <w:t xml:space="preserve">      </w:t>
      </w:r>
      <w:r>
        <w:rPr>
          <w:rFonts w:ascii="黑体" w:hAnsi="黑体" w:eastAsia="黑体"/>
          <w:sz w:val="36"/>
          <w:u w:val="single"/>
        </w:rPr>
        <w:t xml:space="preserve">       </w:t>
      </w:r>
      <w:r>
        <w:rPr>
          <w:rFonts w:hint="eastAsia" w:ascii="黑体" w:hAnsi="黑体" w:eastAsia="黑体"/>
          <w:sz w:val="36"/>
          <w:u w:val="single"/>
        </w:rPr>
        <w:t xml:space="preserve"> </w:t>
      </w:r>
      <w:r>
        <w:rPr>
          <w:rFonts w:ascii="黑体" w:hAnsi="黑体" w:eastAsia="黑体"/>
          <w:sz w:val="36"/>
          <w:u w:val="single"/>
        </w:rPr>
        <w:t xml:space="preserve"> </w:t>
      </w:r>
    </w:p>
    <w:p>
      <w:pPr>
        <w:spacing w:line="360" w:lineRule="auto"/>
        <w:ind w:left="105" w:leftChars="50"/>
        <w:jc w:val="left"/>
        <w:rPr>
          <w:rFonts w:ascii="黑体" w:hAnsi="黑体" w:eastAsia="黑体"/>
          <w:spacing w:val="40"/>
          <w:sz w:val="36"/>
        </w:rPr>
      </w:pPr>
      <w:r>
        <w:rPr>
          <w:rFonts w:hint="eastAsia" w:ascii="黑体" w:hAnsi="黑体" w:eastAsia="黑体"/>
          <w:spacing w:val="50"/>
          <w:sz w:val="36"/>
        </w:rPr>
        <w:t xml:space="preserve">              </w:t>
      </w:r>
    </w:p>
    <w:p>
      <w:pPr>
        <w:spacing w:line="360" w:lineRule="auto"/>
        <w:ind w:firstLine="3960" w:firstLineChars="900"/>
        <w:jc w:val="left"/>
        <w:rPr>
          <w:rFonts w:ascii="黑体" w:hAnsi="黑体" w:eastAsia="黑体"/>
          <w:spacing w:val="40"/>
          <w:sz w:val="36"/>
        </w:rPr>
      </w:pPr>
    </w:p>
    <w:p>
      <w:pPr>
        <w:spacing w:line="360" w:lineRule="auto"/>
        <w:jc w:val="center"/>
        <w:rPr>
          <w:rFonts w:ascii="黑体" w:hAnsi="黑体" w:eastAsia="黑体"/>
          <w:sz w:val="36"/>
        </w:rPr>
      </w:pPr>
      <w:r>
        <w:rPr>
          <w:rFonts w:hint="eastAsia" w:ascii="黑体" w:hAnsi="黑体" w:eastAsia="黑体"/>
          <w:sz w:val="36"/>
        </w:rPr>
        <w:t>年    月</w:t>
      </w:r>
    </w:p>
    <w:p>
      <w:pPr>
        <w:widowControl/>
        <w:spacing w:after="156" w:afterLines="50"/>
        <w:jc w:val="center"/>
        <w:rPr>
          <w:sz w:val="24"/>
          <w:szCs w:val="24"/>
        </w:rPr>
      </w:pPr>
      <w:r>
        <w:rPr>
          <w:rFonts w:ascii="黑体" w:hAnsi="黑体" w:eastAsia="黑体"/>
          <w:sz w:val="36"/>
        </w:rPr>
        <w:br w:type="page"/>
      </w:r>
      <w:r>
        <w:rPr>
          <w:rFonts w:hint="eastAsia" w:ascii="黑体" w:hAnsi="黑体" w:eastAsia="黑体"/>
          <w:sz w:val="36"/>
        </w:rPr>
        <w:t>实验室安全自查</w:t>
      </w:r>
      <w:r>
        <w:rPr>
          <w:rFonts w:hint="eastAsia" w:ascii="黑体" w:hAnsi="黑体" w:eastAsia="黑体"/>
          <w:sz w:val="36"/>
          <w:lang w:eastAsia="zh-CN"/>
        </w:rPr>
        <w:t>及</w:t>
      </w:r>
      <w:r>
        <w:rPr>
          <w:rFonts w:hint="eastAsia" w:ascii="黑体" w:hAnsi="黑体" w:eastAsia="黑体"/>
          <w:sz w:val="36"/>
        </w:rPr>
        <w:t>整改</w:t>
      </w:r>
      <w:r>
        <w:rPr>
          <w:rFonts w:hint="eastAsia" w:ascii="黑体" w:hAnsi="黑体" w:eastAsia="黑体"/>
          <w:sz w:val="36"/>
          <w:lang w:eastAsia="zh-CN"/>
        </w:rPr>
        <w:t>台账</w:t>
      </w:r>
      <w:r>
        <w:rPr>
          <w:rFonts w:hint="eastAsia" w:ascii="黑体" w:hAnsi="黑体" w:eastAsia="黑体"/>
          <w:sz w:val="36"/>
        </w:rPr>
        <w:t>表</w:t>
      </w:r>
      <w:r>
        <w:rPr>
          <w:rFonts w:ascii="黑体" w:hAnsi="黑体" w:eastAsia="黑体"/>
          <w:sz w:val="24"/>
          <w:szCs w:val="24"/>
        </w:rPr>
        <w:t xml:space="preserve"> </w:t>
      </w:r>
    </w:p>
    <w:tbl>
      <w:tblPr>
        <w:tblStyle w:val="6"/>
        <w:tblW w:w="551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1"/>
        <w:gridCol w:w="1365"/>
        <w:gridCol w:w="1675"/>
        <w:gridCol w:w="2184"/>
        <w:gridCol w:w="1026"/>
        <w:gridCol w:w="1026"/>
        <w:gridCol w:w="3109"/>
        <w:gridCol w:w="1716"/>
        <w:gridCol w:w="1682"/>
        <w:gridCol w:w="11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49" w:type="pct"/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sz w:val="24"/>
                <w:szCs w:val="21"/>
              </w:rPr>
            </w:pPr>
            <w:r>
              <w:rPr>
                <w:rFonts w:hint="eastAsia" w:ascii="黑体" w:hAnsi="黑体" w:eastAsia="黑体"/>
                <w:sz w:val="24"/>
                <w:szCs w:val="21"/>
              </w:rPr>
              <w:t>序号</w:t>
            </w:r>
          </w:p>
        </w:tc>
        <w:tc>
          <w:tcPr>
            <w:tcW w:w="435" w:type="pct"/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sz w:val="24"/>
                <w:szCs w:val="21"/>
              </w:rPr>
            </w:pPr>
            <w:r>
              <w:rPr>
                <w:rFonts w:hint="eastAsia" w:ascii="黑体" w:hAnsi="黑体" w:eastAsia="黑体"/>
                <w:sz w:val="24"/>
                <w:szCs w:val="21"/>
              </w:rPr>
              <w:t>检查日期</w:t>
            </w:r>
          </w:p>
        </w:tc>
        <w:tc>
          <w:tcPr>
            <w:tcW w:w="534" w:type="pct"/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/>
                <w:sz w:val="24"/>
                <w:szCs w:val="21"/>
                <w:lang w:eastAsia="zh-CN"/>
              </w:rPr>
            </w:pPr>
            <w:r>
              <w:rPr>
                <w:rFonts w:hint="eastAsia" w:ascii="黑体" w:hAnsi="黑体" w:eastAsia="黑体"/>
                <w:sz w:val="24"/>
                <w:szCs w:val="21"/>
                <w:lang w:eastAsia="zh-CN"/>
              </w:rPr>
              <w:t>楼名、房间号</w:t>
            </w:r>
          </w:p>
        </w:tc>
        <w:tc>
          <w:tcPr>
            <w:tcW w:w="696" w:type="pct"/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sz w:val="24"/>
                <w:szCs w:val="21"/>
              </w:rPr>
            </w:pPr>
            <w:r>
              <w:rPr>
                <w:rFonts w:hint="eastAsia" w:ascii="黑体" w:hAnsi="黑体" w:eastAsia="黑体"/>
                <w:sz w:val="24"/>
                <w:szCs w:val="21"/>
              </w:rPr>
              <w:t>实验室名称</w:t>
            </w:r>
          </w:p>
        </w:tc>
        <w:tc>
          <w:tcPr>
            <w:tcW w:w="327" w:type="pct"/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/>
                <w:sz w:val="24"/>
                <w:szCs w:val="21"/>
                <w:lang w:eastAsia="zh-CN"/>
              </w:rPr>
            </w:pPr>
            <w:r>
              <w:rPr>
                <w:rFonts w:hint="eastAsia" w:ascii="黑体" w:hAnsi="黑体" w:eastAsia="黑体"/>
                <w:sz w:val="24"/>
                <w:szCs w:val="21"/>
                <w:lang w:eastAsia="zh-CN"/>
              </w:rPr>
              <w:t>类型</w:t>
            </w:r>
          </w:p>
        </w:tc>
        <w:tc>
          <w:tcPr>
            <w:tcW w:w="327" w:type="pct"/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sz w:val="24"/>
                <w:szCs w:val="21"/>
              </w:rPr>
            </w:pPr>
            <w:r>
              <w:rPr>
                <w:rFonts w:hint="eastAsia" w:ascii="黑体" w:hAnsi="黑体" w:eastAsia="黑体"/>
                <w:sz w:val="24"/>
                <w:szCs w:val="21"/>
              </w:rPr>
              <w:t>责任人</w:t>
            </w:r>
          </w:p>
        </w:tc>
        <w:tc>
          <w:tcPr>
            <w:tcW w:w="991" w:type="pct"/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/>
                <w:sz w:val="24"/>
                <w:szCs w:val="21"/>
                <w:lang w:eastAsia="zh-CN"/>
              </w:rPr>
            </w:pPr>
            <w:r>
              <w:rPr>
                <w:rFonts w:hint="eastAsia" w:ascii="黑体" w:hAnsi="黑体" w:eastAsia="黑体"/>
                <w:sz w:val="24"/>
                <w:szCs w:val="21"/>
              </w:rPr>
              <w:t>存在问题</w:t>
            </w:r>
            <w:r>
              <w:rPr>
                <w:rFonts w:hint="eastAsia" w:ascii="黑体" w:hAnsi="黑体" w:eastAsia="黑体"/>
                <w:sz w:val="24"/>
                <w:szCs w:val="21"/>
                <w:lang w:eastAsia="zh-CN"/>
              </w:rPr>
              <w:t>、隐患</w:t>
            </w:r>
          </w:p>
        </w:tc>
        <w:tc>
          <w:tcPr>
            <w:tcW w:w="547" w:type="pct"/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/>
                <w:sz w:val="24"/>
                <w:szCs w:val="21"/>
                <w:lang w:eastAsia="zh-CN"/>
              </w:rPr>
            </w:pPr>
            <w:r>
              <w:rPr>
                <w:rFonts w:hint="eastAsia" w:ascii="黑体" w:hAnsi="黑体" w:eastAsia="黑体"/>
                <w:sz w:val="24"/>
                <w:szCs w:val="21"/>
                <w:lang w:eastAsia="zh-CN"/>
              </w:rPr>
              <w:t>整改情况</w:t>
            </w:r>
            <w:bookmarkStart w:id="1" w:name="_GoBack"/>
            <w:bookmarkEnd w:id="1"/>
          </w:p>
        </w:tc>
        <w:tc>
          <w:tcPr>
            <w:tcW w:w="536" w:type="pct"/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/>
                <w:sz w:val="24"/>
                <w:szCs w:val="21"/>
                <w:lang w:eastAsia="zh-CN"/>
              </w:rPr>
            </w:pPr>
            <w:r>
              <w:rPr>
                <w:rFonts w:hint="eastAsia" w:ascii="黑体" w:hAnsi="黑体" w:eastAsia="黑体"/>
                <w:sz w:val="24"/>
                <w:szCs w:val="21"/>
              </w:rPr>
              <w:t>整改</w:t>
            </w:r>
            <w:r>
              <w:rPr>
                <w:rFonts w:hint="eastAsia" w:ascii="黑体" w:hAnsi="黑体" w:eastAsia="黑体"/>
                <w:sz w:val="24"/>
                <w:szCs w:val="21"/>
                <w:lang w:eastAsia="zh-CN"/>
              </w:rPr>
              <w:t>完成时间</w:t>
            </w:r>
          </w:p>
        </w:tc>
        <w:tc>
          <w:tcPr>
            <w:tcW w:w="352" w:type="pct"/>
            <w:vAlign w:val="center"/>
          </w:tcPr>
          <w:p>
            <w:pPr>
              <w:snapToGrid w:val="0"/>
              <w:jc w:val="center"/>
              <w:rPr>
                <w:rFonts w:ascii="黑体" w:hAnsi="黑体" w:eastAsia="黑体"/>
                <w:sz w:val="24"/>
                <w:szCs w:val="21"/>
              </w:rPr>
            </w:pPr>
            <w:r>
              <w:rPr>
                <w:rFonts w:hint="eastAsia" w:ascii="黑体" w:hAnsi="黑体" w:eastAsia="黑体"/>
                <w:sz w:val="24"/>
                <w:szCs w:val="21"/>
              </w:rPr>
              <w:t>复查人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9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435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534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696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327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327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991" w:type="pct"/>
            <w:vAlign w:val="center"/>
          </w:tcPr>
          <w:p>
            <w:pPr>
              <w:jc w:val="center"/>
              <w:rPr>
                <w:rFonts w:hint="default" w:ascii="黑体" w:hAnsi="黑体" w:eastAsia="黑体"/>
                <w:sz w:val="24"/>
                <w:lang w:val="en-US" w:eastAsia="zh-CN"/>
              </w:rPr>
            </w:pPr>
          </w:p>
        </w:tc>
        <w:tc>
          <w:tcPr>
            <w:tcW w:w="547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536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352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9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435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534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696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327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327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991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547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536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352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9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435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534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696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327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327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991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547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536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352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9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435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534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696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327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327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991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547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536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352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9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435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534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696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327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327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991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547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536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352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9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435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534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696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327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327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991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547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536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352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9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435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534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696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327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327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991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547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536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352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9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435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534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696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327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327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991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547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536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352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9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435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534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696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327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327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991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547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536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352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9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435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534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696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327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327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991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547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536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352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9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435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534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696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327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327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991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547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536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352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49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435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534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696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327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327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991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547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536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  <w:tc>
          <w:tcPr>
            <w:tcW w:w="352" w:type="pct"/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</w:rPr>
            </w:pPr>
          </w:p>
        </w:tc>
      </w:tr>
    </w:tbl>
    <w:p>
      <w:pPr>
        <w:tabs>
          <w:tab w:val="left" w:pos="2235"/>
        </w:tabs>
      </w:pPr>
    </w:p>
    <w:sectPr>
      <w:pgSz w:w="16838" w:h="11906" w:orient="landscape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486"/>
    <w:rsid w:val="000724E9"/>
    <w:rsid w:val="000F72A2"/>
    <w:rsid w:val="00252054"/>
    <w:rsid w:val="00295FD2"/>
    <w:rsid w:val="002B6223"/>
    <w:rsid w:val="002C132C"/>
    <w:rsid w:val="0032008E"/>
    <w:rsid w:val="0034495B"/>
    <w:rsid w:val="00364E92"/>
    <w:rsid w:val="004D72F0"/>
    <w:rsid w:val="005764E1"/>
    <w:rsid w:val="00670619"/>
    <w:rsid w:val="00702C87"/>
    <w:rsid w:val="00730E2E"/>
    <w:rsid w:val="00746702"/>
    <w:rsid w:val="007E53E7"/>
    <w:rsid w:val="008370E8"/>
    <w:rsid w:val="008C21AE"/>
    <w:rsid w:val="008C7571"/>
    <w:rsid w:val="008E1B39"/>
    <w:rsid w:val="008F6790"/>
    <w:rsid w:val="00910696"/>
    <w:rsid w:val="00A15072"/>
    <w:rsid w:val="00AB2BCC"/>
    <w:rsid w:val="00C04486"/>
    <w:rsid w:val="00C24B9F"/>
    <w:rsid w:val="00C53E7D"/>
    <w:rsid w:val="00D12551"/>
    <w:rsid w:val="00D14712"/>
    <w:rsid w:val="00D17E80"/>
    <w:rsid w:val="00DC10BE"/>
    <w:rsid w:val="00ED4622"/>
    <w:rsid w:val="00FA6258"/>
    <w:rsid w:val="00FC12A1"/>
    <w:rsid w:val="02476F43"/>
    <w:rsid w:val="048122FF"/>
    <w:rsid w:val="0B902826"/>
    <w:rsid w:val="1C98365D"/>
    <w:rsid w:val="238E68DC"/>
    <w:rsid w:val="41E84F88"/>
    <w:rsid w:val="4E297953"/>
    <w:rsid w:val="52C81A7D"/>
    <w:rsid w:val="55301CFD"/>
    <w:rsid w:val="571C75C7"/>
    <w:rsid w:val="5D571F77"/>
    <w:rsid w:val="5E250124"/>
    <w:rsid w:val="61B00BA0"/>
    <w:rsid w:val="63850EC3"/>
    <w:rsid w:val="647B2D83"/>
    <w:rsid w:val="64CE46A2"/>
    <w:rsid w:val="681A337B"/>
    <w:rsid w:val="686261B7"/>
    <w:rsid w:val="70BA1850"/>
    <w:rsid w:val="74C90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Char"/>
    <w:basedOn w:val="7"/>
    <w:link w:val="4"/>
    <w:uiPriority w:val="99"/>
    <w:rPr>
      <w:sz w:val="18"/>
      <w:szCs w:val="18"/>
    </w:rPr>
  </w:style>
  <w:style w:type="character" w:customStyle="1" w:styleId="9">
    <w:name w:val="页脚 Char"/>
    <w:basedOn w:val="7"/>
    <w:link w:val="3"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CDAC417-C064-41CF-A391-7929E56071B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105</Words>
  <Characters>599</Characters>
  <Lines>4</Lines>
  <Paragraphs>1</Paragraphs>
  <TotalTime>4</TotalTime>
  <ScaleCrop>false</ScaleCrop>
  <LinksUpToDate>false</LinksUpToDate>
  <CharactersWithSpaces>703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2019-05-15T07:57:00Z</dcterms:created>
  <dc:creator>User</dc:creator>
  <cp:lastModifiedBy>guozi</cp:lastModifiedBy>
  <dcterms:modified xsi:type="dcterms:W3CDTF">2020-09-01T07:17:45Z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