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8C" w:rsidRPr="00C229D6" w:rsidRDefault="00E6668C" w:rsidP="00C772F5">
      <w:pPr>
        <w:spacing w:beforeLines="50" w:afterLines="20" w:line="360" w:lineRule="exact"/>
        <w:ind w:firstLineChars="500" w:firstLine="1800"/>
        <w:rPr>
          <w:rFonts w:ascii="隶书" w:eastAsia="隶书"/>
          <w:sz w:val="36"/>
          <w:szCs w:val="36"/>
        </w:rPr>
      </w:pPr>
      <w:r>
        <w:rPr>
          <w:rFonts w:ascii="隶书" w:eastAsia="隶书" w:hint="eastAsia"/>
          <w:sz w:val="36"/>
          <w:szCs w:val="36"/>
        </w:rPr>
        <w:t>中国石油大学（北京）</w:t>
      </w:r>
      <w:r w:rsidRPr="00C229D6">
        <w:rPr>
          <w:rFonts w:ascii="隶书" w:eastAsia="隶书" w:hint="eastAsia"/>
          <w:sz w:val="36"/>
          <w:szCs w:val="36"/>
        </w:rPr>
        <w:t>大学生</w:t>
      </w:r>
    </w:p>
    <w:p w:rsidR="007F3C5D" w:rsidRDefault="00E6668C" w:rsidP="00C772F5">
      <w:pPr>
        <w:spacing w:beforeLines="50" w:afterLines="20" w:line="360" w:lineRule="exact"/>
        <w:jc w:val="center"/>
        <w:rPr>
          <w:rFonts w:ascii="隶书" w:eastAsia="隶书"/>
          <w:sz w:val="36"/>
          <w:szCs w:val="36"/>
        </w:rPr>
      </w:pPr>
      <w:r w:rsidRPr="00C229D6">
        <w:rPr>
          <w:rFonts w:ascii="隶书" w:eastAsia="隶书" w:hint="eastAsia"/>
          <w:sz w:val="36"/>
          <w:szCs w:val="36"/>
        </w:rPr>
        <w:t>“人生导师”导航计划</w:t>
      </w:r>
      <w:r>
        <w:rPr>
          <w:rFonts w:ascii="隶书" w:eastAsia="隶书" w:hint="eastAsia"/>
          <w:sz w:val="36"/>
          <w:szCs w:val="36"/>
        </w:rPr>
        <w:t>导航学生报名表</w:t>
      </w:r>
    </w:p>
    <w:p w:rsidR="00E6668C" w:rsidRPr="007F3C5D" w:rsidRDefault="007F3C5D" w:rsidP="00C772F5">
      <w:pPr>
        <w:spacing w:beforeLines="50" w:afterLines="20" w:line="360" w:lineRule="exact"/>
        <w:rPr>
          <w:rFonts w:ascii="隶书" w:eastAsia="隶书"/>
          <w:sz w:val="36"/>
          <w:szCs w:val="36"/>
        </w:rPr>
      </w:pPr>
      <w:r w:rsidRPr="007F3C5D">
        <w:rPr>
          <w:rFonts w:asciiTheme="minorEastAsia" w:eastAsiaTheme="minorEastAsia" w:hAnsiTheme="minorEastAsia" w:hint="eastAsia"/>
          <w:sz w:val="24"/>
          <w:szCs w:val="28"/>
        </w:rPr>
        <w:t>学号：</w:t>
      </w:r>
      <w:r w:rsidR="00111D47">
        <w:rPr>
          <w:rFonts w:asciiTheme="minorEastAsia" w:eastAsiaTheme="minorEastAsia" w:hAnsiTheme="minorEastAsia" w:hint="eastAsia"/>
          <w:sz w:val="24"/>
          <w:szCs w:val="28"/>
        </w:rPr>
        <w:t>2012011902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3"/>
        <w:gridCol w:w="1274"/>
        <w:gridCol w:w="1056"/>
        <w:gridCol w:w="795"/>
        <w:gridCol w:w="387"/>
        <w:gridCol w:w="797"/>
        <w:gridCol w:w="262"/>
        <w:gridCol w:w="1371"/>
        <w:gridCol w:w="1938"/>
      </w:tblGrid>
      <w:tr w:rsidR="00E6668C" w:rsidTr="00DA36B5">
        <w:trPr>
          <w:cantSplit/>
          <w:trHeight w:val="599"/>
        </w:trPr>
        <w:tc>
          <w:tcPr>
            <w:tcW w:w="1276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75" w:type="dxa"/>
            <w:vAlign w:val="center"/>
          </w:tcPr>
          <w:p w:rsidR="00E6668C" w:rsidRDefault="00E03A82" w:rsidP="00DA36B5">
            <w:pPr>
              <w:jc w:val="center"/>
            </w:pPr>
            <w:r>
              <w:rPr>
                <w:rFonts w:hint="eastAsia"/>
              </w:rPr>
              <w:t>孙晓彤</w:t>
            </w:r>
          </w:p>
        </w:tc>
        <w:tc>
          <w:tcPr>
            <w:tcW w:w="1134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75" w:type="dxa"/>
            <w:gridSpan w:val="2"/>
            <w:vAlign w:val="center"/>
          </w:tcPr>
          <w:p w:rsidR="00E6668C" w:rsidRDefault="00E03A82" w:rsidP="00DA36B5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137" w:type="dxa"/>
            <w:gridSpan w:val="2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276" w:type="dxa"/>
            <w:vAlign w:val="center"/>
          </w:tcPr>
          <w:p w:rsidR="00E6668C" w:rsidRDefault="00E6668C" w:rsidP="00DA36B5">
            <w:r>
              <w:rPr>
                <w:rFonts w:hint="eastAsia"/>
              </w:rPr>
              <w:t xml:space="preserve">    </w:t>
            </w:r>
            <w:r w:rsidR="00E03A82">
              <w:rPr>
                <w:rFonts w:hint="eastAsia"/>
              </w:rPr>
              <w:t>汉</w:t>
            </w:r>
          </w:p>
        </w:tc>
        <w:tc>
          <w:tcPr>
            <w:tcW w:w="1700" w:type="dxa"/>
            <w:vMerge w:val="restart"/>
            <w:vAlign w:val="center"/>
          </w:tcPr>
          <w:p w:rsidR="0045052A" w:rsidRDefault="00345DAF" w:rsidP="00345DA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73888" cy="1360968"/>
                  <wp:effectExtent l="19050" t="0" r="0" b="0"/>
                  <wp:docPr id="3" name="图片 1" descr="H:\证件照\复件 DSCF3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证件照\复件 DSCF3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733" cy="1372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68C" w:rsidTr="00DA36B5">
        <w:trPr>
          <w:cantSplit/>
          <w:trHeight w:val="565"/>
        </w:trPr>
        <w:tc>
          <w:tcPr>
            <w:tcW w:w="1276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E6668C" w:rsidRDefault="00E03A82" w:rsidP="00DA36B5">
            <w:pPr>
              <w:jc w:val="center"/>
            </w:pPr>
            <w:r>
              <w:rPr>
                <w:rFonts w:hint="eastAsia"/>
              </w:rPr>
              <w:t>1994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275" w:type="dxa"/>
            <w:gridSpan w:val="2"/>
            <w:vAlign w:val="center"/>
          </w:tcPr>
          <w:p w:rsidR="00E6668C" w:rsidRDefault="00E03A82" w:rsidP="00DA36B5">
            <w:pPr>
              <w:jc w:val="center"/>
            </w:pPr>
            <w:r>
              <w:rPr>
                <w:rFonts w:hint="eastAsia"/>
              </w:rPr>
              <w:t>江苏</w:t>
            </w:r>
            <w:r w:rsidR="00B96976">
              <w:rPr>
                <w:rFonts w:hint="eastAsia"/>
              </w:rPr>
              <w:t>常州</w:t>
            </w:r>
          </w:p>
        </w:tc>
        <w:tc>
          <w:tcPr>
            <w:tcW w:w="1137" w:type="dxa"/>
            <w:gridSpan w:val="2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E6668C" w:rsidRDefault="00E03A82" w:rsidP="00DA36B5">
            <w:pPr>
              <w:jc w:val="center"/>
            </w:pPr>
            <w:r>
              <w:rPr>
                <w:rFonts w:hint="eastAsia"/>
              </w:rPr>
              <w:t>团员</w:t>
            </w:r>
          </w:p>
        </w:tc>
        <w:tc>
          <w:tcPr>
            <w:tcW w:w="1700" w:type="dxa"/>
            <w:vMerge/>
            <w:vAlign w:val="center"/>
          </w:tcPr>
          <w:p w:rsidR="00E6668C" w:rsidRDefault="00E6668C" w:rsidP="00DA36B5">
            <w:pPr>
              <w:jc w:val="center"/>
            </w:pPr>
          </w:p>
        </w:tc>
      </w:tr>
      <w:tr w:rsidR="00E6668C" w:rsidTr="00DA36B5">
        <w:trPr>
          <w:cantSplit/>
          <w:trHeight w:val="545"/>
        </w:trPr>
        <w:tc>
          <w:tcPr>
            <w:tcW w:w="1276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275" w:type="dxa"/>
            <w:vAlign w:val="center"/>
          </w:tcPr>
          <w:p w:rsidR="00E6668C" w:rsidRDefault="00E03A82" w:rsidP="00DA36B5"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1134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275" w:type="dxa"/>
            <w:gridSpan w:val="2"/>
            <w:vAlign w:val="center"/>
          </w:tcPr>
          <w:p w:rsidR="00E6668C" w:rsidRDefault="00E03A82" w:rsidP="00DA36B5">
            <w:pPr>
              <w:jc w:val="center"/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1137" w:type="dxa"/>
            <w:gridSpan w:val="2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276" w:type="dxa"/>
            <w:vAlign w:val="center"/>
          </w:tcPr>
          <w:p w:rsidR="00E6668C" w:rsidRDefault="00E03A82" w:rsidP="00DA36B5">
            <w:pPr>
              <w:jc w:val="center"/>
            </w:pPr>
            <w:r>
              <w:rPr>
                <w:rFonts w:hint="eastAsia"/>
              </w:rPr>
              <w:t>13260456199</w:t>
            </w:r>
          </w:p>
        </w:tc>
        <w:tc>
          <w:tcPr>
            <w:tcW w:w="1700" w:type="dxa"/>
            <w:vMerge/>
            <w:vAlign w:val="center"/>
          </w:tcPr>
          <w:p w:rsidR="00E6668C" w:rsidRDefault="00E6668C" w:rsidP="00DA36B5">
            <w:pPr>
              <w:jc w:val="center"/>
            </w:pPr>
          </w:p>
        </w:tc>
      </w:tr>
      <w:tr w:rsidR="00E6668C" w:rsidTr="00DA36B5">
        <w:trPr>
          <w:cantSplit/>
          <w:trHeight w:val="606"/>
        </w:trPr>
        <w:tc>
          <w:tcPr>
            <w:tcW w:w="1276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号码</w:t>
            </w:r>
          </w:p>
        </w:tc>
        <w:tc>
          <w:tcPr>
            <w:tcW w:w="1275" w:type="dxa"/>
            <w:vAlign w:val="center"/>
          </w:tcPr>
          <w:p w:rsidR="00E6668C" w:rsidRDefault="00E6668C" w:rsidP="00DA36B5">
            <w:r>
              <w:rPr>
                <w:rFonts w:hint="eastAsia"/>
              </w:rPr>
              <w:t xml:space="preserve">    </w:t>
            </w:r>
            <w:r w:rsidR="00E03A82">
              <w:rPr>
                <w:rFonts w:hint="eastAsia"/>
              </w:rPr>
              <w:t>1514432808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E6668C" w:rsidRDefault="00E6668C" w:rsidP="00DA36B5">
            <w:r>
              <w:rPr>
                <w:rFonts w:hint="eastAsia"/>
              </w:rPr>
              <w:t>电子邮箱</w:t>
            </w:r>
          </w:p>
        </w:tc>
        <w:tc>
          <w:tcPr>
            <w:tcW w:w="3688" w:type="dxa"/>
            <w:gridSpan w:val="5"/>
            <w:vAlign w:val="center"/>
          </w:tcPr>
          <w:p w:rsidR="00E6668C" w:rsidRDefault="00E03A82" w:rsidP="00DA36B5">
            <w:r>
              <w:rPr>
                <w:rFonts w:hint="eastAsia"/>
              </w:rPr>
              <w:t>carol994@foxmail.com</w:t>
            </w:r>
          </w:p>
        </w:tc>
        <w:tc>
          <w:tcPr>
            <w:tcW w:w="1700" w:type="dxa"/>
            <w:vMerge/>
            <w:vAlign w:val="center"/>
          </w:tcPr>
          <w:p w:rsidR="00E6668C" w:rsidRDefault="00E6668C" w:rsidP="00DA36B5">
            <w:pPr>
              <w:jc w:val="center"/>
            </w:pPr>
          </w:p>
        </w:tc>
      </w:tr>
      <w:tr w:rsidR="00E6668C" w:rsidTr="00DA36B5">
        <w:trPr>
          <w:trHeight w:val="625"/>
        </w:trPr>
        <w:tc>
          <w:tcPr>
            <w:tcW w:w="1276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现任何职</w:t>
            </w:r>
          </w:p>
        </w:tc>
        <w:tc>
          <w:tcPr>
            <w:tcW w:w="7797" w:type="dxa"/>
            <w:gridSpan w:val="8"/>
            <w:vAlign w:val="center"/>
          </w:tcPr>
          <w:p w:rsidR="00E6668C" w:rsidRDefault="00E03A82" w:rsidP="00DA36B5">
            <w:pPr>
              <w:jc w:val="center"/>
            </w:pPr>
            <w:r>
              <w:rPr>
                <w:rFonts w:hint="eastAsia"/>
              </w:rPr>
              <w:t>校广播台新闻部英语主播；大学生艺术团舞蹈团团员；院学生会部委；院志愿者协会会员</w:t>
            </w:r>
          </w:p>
        </w:tc>
      </w:tr>
      <w:tr w:rsidR="00E6668C" w:rsidTr="00DA36B5">
        <w:trPr>
          <w:trHeight w:val="691"/>
        </w:trPr>
        <w:tc>
          <w:tcPr>
            <w:tcW w:w="1276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爱好及特长</w:t>
            </w:r>
          </w:p>
        </w:tc>
        <w:tc>
          <w:tcPr>
            <w:tcW w:w="7797" w:type="dxa"/>
            <w:gridSpan w:val="8"/>
            <w:vAlign w:val="center"/>
          </w:tcPr>
          <w:p w:rsidR="00E6668C" w:rsidRDefault="00E03A82" w:rsidP="00DA36B5">
            <w:pPr>
              <w:jc w:val="center"/>
            </w:pPr>
            <w:r>
              <w:rPr>
                <w:rFonts w:hint="eastAsia"/>
              </w:rPr>
              <w:t>演讲；主持；拉丁舞</w:t>
            </w:r>
          </w:p>
        </w:tc>
      </w:tr>
      <w:tr w:rsidR="00E6668C" w:rsidTr="00E77434">
        <w:trPr>
          <w:trHeight w:val="2736"/>
        </w:trPr>
        <w:tc>
          <w:tcPr>
            <w:tcW w:w="1276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个人简介</w:t>
            </w:r>
          </w:p>
        </w:tc>
        <w:tc>
          <w:tcPr>
            <w:tcW w:w="7797" w:type="dxa"/>
            <w:gridSpan w:val="8"/>
          </w:tcPr>
          <w:p w:rsidR="00255DE6" w:rsidRDefault="00255DE6" w:rsidP="00255DE6">
            <w:pPr>
              <w:ind w:firstLineChars="150" w:firstLine="315"/>
            </w:pPr>
            <w:r>
              <w:rPr>
                <w:rFonts w:hint="eastAsia"/>
              </w:rPr>
              <w:t>我是一个兴趣爱好广泛的人，最喜欢在学习之余一个人静静地看书，或在空旷的舞蹈室一遍一遍重复早已熟记于心的舞蹈动作；书与舞蹈，塑造了我性格中宁静的部分；它们让我懂得安静的力量。同时，我也是一个认真严肃的人，分内的事一定会全力以赴做到最好。</w:t>
            </w:r>
            <w:r w:rsidR="00111D47">
              <w:rPr>
                <w:rFonts w:hint="eastAsia"/>
              </w:rPr>
              <w:t>从</w:t>
            </w:r>
            <w:r>
              <w:rPr>
                <w:rFonts w:hint="eastAsia"/>
              </w:rPr>
              <w:t>很</w:t>
            </w:r>
            <w:r w:rsidR="00111D47">
              <w:rPr>
                <w:rFonts w:hint="eastAsia"/>
              </w:rPr>
              <w:t>小</w:t>
            </w:r>
            <w:r>
              <w:rPr>
                <w:rFonts w:hint="eastAsia"/>
              </w:rPr>
              <w:t>的时候起</w:t>
            </w:r>
            <w:r w:rsidR="00B96976">
              <w:rPr>
                <w:rFonts w:hint="eastAsia"/>
              </w:rPr>
              <w:t>，我</w:t>
            </w:r>
            <w:r>
              <w:rPr>
                <w:rFonts w:hint="eastAsia"/>
              </w:rPr>
              <w:t>就</w:t>
            </w:r>
            <w:r w:rsidR="00B96976">
              <w:rPr>
                <w:rFonts w:hint="eastAsia"/>
              </w:rPr>
              <w:t>表现出了对语言文字的天赋与热爱，</w:t>
            </w:r>
            <w:r w:rsidR="00AA49DE">
              <w:rPr>
                <w:rFonts w:hint="eastAsia"/>
              </w:rPr>
              <w:t>曾</w:t>
            </w:r>
            <w:r w:rsidR="00B96976">
              <w:rPr>
                <w:rFonts w:hint="eastAsia"/>
              </w:rPr>
              <w:t>多次在各类演讲比赛，作文大赛和主持人大赛等赛事中取得优异名次；</w:t>
            </w:r>
            <w:r w:rsidR="00AA49DE">
              <w:rPr>
                <w:rFonts w:hint="eastAsia"/>
              </w:rPr>
              <w:t>高考结束后，面临许多选择的我毅然</w:t>
            </w:r>
            <w:r w:rsidR="0027668E">
              <w:rPr>
                <w:rFonts w:hint="eastAsia"/>
              </w:rPr>
              <w:t>决定</w:t>
            </w:r>
            <w:r w:rsidR="00AA49DE">
              <w:rPr>
                <w:rFonts w:hint="eastAsia"/>
              </w:rPr>
              <w:t>来到中国石油大学的外国语学院</w:t>
            </w:r>
            <w:r w:rsidR="0027668E">
              <w:rPr>
                <w:rFonts w:hint="eastAsia"/>
              </w:rPr>
              <w:t>学习深造</w:t>
            </w:r>
            <w:r w:rsidR="00AA49DE">
              <w:rPr>
                <w:rFonts w:hint="eastAsia"/>
              </w:rPr>
              <w:t>，因为我希望在人生最重要的大学时代能够</w:t>
            </w:r>
            <w:r w:rsidR="00B96976">
              <w:rPr>
                <w:rFonts w:hint="eastAsia"/>
              </w:rPr>
              <w:t>继续</w:t>
            </w:r>
            <w:r w:rsidR="00AA49DE">
              <w:rPr>
                <w:rFonts w:hint="eastAsia"/>
              </w:rPr>
              <w:t>完成</w:t>
            </w:r>
            <w:r w:rsidR="00B96976">
              <w:rPr>
                <w:rFonts w:hint="eastAsia"/>
              </w:rPr>
              <w:t>自己的梦想</w:t>
            </w:r>
            <w:r w:rsidR="00AA49DE">
              <w:rPr>
                <w:rFonts w:hint="eastAsia"/>
              </w:rPr>
              <w:t>；我十分珍惜现在的生活</w:t>
            </w:r>
            <w:r w:rsidR="00B96976">
              <w:rPr>
                <w:rFonts w:hint="eastAsia"/>
              </w:rPr>
              <w:t>。</w:t>
            </w:r>
          </w:p>
          <w:p w:rsidR="00255DE6" w:rsidRDefault="00B96976" w:rsidP="00255DE6">
            <w:pPr>
              <w:ind w:firstLineChars="150" w:firstLine="315"/>
            </w:pPr>
            <w:r>
              <w:rPr>
                <w:rFonts w:hint="eastAsia"/>
              </w:rPr>
              <w:t>我</w:t>
            </w:r>
            <w:r w:rsidR="0027668E">
              <w:rPr>
                <w:rFonts w:hint="eastAsia"/>
              </w:rPr>
              <w:t>非常</w:t>
            </w:r>
            <w:r>
              <w:rPr>
                <w:rFonts w:hint="eastAsia"/>
              </w:rPr>
              <w:t>乐意亲身参与各类</w:t>
            </w:r>
            <w:r w:rsidR="00111D47">
              <w:rPr>
                <w:rFonts w:hint="eastAsia"/>
              </w:rPr>
              <w:t>志愿活动，</w:t>
            </w:r>
            <w:r w:rsidR="0027668E">
              <w:rPr>
                <w:rFonts w:hint="eastAsia"/>
              </w:rPr>
              <w:t>社会</w:t>
            </w:r>
            <w:r>
              <w:rPr>
                <w:rFonts w:hint="eastAsia"/>
              </w:rPr>
              <w:t>实践</w:t>
            </w:r>
            <w:r w:rsidR="00111D47">
              <w:rPr>
                <w:rFonts w:hint="eastAsia"/>
              </w:rPr>
              <w:t>和竞赛比赛</w:t>
            </w:r>
            <w:r>
              <w:rPr>
                <w:rFonts w:hint="eastAsia"/>
              </w:rPr>
              <w:t>，</w:t>
            </w:r>
            <w:r w:rsidR="00255DE6">
              <w:rPr>
                <w:rFonts w:hint="eastAsia"/>
              </w:rPr>
              <w:t>因为能够</w:t>
            </w:r>
            <w:r w:rsidR="00AA49DE">
              <w:rPr>
                <w:rFonts w:hint="eastAsia"/>
              </w:rPr>
              <w:t>在不断</w:t>
            </w:r>
            <w:r w:rsidR="00111D47">
              <w:rPr>
                <w:rFonts w:hint="eastAsia"/>
              </w:rPr>
              <w:t>参与，</w:t>
            </w:r>
            <w:r w:rsidR="00AA49DE">
              <w:rPr>
                <w:rFonts w:hint="eastAsia"/>
              </w:rPr>
              <w:t>尝试和</w:t>
            </w:r>
            <w:r w:rsidR="00111D47">
              <w:rPr>
                <w:rFonts w:hint="eastAsia"/>
              </w:rPr>
              <w:t>挑战</w:t>
            </w:r>
            <w:r w:rsidR="00AA49DE">
              <w:rPr>
                <w:rFonts w:hint="eastAsia"/>
              </w:rPr>
              <w:t>中认识自己和这个世界；</w:t>
            </w:r>
            <w:r w:rsidR="00255DE6">
              <w:rPr>
                <w:rFonts w:hint="eastAsia"/>
              </w:rPr>
              <w:t>在</w:t>
            </w:r>
            <w:r>
              <w:rPr>
                <w:rFonts w:hint="eastAsia"/>
              </w:rPr>
              <w:t>与人交往的过程中</w:t>
            </w:r>
            <w:r w:rsidR="00AA49DE">
              <w:rPr>
                <w:rFonts w:hint="eastAsia"/>
              </w:rPr>
              <w:t>开阔眼界，</w:t>
            </w:r>
            <w:r>
              <w:rPr>
                <w:rFonts w:hint="eastAsia"/>
              </w:rPr>
              <w:t>提升自己。</w:t>
            </w:r>
          </w:p>
          <w:p w:rsidR="00111D47" w:rsidRPr="00111D47" w:rsidRDefault="00111D47" w:rsidP="00255DE6">
            <w:pPr>
              <w:ind w:firstLineChars="150" w:firstLine="315"/>
            </w:pPr>
            <w:r>
              <w:rPr>
                <w:rFonts w:hint="eastAsia"/>
              </w:rPr>
              <w:t>我相信自己是一个有潜力的人；我相信自己的明天无限可能。</w:t>
            </w:r>
          </w:p>
        </w:tc>
      </w:tr>
      <w:tr w:rsidR="00E6668C" w:rsidTr="00E77434">
        <w:trPr>
          <w:trHeight w:val="695"/>
        </w:trPr>
        <w:tc>
          <w:tcPr>
            <w:tcW w:w="1276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请用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个词描述你自己</w:t>
            </w:r>
          </w:p>
        </w:tc>
        <w:tc>
          <w:tcPr>
            <w:tcW w:w="7797" w:type="dxa"/>
            <w:gridSpan w:val="8"/>
            <w:vAlign w:val="center"/>
          </w:tcPr>
          <w:p w:rsidR="00E6668C" w:rsidRDefault="00B96976" w:rsidP="00DA36B5">
            <w:pPr>
              <w:jc w:val="center"/>
            </w:pPr>
            <w:r>
              <w:rPr>
                <w:rFonts w:hint="eastAsia"/>
              </w:rPr>
              <w:t>真诚</w:t>
            </w:r>
            <w:r w:rsidR="00E03A82">
              <w:rPr>
                <w:rFonts w:hint="eastAsia"/>
              </w:rPr>
              <w:t>，自信，乐观</w:t>
            </w:r>
          </w:p>
        </w:tc>
      </w:tr>
      <w:tr w:rsidR="00424394" w:rsidTr="00E77434">
        <w:trPr>
          <w:trHeight w:val="2352"/>
        </w:trPr>
        <w:tc>
          <w:tcPr>
            <w:tcW w:w="1273" w:type="dxa"/>
            <w:vAlign w:val="center"/>
          </w:tcPr>
          <w:p w:rsidR="00424394" w:rsidRDefault="00784F75" w:rsidP="00784F75">
            <w:r w:rsidRPr="00784F75">
              <w:rPr>
                <w:rFonts w:hint="eastAsia"/>
              </w:rPr>
              <w:t>成才志向或导航需求</w:t>
            </w:r>
          </w:p>
        </w:tc>
        <w:tc>
          <w:tcPr>
            <w:tcW w:w="7800" w:type="dxa"/>
            <w:gridSpan w:val="8"/>
            <w:vAlign w:val="center"/>
          </w:tcPr>
          <w:p w:rsidR="00424394" w:rsidRDefault="006121CB" w:rsidP="00111D47">
            <w:pPr>
              <w:widowControl/>
              <w:jc w:val="left"/>
            </w:pPr>
            <w:r>
              <w:rPr>
                <w:rFonts w:hint="eastAsia"/>
              </w:rPr>
              <w:t>希望自己在大学四年里尽可能多地参加各类英语</w:t>
            </w:r>
            <w:r w:rsidR="0027668E">
              <w:rPr>
                <w:rFonts w:hint="eastAsia"/>
              </w:rPr>
              <w:t>学科</w:t>
            </w:r>
            <w:r>
              <w:rPr>
                <w:rFonts w:hint="eastAsia"/>
              </w:rPr>
              <w:t>能力竞赛；能够参与适合自己的交换生项目；能够在本科高年级阶段进入知名企业事业单位实习；</w:t>
            </w:r>
            <w:r w:rsidR="0027668E">
              <w:rPr>
                <w:rFonts w:hint="eastAsia"/>
              </w:rPr>
              <w:t>志向做一名出色的国际新闻记者，用自己的文字和声音呈献给出最真实的报道；</w:t>
            </w:r>
            <w:r>
              <w:rPr>
                <w:rFonts w:hint="eastAsia"/>
              </w:rPr>
              <w:t>希望导师在</w:t>
            </w:r>
            <w:r w:rsidR="0027668E">
              <w:rPr>
                <w:rFonts w:hint="eastAsia"/>
              </w:rPr>
              <w:t>研究生阶段</w:t>
            </w:r>
            <w:r>
              <w:rPr>
                <w:rFonts w:hint="eastAsia"/>
              </w:rPr>
              <w:t>出国</w:t>
            </w:r>
            <w:r w:rsidR="0027668E">
              <w:rPr>
                <w:rFonts w:hint="eastAsia"/>
              </w:rPr>
              <w:t>留学</w:t>
            </w:r>
            <w:r>
              <w:rPr>
                <w:rFonts w:hint="eastAsia"/>
              </w:rPr>
              <w:t>和职业规划方面导航。</w:t>
            </w:r>
          </w:p>
        </w:tc>
      </w:tr>
      <w:tr w:rsidR="00E6668C" w:rsidRPr="00EB2227" w:rsidTr="00E77434">
        <w:trPr>
          <w:trHeight w:val="2312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6668C" w:rsidRDefault="00E6668C" w:rsidP="00DA36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院系意见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  <w:r w:rsidRPr="00E77434">
              <w:rPr>
                <w:rFonts w:hint="eastAsia"/>
                <w:szCs w:val="21"/>
              </w:rPr>
              <w:t>签章：</w:t>
            </w:r>
          </w:p>
          <w:p w:rsidR="00E6668C" w:rsidRPr="00E77434" w:rsidRDefault="00E6668C" w:rsidP="00DA36B5">
            <w:pPr>
              <w:jc w:val="right"/>
              <w:rPr>
                <w:rFonts w:ascii="宋体" w:hAnsi="宋体"/>
                <w:szCs w:val="21"/>
              </w:rPr>
            </w:pPr>
            <w:r w:rsidRPr="00E77434">
              <w:rPr>
                <w:rFonts w:hint="eastAsia"/>
                <w:szCs w:val="21"/>
              </w:rPr>
              <w:t>年</w:t>
            </w:r>
            <w:r w:rsidRPr="00E77434">
              <w:rPr>
                <w:rFonts w:hint="eastAsia"/>
                <w:szCs w:val="21"/>
              </w:rPr>
              <w:t xml:space="preserve">   </w:t>
            </w:r>
            <w:r w:rsidRPr="00E77434">
              <w:rPr>
                <w:rFonts w:hint="eastAsia"/>
                <w:szCs w:val="21"/>
              </w:rPr>
              <w:t>月</w:t>
            </w:r>
            <w:r w:rsidRPr="00E77434">
              <w:rPr>
                <w:rFonts w:hint="eastAsia"/>
                <w:szCs w:val="21"/>
              </w:rPr>
              <w:t xml:space="preserve">   </w:t>
            </w:r>
            <w:r w:rsidRPr="00E77434">
              <w:rPr>
                <w:rFonts w:hint="eastAsia"/>
                <w:szCs w:val="21"/>
              </w:rPr>
              <w:t>日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vAlign w:val="center"/>
          </w:tcPr>
          <w:p w:rsidR="00E6668C" w:rsidRPr="00E77434" w:rsidRDefault="00E6668C" w:rsidP="00DA36B5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E77434">
              <w:rPr>
                <w:rFonts w:ascii="宋体" w:hAnsi="宋体" w:hint="eastAsia"/>
                <w:szCs w:val="21"/>
              </w:rPr>
              <w:t>学校意见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  <w:vAlign w:val="center"/>
          </w:tcPr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450" w:firstLine="945"/>
              <w:rPr>
                <w:szCs w:val="21"/>
              </w:rPr>
            </w:pPr>
            <w:r w:rsidRPr="00E77434">
              <w:rPr>
                <w:rFonts w:hint="eastAsia"/>
                <w:szCs w:val="21"/>
              </w:rPr>
              <w:t>签章：</w:t>
            </w:r>
          </w:p>
          <w:p w:rsidR="00E6668C" w:rsidRPr="00E77434" w:rsidRDefault="00E6668C" w:rsidP="00E77434">
            <w:pPr>
              <w:ind w:firstLineChars="600" w:firstLine="1260"/>
              <w:rPr>
                <w:rFonts w:ascii="宋体" w:hAnsi="宋体"/>
                <w:szCs w:val="21"/>
              </w:rPr>
            </w:pPr>
            <w:r w:rsidRPr="00E77434">
              <w:rPr>
                <w:rFonts w:hint="eastAsia"/>
                <w:szCs w:val="21"/>
              </w:rPr>
              <w:t>年</w:t>
            </w:r>
            <w:r w:rsidRPr="00E77434">
              <w:rPr>
                <w:rFonts w:hint="eastAsia"/>
                <w:szCs w:val="21"/>
              </w:rPr>
              <w:t xml:space="preserve">   </w:t>
            </w:r>
            <w:r w:rsidRPr="00E77434">
              <w:rPr>
                <w:rFonts w:hint="eastAsia"/>
                <w:szCs w:val="21"/>
              </w:rPr>
              <w:t>月</w:t>
            </w:r>
            <w:r w:rsidRPr="00E77434">
              <w:rPr>
                <w:rFonts w:hint="eastAsia"/>
                <w:szCs w:val="21"/>
              </w:rPr>
              <w:t xml:space="preserve">   </w:t>
            </w:r>
            <w:r w:rsidRPr="00E77434">
              <w:rPr>
                <w:rFonts w:hint="eastAsia"/>
                <w:szCs w:val="21"/>
              </w:rPr>
              <w:t>日</w:t>
            </w:r>
          </w:p>
        </w:tc>
      </w:tr>
    </w:tbl>
    <w:p w:rsidR="00E6668C" w:rsidRPr="000242E2" w:rsidRDefault="00E6668C" w:rsidP="00E77434">
      <w:pPr>
        <w:spacing w:line="360" w:lineRule="auto"/>
        <w:ind w:right="480"/>
        <w:rPr>
          <w:b/>
          <w:sz w:val="24"/>
        </w:rPr>
      </w:pPr>
    </w:p>
    <w:sectPr w:rsidR="00E6668C" w:rsidRPr="000242E2" w:rsidSect="000242E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631" w:rsidRDefault="00555631" w:rsidP="0045052A">
      <w:r>
        <w:separator/>
      </w:r>
    </w:p>
  </w:endnote>
  <w:endnote w:type="continuationSeparator" w:id="1">
    <w:p w:rsidR="00555631" w:rsidRDefault="00555631" w:rsidP="00450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631" w:rsidRDefault="00555631" w:rsidP="0045052A">
      <w:r>
        <w:separator/>
      </w:r>
    </w:p>
  </w:footnote>
  <w:footnote w:type="continuationSeparator" w:id="1">
    <w:p w:rsidR="00555631" w:rsidRDefault="00555631" w:rsidP="004505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68C"/>
    <w:rsid w:val="00024E06"/>
    <w:rsid w:val="000F59D7"/>
    <w:rsid w:val="00111D47"/>
    <w:rsid w:val="00175774"/>
    <w:rsid w:val="00255DE6"/>
    <w:rsid w:val="00274520"/>
    <w:rsid w:val="0027668E"/>
    <w:rsid w:val="00292331"/>
    <w:rsid w:val="00345DAF"/>
    <w:rsid w:val="00424394"/>
    <w:rsid w:val="0045052A"/>
    <w:rsid w:val="00555631"/>
    <w:rsid w:val="005563B3"/>
    <w:rsid w:val="005704E8"/>
    <w:rsid w:val="005E33D6"/>
    <w:rsid w:val="005E3725"/>
    <w:rsid w:val="005F6C63"/>
    <w:rsid w:val="006121CB"/>
    <w:rsid w:val="0066365B"/>
    <w:rsid w:val="00721984"/>
    <w:rsid w:val="00784F75"/>
    <w:rsid w:val="00797706"/>
    <w:rsid w:val="007F3C5D"/>
    <w:rsid w:val="008C13B7"/>
    <w:rsid w:val="00A74173"/>
    <w:rsid w:val="00AA49DE"/>
    <w:rsid w:val="00AE4A68"/>
    <w:rsid w:val="00B96976"/>
    <w:rsid w:val="00C76A83"/>
    <w:rsid w:val="00C772F5"/>
    <w:rsid w:val="00DA7BF1"/>
    <w:rsid w:val="00DF72A0"/>
    <w:rsid w:val="00E03A82"/>
    <w:rsid w:val="00E6668C"/>
    <w:rsid w:val="00E77434"/>
    <w:rsid w:val="00E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6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0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5052A"/>
    <w:rPr>
      <w:kern w:val="2"/>
      <w:sz w:val="18"/>
      <w:szCs w:val="18"/>
    </w:rPr>
  </w:style>
  <w:style w:type="paragraph" w:styleId="a4">
    <w:name w:val="footer"/>
    <w:basedOn w:val="a"/>
    <w:link w:val="Char0"/>
    <w:rsid w:val="00450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5052A"/>
    <w:rPr>
      <w:kern w:val="2"/>
      <w:sz w:val="18"/>
      <w:szCs w:val="18"/>
    </w:rPr>
  </w:style>
  <w:style w:type="paragraph" w:styleId="a5">
    <w:name w:val="Balloon Text"/>
    <w:basedOn w:val="a"/>
    <w:link w:val="Char1"/>
    <w:rsid w:val="00345DAF"/>
    <w:rPr>
      <w:sz w:val="18"/>
      <w:szCs w:val="18"/>
    </w:rPr>
  </w:style>
  <w:style w:type="character" w:customStyle="1" w:styleId="Char1">
    <w:name w:val="批注框文本 Char"/>
    <w:basedOn w:val="a0"/>
    <w:link w:val="a5"/>
    <w:rsid w:val="00345D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677</Words>
  <Characters>148</Characters>
  <Application>Microsoft Office Word</Application>
  <DocSecurity>0</DocSecurity>
  <Lines>1</Lines>
  <Paragraphs>1</Paragraphs>
  <ScaleCrop>false</ScaleCrop>
  <Company>HP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延婷</dc:creator>
  <cp:lastModifiedBy>微软用户</cp:lastModifiedBy>
  <cp:revision>10</cp:revision>
  <dcterms:created xsi:type="dcterms:W3CDTF">2013-03-11T17:09:00Z</dcterms:created>
  <dcterms:modified xsi:type="dcterms:W3CDTF">2013-03-14T12:50:00Z</dcterms:modified>
</cp:coreProperties>
</file>