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7"/>
        <w:rPr>
          <w:kern w:val="0"/>
        </w:rPr>
      </w:pPr>
      <w:r>
        <w:rPr>
          <w:rFonts w:hint="eastAsia"/>
          <w:kern w:val="0"/>
        </w:rPr>
        <w:t>外国语</w:t>
      </w:r>
      <w:r>
        <w:rPr>
          <w:kern w:val="0"/>
        </w:rPr>
        <w:t>学院</w:t>
      </w:r>
      <w:r>
        <w:rPr>
          <w:rFonts w:hint="eastAsia"/>
          <w:kern w:val="0"/>
        </w:rPr>
        <w:t>基层党支部</w:t>
      </w:r>
      <w:r>
        <w:rPr>
          <w:kern w:val="0"/>
        </w:rPr>
        <w:t>考核</w:t>
      </w:r>
      <w:r>
        <w:rPr>
          <w:rFonts w:hint="eastAsia"/>
          <w:kern w:val="0"/>
        </w:rPr>
        <w:t>办法（暂行稿）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为高质量地建立一支党员队伍，保持党的先进性和纯洁性，推动我院党支部工作的制度化、规范化，充分发挥党支部的战斗堡垒作用，学院党委根据学科特点和学院的具体情况，依照上级关于党建工作的相关要求和规定，特制定本考核办法，以进一步规范学院基层党建工作。</w:t>
      </w:r>
    </w:p>
    <w:p>
      <w:pPr>
        <w:widowControl/>
        <w:spacing w:line="276" w:lineRule="auto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cs="宋体" w:asciiTheme="minorEastAsia" w:hAnsiTheme="minorEastAsia"/>
          <w:b/>
          <w:kern w:val="0"/>
          <w:sz w:val="24"/>
          <w:szCs w:val="24"/>
        </w:rPr>
        <w:t>一、考核对象：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cs="宋体" w:asciiTheme="minorEastAsia" w:hAnsiTheme="minorEastAsia"/>
          <w:kern w:val="0"/>
          <w:sz w:val="24"/>
          <w:szCs w:val="30"/>
        </w:rPr>
        <w:t>我院</w:t>
      </w:r>
      <w:r>
        <w:rPr>
          <w:rFonts w:hint="eastAsia" w:cs="宋体" w:asciiTheme="minorEastAsia" w:hAnsiTheme="minorEastAsia"/>
          <w:kern w:val="0"/>
          <w:sz w:val="24"/>
          <w:szCs w:val="30"/>
        </w:rPr>
        <w:t>全日制本科生、研究生党支部、教工党支部</w:t>
      </w:r>
      <w:r>
        <w:rPr>
          <w:rFonts w:cs="宋体" w:asciiTheme="minorEastAsia" w:hAnsiTheme="minorEastAsia"/>
          <w:kern w:val="0"/>
          <w:sz w:val="24"/>
          <w:szCs w:val="30"/>
        </w:rPr>
        <w:t>。</w:t>
      </w:r>
    </w:p>
    <w:p>
      <w:pPr>
        <w:widowControl/>
        <w:spacing w:line="276" w:lineRule="auto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cs="宋体" w:asciiTheme="minorEastAsia" w:hAnsiTheme="minorEastAsia"/>
          <w:b/>
          <w:kern w:val="0"/>
          <w:sz w:val="24"/>
          <w:szCs w:val="24"/>
        </w:rPr>
        <w:t>二、考核内容：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（一）组织建设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1、支部组织健全、分工明确，形成支部书记尽职到位、支部委员合理分工、支部成员积极参与的党支部建设工作格局；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2、支委会坚持民主集中制原则，定期向支部全体党员述职，报告工作情况，主动接受党员监督；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3、坚持党内生活制度化，认真贯彻落实“三课一会”制度。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（二）支部作用发挥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1、积极宣传和贯彻党的路线、方针和政策，认真贯彻执行上级党组织的指示、决议，确保完成上级党组织交给的各项工作任务；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2、团结带领广大党员和群众完成本院的党务工作及其他各项任务，积极探索、创新工作方式和方法，推进学生党建工作进网络、进社区、进社团；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3、围绕校党委和院党委的指导，结合支部实际，创造性地开展主题实践活动，有特色、有实效；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4、团结带领学生党员积极服务群众，为同学做好事、办实事、解难事，积极搭建服务平台，建设长效机制；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5、在突发事件、重大事件中坚持正确政治立场，维护校园稳定。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（三）党员教育和管理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1、调研党员思想状况，及时解决党员思想问题及其他迫切需要解决的问题；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2、开展教育活动，提高党员先进性意识，增强党员理论水平，推进学习型党支部建设；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3、严格党员管理，对有问题的学生党员能够及时教育帮助，促其改正；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4、探索创新党员教育管理模式，进一步增进党员教育管理的针对性、实效性；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5、按规定收缴党费，专人负责，按时上交，没有不交或迟交现象，党费收缴凭证保存完好。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（四）发展党员工作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1、加强入党积极分子队伍建设，积极做好积极分子的培养、教育和考察工作；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2、发展党员坚持标准，程序规范；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3、组织发展材料齐全、内容详实、整理规范，无明显差错；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4、严格对预备党员的考察，及时讨论和办理预备党员转正手续。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（五）党员作用发挥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1、理想坚定、对党的事业忠诚，认真学习邓小平理论和“三个代表”重要思想，深入贯彻落实科学发展观；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2、模范遵守党纪国法和学校规章制度，明辨是非、坚持原则，对不良现象敢于提出批评；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3、道德素质良好，学习刻苦，成绩优良，热心公益活动，积极承担社会工作和党内任务，在学风、校风建设及各项活动中起模范带头作用；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4、主动联系群众、关心群众，积极向组织反映同学的意见和建议，维护同学的正当权益，为同学排忧解难，发挥党组织联系广大同学的桥梁和纽带作用。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（六）工作文档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1、有支部党员名册和准确完整的党员基本信息及相关记录，按时完成年度党员信息统计；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2、每学期有书面工作计划和工作总结；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3、党组织生活和活动做到会议有主题、有记录，认真记录活动内容和出席情况，专题组织生活有书面反馈材料；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4、妥善保存组织发展材料、上级党组织下发的文件，做到可随时查阅；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5、按上级党组织规定的时间和要求报送有关材料。</w:t>
      </w:r>
    </w:p>
    <w:p>
      <w:pPr>
        <w:widowControl/>
        <w:spacing w:line="276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三、考核方法：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1、考核小组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学院党委成立党支部考核小组，由学院党委副书记担任组长，各党支部书记担任小组成员。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2、考核时间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每学年考核一次。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3、考核评价程序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（1）考评准备：学院党委成立由党委委员和党支部书记组成的考评小组。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（2）支部自评：党支部委员会认真总结本年度工作情况，客观分析党支部建设和党员队伍建设状况，深入查找工作中存在的问题，提出整改措施，填写《外国语学院党支部考核表》（附件一）。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（3）以党支部为单位召开党员大会，党员填写《党支部书记民主评议表》、全体单位成员填写《党员民主评议表》（附件二）。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30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（4）组织考评：学院考评小组听取各党支部工作汇报，在进行综合分析的基础上，根据考评标准分别给党支部评分，其平均值作为考评小组评估分数。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30"/>
        </w:rPr>
        <w:t>4、考核结果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支部的评议结果作为学院对支部考核的重要依据，若考核结果不合格，给与通报批评，要求支委会成员在民主评议会上，对支部工作的不足进行深刻的检讨，并提出整改措施，限期改正；</w:t>
      </w:r>
    </w:p>
    <w:p>
      <w:pPr>
        <w:widowControl/>
        <w:spacing w:line="276" w:lineRule="auto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四、本办法最终解释权归外国语学院党委，自正式公布之日起实施。</w:t>
      </w:r>
    </w:p>
    <w:p>
      <w:pPr>
        <w:spacing w:line="276" w:lineRule="auto"/>
        <w:rPr>
          <w:rFonts w:cs="宋体" w:asciiTheme="minorEastAsia" w:hAnsiTheme="minorEastAsia"/>
          <w:b/>
          <w:kern w:val="0"/>
          <w:sz w:val="22"/>
          <w:szCs w:val="21"/>
        </w:rPr>
      </w:pPr>
    </w:p>
    <w:p>
      <w:pPr>
        <w:spacing w:line="276" w:lineRule="auto"/>
        <w:rPr>
          <w:rFonts w:cs="宋体" w:asciiTheme="minorEastAsia" w:hAnsiTheme="minorEastAsia"/>
          <w:b/>
          <w:kern w:val="0"/>
          <w:sz w:val="22"/>
          <w:szCs w:val="21"/>
        </w:rPr>
      </w:pPr>
    </w:p>
    <w:p>
      <w:pPr>
        <w:spacing w:line="276" w:lineRule="auto"/>
        <w:rPr>
          <w:rFonts w:ascii="楷体" w:hAnsi="楷体" w:eastAsia="楷体" w:cs="宋体"/>
          <w:b/>
          <w:kern w:val="0"/>
          <w:sz w:val="22"/>
          <w:szCs w:val="21"/>
        </w:rPr>
      </w:pPr>
      <w:r>
        <w:rPr>
          <w:rFonts w:hint="eastAsia" w:ascii="楷体" w:hAnsi="楷体" w:eastAsia="楷体" w:cs="宋体"/>
          <w:b/>
          <w:kern w:val="0"/>
          <w:sz w:val="22"/>
          <w:szCs w:val="21"/>
        </w:rPr>
        <w:t>附件一：外国语学院学生党支部考核表</w:t>
      </w:r>
    </w:p>
    <w:p>
      <w:pPr>
        <w:widowControl/>
        <w:spacing w:line="276" w:lineRule="auto"/>
        <w:rPr>
          <w:rFonts w:ascii="楷体" w:hAnsi="楷体" w:eastAsia="楷体" w:cs="宋体"/>
          <w:b/>
          <w:kern w:val="0"/>
          <w:sz w:val="22"/>
          <w:szCs w:val="21"/>
        </w:rPr>
      </w:pPr>
      <w:r>
        <w:rPr>
          <w:rFonts w:ascii="楷体" w:hAnsi="楷体" w:eastAsia="楷体" w:cs="宋体"/>
          <w:b/>
          <w:kern w:val="0"/>
          <w:sz w:val="22"/>
          <w:szCs w:val="21"/>
        </w:rPr>
        <w:t>附件二</w:t>
      </w:r>
      <w:r>
        <w:rPr>
          <w:rFonts w:hint="eastAsia" w:ascii="楷体" w:hAnsi="楷体" w:eastAsia="楷体" w:cs="宋体"/>
          <w:b/>
          <w:kern w:val="0"/>
          <w:sz w:val="22"/>
          <w:szCs w:val="21"/>
        </w:rPr>
        <w:t>：</w:t>
      </w:r>
      <w:r>
        <w:rPr>
          <w:rFonts w:ascii="楷体" w:hAnsi="楷体" w:eastAsia="楷体" w:cs="宋体"/>
          <w:b/>
          <w:kern w:val="0"/>
          <w:sz w:val="22"/>
          <w:szCs w:val="21"/>
        </w:rPr>
        <w:t>党支书及党员满意度民主评议表</w:t>
      </w:r>
    </w:p>
    <w:p>
      <w:pPr>
        <w:spacing w:line="276" w:lineRule="auto"/>
        <w:rPr>
          <w:rFonts w:cs="宋体" w:asciiTheme="minorEastAsia" w:hAnsiTheme="minorEastAsia"/>
          <w:b/>
          <w:kern w:val="0"/>
          <w:szCs w:val="21"/>
        </w:rPr>
      </w:pPr>
    </w:p>
    <w:p>
      <w:pPr>
        <w:widowControl/>
        <w:snapToGrid w:val="0"/>
        <w:spacing w:line="300" w:lineRule="auto"/>
        <w:ind w:firstLine="6360" w:firstLineChars="2650"/>
        <w:jc w:val="right"/>
        <w:rPr>
          <w:rFonts w:ascii="仿宋_GB2312" w:hAnsi="宋体" w:eastAsia="仿宋_GB2312" w:cs="宋体"/>
          <w:color w:val="333333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333333"/>
          <w:kern w:val="0"/>
          <w:sz w:val="24"/>
          <w:szCs w:val="24"/>
          <w:shd w:val="clear" w:color="auto" w:fill="FFFFFF"/>
        </w:rPr>
        <w:t>中共外国语学院委员会</w:t>
      </w:r>
    </w:p>
    <w:p>
      <w:pPr>
        <w:widowControl/>
        <w:snapToGrid w:val="0"/>
        <w:spacing w:line="300" w:lineRule="auto"/>
        <w:ind w:right="240" w:firstLine="5880"/>
        <w:jc w:val="right"/>
        <w:rPr>
          <w:rFonts w:ascii="仿宋_GB2312" w:hAnsi="宋体" w:eastAsia="仿宋_GB2312" w:cs="宋体"/>
          <w:color w:val="333333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333333"/>
          <w:kern w:val="0"/>
          <w:sz w:val="24"/>
          <w:szCs w:val="24"/>
          <w:shd w:val="clear" w:color="auto" w:fill="FFFFFF"/>
        </w:rPr>
        <w:t>2015年12月7日</w:t>
      </w:r>
    </w:p>
    <w:p>
      <w:pPr>
        <w:widowControl/>
        <w:jc w:val="center"/>
        <w:rPr>
          <w:rFonts w:ascii="仿宋_GB2312" w:hAnsi="Verdana" w:eastAsia="仿宋_GB2312" w:cs="宋体"/>
          <w:kern w:val="0"/>
          <w:sz w:val="24"/>
          <w:szCs w:val="24"/>
        </w:rPr>
      </w:pPr>
      <w:r>
        <w:rPr>
          <w:rFonts w:ascii="仿宋_GB2312" w:hAnsi="Verdana" w:eastAsia="仿宋_GB2312" w:cs="宋体"/>
          <w:kern w:val="0"/>
          <w:sz w:val="24"/>
          <w:szCs w:val="24"/>
        </w:rPr>
        <w:br w:type="page"/>
      </w:r>
    </w:p>
    <w:p>
      <w:pPr>
        <w:spacing w:line="276" w:lineRule="auto"/>
        <w:jc w:val="center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附件一：外国语学院党支部考核表</w:t>
      </w:r>
    </w:p>
    <w:p>
      <w:pPr>
        <w:spacing w:line="276" w:lineRule="auto"/>
        <w:jc w:val="center"/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10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35"/>
        <w:gridCol w:w="735"/>
        <w:gridCol w:w="1470"/>
        <w:gridCol w:w="1470"/>
        <w:gridCol w:w="735"/>
        <w:gridCol w:w="73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党支部名称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成立时间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支部书记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联系方式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支委会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成员情况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本年度发展党员人数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本年度转正党员人数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本年度发展计划人数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有无支部工作手册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党费收缴情况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本年度支部大会召开情况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（详细说明大会召开次数、大会内容、取得的效果）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本年度支部活动开展情况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（详细说明活动开展次数、活动内容、取得的效果）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本年度支部所获奖励情况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（包括支部所获集体荣誉及支部成员所获党内荣誉）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存在的不足及下一阶段工作思路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支部自评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党支部书记签字：       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考核小组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审核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盖章：</w:t>
            </w:r>
          </w:p>
          <w:p>
            <w:pPr>
              <w:widowControl/>
              <w:ind w:right="85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年    月    日 </w:t>
            </w:r>
          </w:p>
        </w:tc>
      </w:tr>
    </w:tbl>
    <w:p>
      <w:pPr>
        <w:widowControl/>
        <w:spacing w:line="276" w:lineRule="auto"/>
        <w:jc w:val="left"/>
        <w:rPr>
          <w:rFonts w:ascii="宋体" w:hAnsi="宋体" w:cs="宋体"/>
          <w:b/>
          <w:kern w:val="0"/>
          <w:szCs w:val="21"/>
        </w:rPr>
      </w:pPr>
    </w:p>
    <w:p>
      <w:pPr>
        <w:widowControl/>
        <w:spacing w:line="276" w:lineRule="auto"/>
        <w:jc w:val="left"/>
        <w:rPr>
          <w:rFonts w:ascii="宋体" w:hAnsi="宋体" w:cs="宋体"/>
          <w:b/>
          <w:kern w:val="0"/>
          <w:szCs w:val="21"/>
        </w:rPr>
      </w:pPr>
    </w:p>
    <w:p>
      <w:pPr>
        <w:widowControl/>
        <w:spacing w:line="276" w:lineRule="auto"/>
        <w:jc w:val="left"/>
        <w:rPr>
          <w:rFonts w:ascii="宋体" w:hAnsi="宋体" w:cs="宋体"/>
          <w:b/>
          <w:kern w:val="0"/>
          <w:szCs w:val="21"/>
        </w:rPr>
      </w:pPr>
    </w:p>
    <w:p>
      <w:pPr>
        <w:widowControl/>
        <w:spacing w:line="276" w:lineRule="auto"/>
        <w:jc w:val="left"/>
        <w:rPr>
          <w:rFonts w:ascii="宋体" w:hAnsi="宋体" w:cs="宋体"/>
          <w:b/>
          <w:kern w:val="0"/>
          <w:szCs w:val="21"/>
        </w:rPr>
      </w:pPr>
      <w:bookmarkStart w:id="0" w:name="_GoBack"/>
      <w:bookmarkEnd w:id="0"/>
    </w:p>
    <w:p>
      <w:pPr>
        <w:widowControl/>
        <w:spacing w:line="276" w:lineRule="auto"/>
        <w:jc w:val="center"/>
        <w:rPr>
          <w:rFonts w:ascii="仿宋_GB2312" w:hAnsi="Verdana" w:eastAsia="仿宋_GB2312" w:cs="宋体"/>
          <w:b/>
          <w:kern w:val="0"/>
          <w:sz w:val="24"/>
          <w:szCs w:val="21"/>
        </w:rPr>
      </w:pPr>
      <w:r>
        <w:rPr>
          <w:rFonts w:ascii="仿宋_GB2312" w:hAnsi="Verdana" w:eastAsia="仿宋_GB2312" w:cs="宋体"/>
          <w:b/>
          <w:kern w:val="0"/>
          <w:sz w:val="24"/>
          <w:szCs w:val="21"/>
        </w:rPr>
        <w:t>附件二</w:t>
      </w:r>
      <w:r>
        <w:rPr>
          <w:rFonts w:hint="eastAsia" w:ascii="仿宋_GB2312" w:hAnsi="Verdana" w:eastAsia="仿宋_GB2312" w:cs="宋体"/>
          <w:b/>
          <w:kern w:val="0"/>
          <w:sz w:val="24"/>
          <w:szCs w:val="21"/>
        </w:rPr>
        <w:t>：</w:t>
      </w:r>
      <w:r>
        <w:rPr>
          <w:rFonts w:ascii="仿宋_GB2312" w:hAnsi="Verdana" w:eastAsia="仿宋_GB2312" w:cs="宋体"/>
          <w:b/>
          <w:kern w:val="0"/>
          <w:sz w:val="24"/>
          <w:szCs w:val="21"/>
        </w:rPr>
        <w:t>党支书及党员满意度民主评议表</w:t>
      </w:r>
    </w:p>
    <w:p>
      <w:pPr>
        <w:pStyle w:val="7"/>
      </w:pPr>
      <w:r>
        <w:t>党</w:t>
      </w:r>
      <w:r>
        <w:rPr>
          <w:rFonts w:hint="eastAsia"/>
        </w:rPr>
        <w:t>支书</w:t>
      </w:r>
      <w:r>
        <w:t>民主评议表</w:t>
      </w:r>
    </w:p>
    <w:p>
      <w:pPr/>
      <w:r>
        <w:rPr>
          <w:rFonts w:hint="eastAsia"/>
        </w:rPr>
        <w:t xml:space="preserve"> 征求单位：                         征求时间：                    征求对象：</w:t>
      </w:r>
    </w:p>
    <w:tbl>
      <w:tblPr>
        <w:tblStyle w:val="10"/>
        <w:tblW w:w="10359" w:type="dxa"/>
        <w:jc w:val="center"/>
        <w:tblInd w:w="-7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096"/>
        <w:gridCol w:w="530"/>
        <w:gridCol w:w="503"/>
        <w:gridCol w:w="505"/>
        <w:gridCol w:w="503"/>
        <w:gridCol w:w="528"/>
        <w:gridCol w:w="504"/>
        <w:gridCol w:w="504"/>
        <w:gridCol w:w="504"/>
        <w:gridCol w:w="528"/>
        <w:gridCol w:w="504"/>
        <w:gridCol w:w="504"/>
        <w:gridCol w:w="504"/>
        <w:gridCol w:w="528"/>
        <w:gridCol w:w="504"/>
        <w:gridCol w:w="504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98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  <w:tl2br w:val="single" w:color="auto" w:sz="12" w:space="0"/>
            </w:tcBorders>
          </w:tcPr>
          <w:p>
            <w:pPr>
              <w:spacing w:line="380" w:lineRule="exact"/>
              <w:jc w:val="right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80" w:lineRule="exact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pict>
                <v:line id="_x0000_s1027" o:spid="_x0000_s1027" o:spt="20" style="position:absolute;left:0pt;margin-left:-5.6pt;margin-top:1.9pt;height:0pt;width:0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黑体" w:eastAsia="黑体"/>
                <w:sz w:val="24"/>
              </w:rPr>
              <w:pict>
                <v:line id="_x0000_s1026" o:spid="_x0000_s1026" o:spt="20" style="position:absolute;left:0pt;margin-left:-8.15pt;margin-top:1.4pt;height:0pt;width:0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黑体" w:eastAsia="黑体"/>
                <w:sz w:val="24"/>
              </w:rPr>
              <w:t>测评指标</w:t>
            </w:r>
          </w:p>
          <w:p>
            <w:pPr>
              <w:spacing w:line="380" w:lineRule="exact"/>
              <w:rPr>
                <w:rFonts w:ascii="黑体" w:eastAsia="黑体"/>
                <w:sz w:val="24"/>
              </w:rPr>
            </w:pPr>
          </w:p>
          <w:p>
            <w:pPr>
              <w:spacing w:line="380" w:lineRule="exact"/>
              <w:rPr>
                <w:rFonts w:ascii="黑体" w:eastAsia="黑体"/>
                <w:sz w:val="24"/>
              </w:rPr>
            </w:pPr>
          </w:p>
          <w:p>
            <w:pPr>
              <w:spacing w:line="380" w:lineRule="exact"/>
              <w:rPr>
                <w:rFonts w:ascii="黑体" w:eastAsia="黑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</w:rPr>
              <w:t>测评对象</w:t>
            </w:r>
          </w:p>
        </w:tc>
        <w:tc>
          <w:tcPr>
            <w:tcW w:w="2041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综合评价</w:t>
            </w:r>
          </w:p>
        </w:tc>
        <w:tc>
          <w:tcPr>
            <w:tcW w:w="2040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思想上</w:t>
            </w:r>
          </w:p>
        </w:tc>
        <w:tc>
          <w:tcPr>
            <w:tcW w:w="2040" w:type="dxa"/>
            <w:gridSpan w:val="4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学习上</w:t>
            </w:r>
          </w:p>
        </w:tc>
        <w:tc>
          <w:tcPr>
            <w:tcW w:w="2040" w:type="dxa"/>
            <w:gridSpan w:val="4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生活上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198" w:type="dxa"/>
            <w:gridSpan w:val="2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380" w:lineRule="exact"/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530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ind w:left="7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优秀</w:t>
            </w:r>
          </w:p>
        </w:tc>
        <w:tc>
          <w:tcPr>
            <w:tcW w:w="503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称职</w:t>
            </w:r>
          </w:p>
        </w:tc>
        <w:tc>
          <w:tcPr>
            <w:tcW w:w="505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基本称职</w:t>
            </w:r>
          </w:p>
        </w:tc>
        <w:tc>
          <w:tcPr>
            <w:tcW w:w="503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不称职</w:t>
            </w:r>
          </w:p>
        </w:tc>
        <w:tc>
          <w:tcPr>
            <w:tcW w:w="528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ind w:left="7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很满意</w:t>
            </w:r>
          </w:p>
        </w:tc>
        <w:tc>
          <w:tcPr>
            <w:tcW w:w="504" w:type="dxa"/>
            <w:tcBorders>
              <w:bottom w:val="single" w:color="auto" w:sz="1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满意</w:t>
            </w:r>
          </w:p>
        </w:tc>
        <w:tc>
          <w:tcPr>
            <w:tcW w:w="504" w:type="dxa"/>
            <w:tcBorders>
              <w:bottom w:val="single" w:color="auto" w:sz="1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一般</w:t>
            </w:r>
          </w:p>
        </w:tc>
        <w:tc>
          <w:tcPr>
            <w:tcW w:w="504" w:type="dxa"/>
            <w:tcBorders>
              <w:bottom w:val="single" w:color="auto" w:sz="1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不满意</w:t>
            </w:r>
          </w:p>
        </w:tc>
        <w:tc>
          <w:tcPr>
            <w:tcW w:w="528" w:type="dxa"/>
            <w:tcBorders>
              <w:bottom w:val="single" w:color="auto" w:sz="18" w:space="0"/>
            </w:tcBorders>
            <w:vAlign w:val="center"/>
          </w:tcPr>
          <w:p>
            <w:pPr>
              <w:spacing w:line="380" w:lineRule="exact"/>
              <w:ind w:left="7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很满意</w:t>
            </w:r>
          </w:p>
        </w:tc>
        <w:tc>
          <w:tcPr>
            <w:tcW w:w="504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满意</w:t>
            </w:r>
          </w:p>
        </w:tc>
        <w:tc>
          <w:tcPr>
            <w:tcW w:w="504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一般</w:t>
            </w:r>
          </w:p>
        </w:tc>
        <w:tc>
          <w:tcPr>
            <w:tcW w:w="504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不满意</w:t>
            </w:r>
          </w:p>
        </w:tc>
        <w:tc>
          <w:tcPr>
            <w:tcW w:w="528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ind w:left="7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很满意</w:t>
            </w:r>
          </w:p>
        </w:tc>
        <w:tc>
          <w:tcPr>
            <w:tcW w:w="504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满意</w:t>
            </w:r>
          </w:p>
        </w:tc>
        <w:tc>
          <w:tcPr>
            <w:tcW w:w="504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一般</w:t>
            </w:r>
          </w:p>
        </w:tc>
        <w:tc>
          <w:tcPr>
            <w:tcW w:w="504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02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</w:tcBorders>
            <w:vAlign w:val="center"/>
          </w:tcPr>
          <w:p>
            <w:pPr>
              <w:spacing w:line="38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徐爽</w:t>
            </w:r>
          </w:p>
        </w:tc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8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党支书</w:t>
            </w:r>
          </w:p>
        </w:tc>
        <w:tc>
          <w:tcPr>
            <w:tcW w:w="530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3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single" w:color="auto" w:sz="1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/>
    </w:p>
    <w:p>
      <w:pPr/>
    </w:p>
    <w:p>
      <w:pPr/>
    </w:p>
    <w:p>
      <w:pPr>
        <w:pStyle w:val="7"/>
      </w:pPr>
      <w:r>
        <w:t>党员民主评议表</w:t>
      </w:r>
    </w:p>
    <w:p>
      <w:pPr/>
      <w:r>
        <w:rPr>
          <w:rFonts w:hint="eastAsia"/>
        </w:rPr>
        <w:t>征求单位：                         征求时间：                    征求对象：</w:t>
      </w:r>
    </w:p>
    <w:tbl>
      <w:tblPr>
        <w:tblStyle w:val="10"/>
        <w:tblW w:w="10359" w:type="dxa"/>
        <w:jc w:val="center"/>
        <w:tblInd w:w="-7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528"/>
        <w:gridCol w:w="503"/>
        <w:gridCol w:w="504"/>
        <w:gridCol w:w="504"/>
        <w:gridCol w:w="528"/>
        <w:gridCol w:w="505"/>
        <w:gridCol w:w="505"/>
        <w:gridCol w:w="505"/>
        <w:gridCol w:w="528"/>
        <w:gridCol w:w="505"/>
        <w:gridCol w:w="505"/>
        <w:gridCol w:w="505"/>
        <w:gridCol w:w="528"/>
        <w:gridCol w:w="505"/>
        <w:gridCol w:w="505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91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  <w:tl2br w:val="single" w:color="auto" w:sz="12" w:space="0"/>
            </w:tcBorders>
          </w:tcPr>
          <w:p>
            <w:pPr>
              <w:spacing w:line="380" w:lineRule="exact"/>
              <w:jc w:val="right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380" w:lineRule="exact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pict>
                <v:line id="_x0000_s1029" o:spid="_x0000_s1029" o:spt="20" style="position:absolute;left:0pt;margin-left:-5.6pt;margin-top:1.9pt;height:0pt;width:0pt;z-index:25166336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黑体" w:eastAsia="黑体"/>
                <w:sz w:val="24"/>
              </w:rPr>
              <w:pict>
                <v:line id="_x0000_s1028" o:spid="_x0000_s1028" o:spt="20" style="position:absolute;left:0pt;margin-left:-8.15pt;margin-top:1.4pt;height:0pt;width:0pt;z-index:251662336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黑体" w:eastAsia="黑体"/>
                <w:sz w:val="24"/>
              </w:rPr>
              <w:t>测评指标</w:t>
            </w:r>
          </w:p>
          <w:p>
            <w:pPr>
              <w:spacing w:line="380" w:lineRule="exact"/>
              <w:rPr>
                <w:rFonts w:ascii="黑体" w:eastAsia="黑体"/>
                <w:sz w:val="24"/>
              </w:rPr>
            </w:pPr>
          </w:p>
          <w:p>
            <w:pPr>
              <w:spacing w:line="380" w:lineRule="exact"/>
              <w:rPr>
                <w:rFonts w:ascii="黑体" w:eastAsia="黑体"/>
                <w:sz w:val="24"/>
              </w:rPr>
            </w:pPr>
          </w:p>
          <w:p>
            <w:pPr>
              <w:spacing w:line="380" w:lineRule="exact"/>
              <w:rPr>
                <w:rFonts w:ascii="黑体" w:eastAsia="黑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</w:rPr>
              <w:t>测评对象</w:t>
            </w:r>
          </w:p>
        </w:tc>
        <w:tc>
          <w:tcPr>
            <w:tcW w:w="2039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综合评价</w:t>
            </w:r>
          </w:p>
        </w:tc>
        <w:tc>
          <w:tcPr>
            <w:tcW w:w="2043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思想上</w:t>
            </w:r>
          </w:p>
        </w:tc>
        <w:tc>
          <w:tcPr>
            <w:tcW w:w="2043" w:type="dxa"/>
            <w:gridSpan w:val="4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学习上</w:t>
            </w:r>
          </w:p>
        </w:tc>
        <w:tc>
          <w:tcPr>
            <w:tcW w:w="2043" w:type="dxa"/>
            <w:gridSpan w:val="4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生活上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2191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380" w:lineRule="exact"/>
              <w:jc w:val="center"/>
              <w:rPr>
                <w:rFonts w:ascii="黑体" w:eastAsia="黑体"/>
                <w:sz w:val="36"/>
                <w:szCs w:val="36"/>
              </w:rPr>
            </w:pPr>
          </w:p>
        </w:tc>
        <w:tc>
          <w:tcPr>
            <w:tcW w:w="528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ind w:left="7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很满意</w:t>
            </w:r>
          </w:p>
        </w:tc>
        <w:tc>
          <w:tcPr>
            <w:tcW w:w="503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满意</w:t>
            </w:r>
          </w:p>
        </w:tc>
        <w:tc>
          <w:tcPr>
            <w:tcW w:w="504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一般</w:t>
            </w:r>
          </w:p>
        </w:tc>
        <w:tc>
          <w:tcPr>
            <w:tcW w:w="504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不满意</w:t>
            </w:r>
          </w:p>
        </w:tc>
        <w:tc>
          <w:tcPr>
            <w:tcW w:w="528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ind w:left="7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很满意</w:t>
            </w:r>
          </w:p>
        </w:tc>
        <w:tc>
          <w:tcPr>
            <w:tcW w:w="505" w:type="dxa"/>
            <w:tcBorders>
              <w:bottom w:val="single" w:color="auto" w:sz="1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满意</w:t>
            </w:r>
          </w:p>
        </w:tc>
        <w:tc>
          <w:tcPr>
            <w:tcW w:w="505" w:type="dxa"/>
            <w:tcBorders>
              <w:bottom w:val="single" w:color="auto" w:sz="1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一般</w:t>
            </w:r>
          </w:p>
        </w:tc>
        <w:tc>
          <w:tcPr>
            <w:tcW w:w="505" w:type="dxa"/>
            <w:tcBorders>
              <w:bottom w:val="single" w:color="auto" w:sz="1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不满意</w:t>
            </w:r>
          </w:p>
        </w:tc>
        <w:tc>
          <w:tcPr>
            <w:tcW w:w="528" w:type="dxa"/>
            <w:tcBorders>
              <w:bottom w:val="single" w:color="auto" w:sz="18" w:space="0"/>
            </w:tcBorders>
            <w:vAlign w:val="center"/>
          </w:tcPr>
          <w:p>
            <w:pPr>
              <w:spacing w:line="380" w:lineRule="exact"/>
              <w:ind w:left="7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很满意</w:t>
            </w:r>
          </w:p>
        </w:tc>
        <w:tc>
          <w:tcPr>
            <w:tcW w:w="505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满意</w:t>
            </w:r>
          </w:p>
        </w:tc>
        <w:tc>
          <w:tcPr>
            <w:tcW w:w="505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一般</w:t>
            </w:r>
          </w:p>
        </w:tc>
        <w:tc>
          <w:tcPr>
            <w:tcW w:w="505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不满意</w:t>
            </w:r>
          </w:p>
        </w:tc>
        <w:tc>
          <w:tcPr>
            <w:tcW w:w="528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ind w:left="7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很满意</w:t>
            </w:r>
          </w:p>
        </w:tc>
        <w:tc>
          <w:tcPr>
            <w:tcW w:w="505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满意</w:t>
            </w:r>
          </w:p>
        </w:tc>
        <w:tc>
          <w:tcPr>
            <w:tcW w:w="505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一般</w:t>
            </w:r>
          </w:p>
        </w:tc>
        <w:tc>
          <w:tcPr>
            <w:tcW w:w="505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1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8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冯宇豪</w:t>
            </w:r>
          </w:p>
        </w:tc>
        <w:tc>
          <w:tcPr>
            <w:tcW w:w="528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single" w:color="auto" w:sz="1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91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8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陈冠宇</w:t>
            </w:r>
          </w:p>
        </w:tc>
        <w:tc>
          <w:tcPr>
            <w:tcW w:w="528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single" w:color="auto" w:sz="1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/>
    </w:p>
    <w:p>
      <w:pPr/>
    </w:p>
    <w:p>
      <w:pPr/>
      <w:r>
        <w:rPr>
          <w:rFonts w:hint="eastAsia"/>
        </w:rPr>
        <w:t>注：思想上包括是否主动学习并积极宣传党的先进理论和相关会议精神；学习上是否刻苦认真、遵守校纪校规、成绩优异；生活上是否团结同学、热心帮助他人、谦虚勤俭。</w:t>
      </w:r>
    </w:p>
    <w:p>
      <w:pPr/>
    </w:p>
    <w:p>
      <w:pPr>
        <w:widowControl/>
        <w:spacing w:line="276" w:lineRule="auto"/>
        <w:jc w:val="left"/>
        <w:rPr>
          <w:rFonts w:ascii="仿宋_GB2312" w:hAnsi="Verdana" w:eastAsia="仿宋_GB2312" w:cs="宋体"/>
          <w:b/>
          <w:kern w:val="0"/>
          <w:szCs w:val="21"/>
        </w:rPr>
      </w:pPr>
    </w:p>
    <w:sectPr>
      <w:footerReference r:id="rId3" w:type="default"/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楷体">
    <w:altName w:val="楷体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94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1E4"/>
    <w:rsid w:val="00000ECC"/>
    <w:rsid w:val="00005352"/>
    <w:rsid w:val="0000612D"/>
    <w:rsid w:val="00010FA8"/>
    <w:rsid w:val="00012867"/>
    <w:rsid w:val="0001362B"/>
    <w:rsid w:val="0001462B"/>
    <w:rsid w:val="00025C16"/>
    <w:rsid w:val="000278EB"/>
    <w:rsid w:val="00034594"/>
    <w:rsid w:val="000348B5"/>
    <w:rsid w:val="00035F1F"/>
    <w:rsid w:val="0003684F"/>
    <w:rsid w:val="00040770"/>
    <w:rsid w:val="00040C7D"/>
    <w:rsid w:val="00053E70"/>
    <w:rsid w:val="000604BC"/>
    <w:rsid w:val="00061EEC"/>
    <w:rsid w:val="00063C12"/>
    <w:rsid w:val="00066F40"/>
    <w:rsid w:val="0006797F"/>
    <w:rsid w:val="00074B87"/>
    <w:rsid w:val="00075A4F"/>
    <w:rsid w:val="00076D1F"/>
    <w:rsid w:val="000771CF"/>
    <w:rsid w:val="00082ABF"/>
    <w:rsid w:val="0008409D"/>
    <w:rsid w:val="0008649B"/>
    <w:rsid w:val="000864A1"/>
    <w:rsid w:val="0009099F"/>
    <w:rsid w:val="00092091"/>
    <w:rsid w:val="00092568"/>
    <w:rsid w:val="0009462F"/>
    <w:rsid w:val="000B562D"/>
    <w:rsid w:val="000B69D1"/>
    <w:rsid w:val="000C314E"/>
    <w:rsid w:val="000C392E"/>
    <w:rsid w:val="000C3FA9"/>
    <w:rsid w:val="000C4C06"/>
    <w:rsid w:val="000C75F9"/>
    <w:rsid w:val="000C7614"/>
    <w:rsid w:val="000D1D14"/>
    <w:rsid w:val="000D5C4C"/>
    <w:rsid w:val="000D6D9A"/>
    <w:rsid w:val="000E3CD4"/>
    <w:rsid w:val="00100465"/>
    <w:rsid w:val="00104AB8"/>
    <w:rsid w:val="00110EDF"/>
    <w:rsid w:val="001171C5"/>
    <w:rsid w:val="00121F3C"/>
    <w:rsid w:val="00124533"/>
    <w:rsid w:val="00124DBF"/>
    <w:rsid w:val="00127318"/>
    <w:rsid w:val="0013122E"/>
    <w:rsid w:val="001339F3"/>
    <w:rsid w:val="00143380"/>
    <w:rsid w:val="00144AFC"/>
    <w:rsid w:val="001451F6"/>
    <w:rsid w:val="00146E28"/>
    <w:rsid w:val="00154066"/>
    <w:rsid w:val="0015631F"/>
    <w:rsid w:val="001602F3"/>
    <w:rsid w:val="00171E9A"/>
    <w:rsid w:val="00174873"/>
    <w:rsid w:val="00181D4D"/>
    <w:rsid w:val="00181D75"/>
    <w:rsid w:val="00183044"/>
    <w:rsid w:val="00191F1B"/>
    <w:rsid w:val="001935EE"/>
    <w:rsid w:val="00196793"/>
    <w:rsid w:val="001A063F"/>
    <w:rsid w:val="001A28C5"/>
    <w:rsid w:val="001A4F30"/>
    <w:rsid w:val="001B6BCF"/>
    <w:rsid w:val="001C617F"/>
    <w:rsid w:val="001D4757"/>
    <w:rsid w:val="001D5ADB"/>
    <w:rsid w:val="001E125B"/>
    <w:rsid w:val="001E20F4"/>
    <w:rsid w:val="001E2B91"/>
    <w:rsid w:val="001E6AC3"/>
    <w:rsid w:val="001E78EE"/>
    <w:rsid w:val="001F0BAB"/>
    <w:rsid w:val="001F158A"/>
    <w:rsid w:val="0020672D"/>
    <w:rsid w:val="00227A77"/>
    <w:rsid w:val="00235951"/>
    <w:rsid w:val="002415F4"/>
    <w:rsid w:val="00244DBA"/>
    <w:rsid w:val="00252B13"/>
    <w:rsid w:val="00256126"/>
    <w:rsid w:val="00266BC6"/>
    <w:rsid w:val="00270CA2"/>
    <w:rsid w:val="00272E0D"/>
    <w:rsid w:val="00275593"/>
    <w:rsid w:val="0028787A"/>
    <w:rsid w:val="0029023A"/>
    <w:rsid w:val="002924ED"/>
    <w:rsid w:val="00295B25"/>
    <w:rsid w:val="002A0E56"/>
    <w:rsid w:val="002B071D"/>
    <w:rsid w:val="002B38E2"/>
    <w:rsid w:val="002C27C4"/>
    <w:rsid w:val="002D248B"/>
    <w:rsid w:val="002D2E44"/>
    <w:rsid w:val="002D6474"/>
    <w:rsid w:val="002E477C"/>
    <w:rsid w:val="002E7381"/>
    <w:rsid w:val="002F0617"/>
    <w:rsid w:val="002F379C"/>
    <w:rsid w:val="002F5151"/>
    <w:rsid w:val="00301607"/>
    <w:rsid w:val="00302332"/>
    <w:rsid w:val="00302E7D"/>
    <w:rsid w:val="003232D3"/>
    <w:rsid w:val="003240D0"/>
    <w:rsid w:val="00330AE5"/>
    <w:rsid w:val="003311BB"/>
    <w:rsid w:val="00341711"/>
    <w:rsid w:val="00345783"/>
    <w:rsid w:val="003473D0"/>
    <w:rsid w:val="00361BCF"/>
    <w:rsid w:val="00367F49"/>
    <w:rsid w:val="00370E0C"/>
    <w:rsid w:val="00371942"/>
    <w:rsid w:val="003767C3"/>
    <w:rsid w:val="00377EEE"/>
    <w:rsid w:val="003838F9"/>
    <w:rsid w:val="0038493A"/>
    <w:rsid w:val="00391F34"/>
    <w:rsid w:val="0039337D"/>
    <w:rsid w:val="003A7D75"/>
    <w:rsid w:val="003B3712"/>
    <w:rsid w:val="003B37B5"/>
    <w:rsid w:val="003B4EEB"/>
    <w:rsid w:val="003D04E4"/>
    <w:rsid w:val="003D2056"/>
    <w:rsid w:val="003D2475"/>
    <w:rsid w:val="003F3266"/>
    <w:rsid w:val="00400C77"/>
    <w:rsid w:val="004052B0"/>
    <w:rsid w:val="00407750"/>
    <w:rsid w:val="004113F9"/>
    <w:rsid w:val="0041309C"/>
    <w:rsid w:val="004147D8"/>
    <w:rsid w:val="00416C14"/>
    <w:rsid w:val="004202A5"/>
    <w:rsid w:val="00423877"/>
    <w:rsid w:val="00435586"/>
    <w:rsid w:val="004507E2"/>
    <w:rsid w:val="004517AF"/>
    <w:rsid w:val="00452464"/>
    <w:rsid w:val="00461583"/>
    <w:rsid w:val="00461695"/>
    <w:rsid w:val="00462093"/>
    <w:rsid w:val="0046331E"/>
    <w:rsid w:val="00465B83"/>
    <w:rsid w:val="00466EAE"/>
    <w:rsid w:val="00473093"/>
    <w:rsid w:val="00476B24"/>
    <w:rsid w:val="004805AA"/>
    <w:rsid w:val="004844E7"/>
    <w:rsid w:val="004902D8"/>
    <w:rsid w:val="00492218"/>
    <w:rsid w:val="004924E4"/>
    <w:rsid w:val="004955FF"/>
    <w:rsid w:val="004A6EAE"/>
    <w:rsid w:val="004B0463"/>
    <w:rsid w:val="004B1FDF"/>
    <w:rsid w:val="004B7205"/>
    <w:rsid w:val="004D04C4"/>
    <w:rsid w:val="004D266D"/>
    <w:rsid w:val="004D5F52"/>
    <w:rsid w:val="004D7440"/>
    <w:rsid w:val="004E07A9"/>
    <w:rsid w:val="004F0294"/>
    <w:rsid w:val="004F0E53"/>
    <w:rsid w:val="004F4A54"/>
    <w:rsid w:val="004F6C04"/>
    <w:rsid w:val="005011AA"/>
    <w:rsid w:val="00504B8D"/>
    <w:rsid w:val="005106D7"/>
    <w:rsid w:val="00511556"/>
    <w:rsid w:val="005245B3"/>
    <w:rsid w:val="00537FDD"/>
    <w:rsid w:val="005419F3"/>
    <w:rsid w:val="0054399F"/>
    <w:rsid w:val="005463D1"/>
    <w:rsid w:val="00547F65"/>
    <w:rsid w:val="005534C1"/>
    <w:rsid w:val="00555041"/>
    <w:rsid w:val="00556C25"/>
    <w:rsid w:val="0056274F"/>
    <w:rsid w:val="0056436D"/>
    <w:rsid w:val="00564F3F"/>
    <w:rsid w:val="00565A80"/>
    <w:rsid w:val="005769EE"/>
    <w:rsid w:val="005803A8"/>
    <w:rsid w:val="0058627D"/>
    <w:rsid w:val="0058741C"/>
    <w:rsid w:val="00595203"/>
    <w:rsid w:val="005A75DA"/>
    <w:rsid w:val="005B520B"/>
    <w:rsid w:val="005C09B0"/>
    <w:rsid w:val="005C3480"/>
    <w:rsid w:val="005D0CFF"/>
    <w:rsid w:val="005D6615"/>
    <w:rsid w:val="005D66FA"/>
    <w:rsid w:val="005F1037"/>
    <w:rsid w:val="00617747"/>
    <w:rsid w:val="006276BB"/>
    <w:rsid w:val="006371C0"/>
    <w:rsid w:val="00640CD8"/>
    <w:rsid w:val="00647D06"/>
    <w:rsid w:val="0065043E"/>
    <w:rsid w:val="006508ED"/>
    <w:rsid w:val="00651BD4"/>
    <w:rsid w:val="00653AF3"/>
    <w:rsid w:val="00656492"/>
    <w:rsid w:val="006601B9"/>
    <w:rsid w:val="00661F30"/>
    <w:rsid w:val="0066786C"/>
    <w:rsid w:val="006716C2"/>
    <w:rsid w:val="006768FA"/>
    <w:rsid w:val="006805EB"/>
    <w:rsid w:val="006875E9"/>
    <w:rsid w:val="0069652D"/>
    <w:rsid w:val="00697561"/>
    <w:rsid w:val="006A3D14"/>
    <w:rsid w:val="006A479B"/>
    <w:rsid w:val="006A4C6C"/>
    <w:rsid w:val="006B2063"/>
    <w:rsid w:val="006B747E"/>
    <w:rsid w:val="006C4386"/>
    <w:rsid w:val="006C54AE"/>
    <w:rsid w:val="006C5DAE"/>
    <w:rsid w:val="006C6257"/>
    <w:rsid w:val="006D47C3"/>
    <w:rsid w:val="006E0041"/>
    <w:rsid w:val="006E0846"/>
    <w:rsid w:val="006E5862"/>
    <w:rsid w:val="006F7532"/>
    <w:rsid w:val="007138AB"/>
    <w:rsid w:val="00714C61"/>
    <w:rsid w:val="00715277"/>
    <w:rsid w:val="007222A9"/>
    <w:rsid w:val="007232B6"/>
    <w:rsid w:val="0074316A"/>
    <w:rsid w:val="00743851"/>
    <w:rsid w:val="00744801"/>
    <w:rsid w:val="00747374"/>
    <w:rsid w:val="007563A0"/>
    <w:rsid w:val="00760012"/>
    <w:rsid w:val="00760B42"/>
    <w:rsid w:val="00761141"/>
    <w:rsid w:val="0076376A"/>
    <w:rsid w:val="00770BA2"/>
    <w:rsid w:val="007720B6"/>
    <w:rsid w:val="007733DB"/>
    <w:rsid w:val="00773B46"/>
    <w:rsid w:val="00774872"/>
    <w:rsid w:val="00774C59"/>
    <w:rsid w:val="00776B64"/>
    <w:rsid w:val="00776EBE"/>
    <w:rsid w:val="00777BD0"/>
    <w:rsid w:val="007813E3"/>
    <w:rsid w:val="00792B0D"/>
    <w:rsid w:val="00793863"/>
    <w:rsid w:val="00793E7E"/>
    <w:rsid w:val="007951D2"/>
    <w:rsid w:val="007A0E17"/>
    <w:rsid w:val="007B1D8D"/>
    <w:rsid w:val="007B76BA"/>
    <w:rsid w:val="007C1221"/>
    <w:rsid w:val="007C47A0"/>
    <w:rsid w:val="007C4B42"/>
    <w:rsid w:val="007C67D2"/>
    <w:rsid w:val="007D09DF"/>
    <w:rsid w:val="007E09E8"/>
    <w:rsid w:val="007E2411"/>
    <w:rsid w:val="007E7FA7"/>
    <w:rsid w:val="007F27E4"/>
    <w:rsid w:val="007F4CB9"/>
    <w:rsid w:val="008058BB"/>
    <w:rsid w:val="00807FD8"/>
    <w:rsid w:val="00813FC3"/>
    <w:rsid w:val="00831ED7"/>
    <w:rsid w:val="00846922"/>
    <w:rsid w:val="00851083"/>
    <w:rsid w:val="00851665"/>
    <w:rsid w:val="008518BF"/>
    <w:rsid w:val="00851E74"/>
    <w:rsid w:val="00851F08"/>
    <w:rsid w:val="0085209C"/>
    <w:rsid w:val="00856D5D"/>
    <w:rsid w:val="008606E8"/>
    <w:rsid w:val="00861BA8"/>
    <w:rsid w:val="0086276E"/>
    <w:rsid w:val="00863025"/>
    <w:rsid w:val="0086601F"/>
    <w:rsid w:val="00866A0A"/>
    <w:rsid w:val="00866B34"/>
    <w:rsid w:val="00870044"/>
    <w:rsid w:val="0087021B"/>
    <w:rsid w:val="00870544"/>
    <w:rsid w:val="00872D35"/>
    <w:rsid w:val="0087423E"/>
    <w:rsid w:val="00875F42"/>
    <w:rsid w:val="00891A8B"/>
    <w:rsid w:val="008A1F8F"/>
    <w:rsid w:val="008A40EB"/>
    <w:rsid w:val="008B518C"/>
    <w:rsid w:val="008B53F8"/>
    <w:rsid w:val="008B7209"/>
    <w:rsid w:val="008C260A"/>
    <w:rsid w:val="008C466F"/>
    <w:rsid w:val="008C6CA8"/>
    <w:rsid w:val="008D4AB2"/>
    <w:rsid w:val="008E6F3F"/>
    <w:rsid w:val="009040AA"/>
    <w:rsid w:val="00910FF8"/>
    <w:rsid w:val="00914E32"/>
    <w:rsid w:val="00922240"/>
    <w:rsid w:val="00924A2B"/>
    <w:rsid w:val="00933B53"/>
    <w:rsid w:val="0093508B"/>
    <w:rsid w:val="00940C51"/>
    <w:rsid w:val="009421FB"/>
    <w:rsid w:val="00944313"/>
    <w:rsid w:val="0094508D"/>
    <w:rsid w:val="009463AF"/>
    <w:rsid w:val="0095224E"/>
    <w:rsid w:val="0095227A"/>
    <w:rsid w:val="00954DFA"/>
    <w:rsid w:val="009742D8"/>
    <w:rsid w:val="009773B1"/>
    <w:rsid w:val="0098124E"/>
    <w:rsid w:val="009903A2"/>
    <w:rsid w:val="00992FFA"/>
    <w:rsid w:val="009962D2"/>
    <w:rsid w:val="009A041F"/>
    <w:rsid w:val="009A39A1"/>
    <w:rsid w:val="009A4D2E"/>
    <w:rsid w:val="009B0988"/>
    <w:rsid w:val="009B0A8B"/>
    <w:rsid w:val="009B4407"/>
    <w:rsid w:val="009B4769"/>
    <w:rsid w:val="009C5F41"/>
    <w:rsid w:val="009C63FE"/>
    <w:rsid w:val="009C6F1B"/>
    <w:rsid w:val="009D0508"/>
    <w:rsid w:val="009D409F"/>
    <w:rsid w:val="009D46DB"/>
    <w:rsid w:val="009D5189"/>
    <w:rsid w:val="009E35E7"/>
    <w:rsid w:val="009E4610"/>
    <w:rsid w:val="009E4EAF"/>
    <w:rsid w:val="009E5714"/>
    <w:rsid w:val="009E5750"/>
    <w:rsid w:val="009F2369"/>
    <w:rsid w:val="009F26D7"/>
    <w:rsid w:val="009F2B2B"/>
    <w:rsid w:val="009F42ED"/>
    <w:rsid w:val="00A1015C"/>
    <w:rsid w:val="00A1073E"/>
    <w:rsid w:val="00A11927"/>
    <w:rsid w:val="00A11D51"/>
    <w:rsid w:val="00A137AB"/>
    <w:rsid w:val="00A149BD"/>
    <w:rsid w:val="00A24580"/>
    <w:rsid w:val="00A35EF4"/>
    <w:rsid w:val="00A4156C"/>
    <w:rsid w:val="00A54AB6"/>
    <w:rsid w:val="00A57D3C"/>
    <w:rsid w:val="00A61611"/>
    <w:rsid w:val="00A6329C"/>
    <w:rsid w:val="00A64094"/>
    <w:rsid w:val="00A73B87"/>
    <w:rsid w:val="00A75438"/>
    <w:rsid w:val="00A83F00"/>
    <w:rsid w:val="00A90708"/>
    <w:rsid w:val="00A92C5B"/>
    <w:rsid w:val="00AA10DC"/>
    <w:rsid w:val="00AA11DB"/>
    <w:rsid w:val="00AA4583"/>
    <w:rsid w:val="00AA614A"/>
    <w:rsid w:val="00AA6979"/>
    <w:rsid w:val="00AC0F3B"/>
    <w:rsid w:val="00AD009A"/>
    <w:rsid w:val="00AD37A6"/>
    <w:rsid w:val="00AE01E4"/>
    <w:rsid w:val="00AE598F"/>
    <w:rsid w:val="00AE7D58"/>
    <w:rsid w:val="00AF4FBD"/>
    <w:rsid w:val="00B0259F"/>
    <w:rsid w:val="00B07D46"/>
    <w:rsid w:val="00B116CF"/>
    <w:rsid w:val="00B35641"/>
    <w:rsid w:val="00B37BE8"/>
    <w:rsid w:val="00B41354"/>
    <w:rsid w:val="00B450DD"/>
    <w:rsid w:val="00B45B22"/>
    <w:rsid w:val="00B472AD"/>
    <w:rsid w:val="00B52A6A"/>
    <w:rsid w:val="00B53D38"/>
    <w:rsid w:val="00B6295F"/>
    <w:rsid w:val="00B65D78"/>
    <w:rsid w:val="00B7441E"/>
    <w:rsid w:val="00B81F58"/>
    <w:rsid w:val="00B82DB0"/>
    <w:rsid w:val="00B85316"/>
    <w:rsid w:val="00B911F8"/>
    <w:rsid w:val="00B91870"/>
    <w:rsid w:val="00B97C9D"/>
    <w:rsid w:val="00BA2563"/>
    <w:rsid w:val="00BB0EDE"/>
    <w:rsid w:val="00BB1A91"/>
    <w:rsid w:val="00BB290A"/>
    <w:rsid w:val="00BC3493"/>
    <w:rsid w:val="00BC7717"/>
    <w:rsid w:val="00BE3361"/>
    <w:rsid w:val="00BF2796"/>
    <w:rsid w:val="00BF6991"/>
    <w:rsid w:val="00BF6F87"/>
    <w:rsid w:val="00C001C1"/>
    <w:rsid w:val="00C036A1"/>
    <w:rsid w:val="00C04BDF"/>
    <w:rsid w:val="00C1140A"/>
    <w:rsid w:val="00C14D1D"/>
    <w:rsid w:val="00C20BB0"/>
    <w:rsid w:val="00C21D3E"/>
    <w:rsid w:val="00C25CAA"/>
    <w:rsid w:val="00C34207"/>
    <w:rsid w:val="00C41415"/>
    <w:rsid w:val="00C46170"/>
    <w:rsid w:val="00C4794C"/>
    <w:rsid w:val="00C543C1"/>
    <w:rsid w:val="00C61A65"/>
    <w:rsid w:val="00C66520"/>
    <w:rsid w:val="00C73701"/>
    <w:rsid w:val="00C7442B"/>
    <w:rsid w:val="00C74845"/>
    <w:rsid w:val="00C75F08"/>
    <w:rsid w:val="00C8496C"/>
    <w:rsid w:val="00C9199F"/>
    <w:rsid w:val="00C930C0"/>
    <w:rsid w:val="00CA0A87"/>
    <w:rsid w:val="00CA606E"/>
    <w:rsid w:val="00CB1B44"/>
    <w:rsid w:val="00CB5275"/>
    <w:rsid w:val="00CB5F17"/>
    <w:rsid w:val="00CB6D91"/>
    <w:rsid w:val="00CD1291"/>
    <w:rsid w:val="00CD1647"/>
    <w:rsid w:val="00CD40A4"/>
    <w:rsid w:val="00CD5426"/>
    <w:rsid w:val="00CD6578"/>
    <w:rsid w:val="00CE09D5"/>
    <w:rsid w:val="00CE36CD"/>
    <w:rsid w:val="00CE3C22"/>
    <w:rsid w:val="00CE71F2"/>
    <w:rsid w:val="00CF4811"/>
    <w:rsid w:val="00CF75A1"/>
    <w:rsid w:val="00D0256A"/>
    <w:rsid w:val="00D04079"/>
    <w:rsid w:val="00D20601"/>
    <w:rsid w:val="00D2768E"/>
    <w:rsid w:val="00D31549"/>
    <w:rsid w:val="00D37F7E"/>
    <w:rsid w:val="00D46F91"/>
    <w:rsid w:val="00D50C7A"/>
    <w:rsid w:val="00D5221A"/>
    <w:rsid w:val="00D548BD"/>
    <w:rsid w:val="00D57A7F"/>
    <w:rsid w:val="00D601A5"/>
    <w:rsid w:val="00D6270B"/>
    <w:rsid w:val="00D634CF"/>
    <w:rsid w:val="00D64336"/>
    <w:rsid w:val="00D712D0"/>
    <w:rsid w:val="00D73786"/>
    <w:rsid w:val="00D80344"/>
    <w:rsid w:val="00D84C7B"/>
    <w:rsid w:val="00D85F3C"/>
    <w:rsid w:val="00D909E8"/>
    <w:rsid w:val="00D90ED6"/>
    <w:rsid w:val="00D9250A"/>
    <w:rsid w:val="00D96345"/>
    <w:rsid w:val="00D96ED3"/>
    <w:rsid w:val="00DA0A6F"/>
    <w:rsid w:val="00DA15A8"/>
    <w:rsid w:val="00DB24F5"/>
    <w:rsid w:val="00DB59A8"/>
    <w:rsid w:val="00DC138E"/>
    <w:rsid w:val="00DC2FFB"/>
    <w:rsid w:val="00DC5468"/>
    <w:rsid w:val="00DC795F"/>
    <w:rsid w:val="00DD4250"/>
    <w:rsid w:val="00DD688F"/>
    <w:rsid w:val="00DD77F7"/>
    <w:rsid w:val="00DE578A"/>
    <w:rsid w:val="00DF0CC4"/>
    <w:rsid w:val="00DF4677"/>
    <w:rsid w:val="00DF4930"/>
    <w:rsid w:val="00E16785"/>
    <w:rsid w:val="00E25660"/>
    <w:rsid w:val="00E30079"/>
    <w:rsid w:val="00E31C14"/>
    <w:rsid w:val="00E34A41"/>
    <w:rsid w:val="00E36FDF"/>
    <w:rsid w:val="00E44A7A"/>
    <w:rsid w:val="00E458C2"/>
    <w:rsid w:val="00E4721D"/>
    <w:rsid w:val="00E52BB7"/>
    <w:rsid w:val="00E56C2F"/>
    <w:rsid w:val="00E63B50"/>
    <w:rsid w:val="00E65F18"/>
    <w:rsid w:val="00E7182A"/>
    <w:rsid w:val="00E751BC"/>
    <w:rsid w:val="00E7576D"/>
    <w:rsid w:val="00E77A4D"/>
    <w:rsid w:val="00E85D0B"/>
    <w:rsid w:val="00E87565"/>
    <w:rsid w:val="00E926C2"/>
    <w:rsid w:val="00EA198F"/>
    <w:rsid w:val="00EA4F83"/>
    <w:rsid w:val="00EA5EC8"/>
    <w:rsid w:val="00EA66E1"/>
    <w:rsid w:val="00EA71F7"/>
    <w:rsid w:val="00EB4F51"/>
    <w:rsid w:val="00EC6953"/>
    <w:rsid w:val="00ED0460"/>
    <w:rsid w:val="00ED4E29"/>
    <w:rsid w:val="00ED519C"/>
    <w:rsid w:val="00EE4101"/>
    <w:rsid w:val="00EE50A2"/>
    <w:rsid w:val="00EF1EDF"/>
    <w:rsid w:val="00EF2510"/>
    <w:rsid w:val="00EF4D88"/>
    <w:rsid w:val="00F0092A"/>
    <w:rsid w:val="00F0358F"/>
    <w:rsid w:val="00F03A59"/>
    <w:rsid w:val="00F1091B"/>
    <w:rsid w:val="00F3333C"/>
    <w:rsid w:val="00F3394E"/>
    <w:rsid w:val="00F33B3F"/>
    <w:rsid w:val="00F369F1"/>
    <w:rsid w:val="00F44496"/>
    <w:rsid w:val="00F44DFA"/>
    <w:rsid w:val="00F44FE9"/>
    <w:rsid w:val="00F45C5B"/>
    <w:rsid w:val="00F45FBC"/>
    <w:rsid w:val="00F55BD2"/>
    <w:rsid w:val="00F561AB"/>
    <w:rsid w:val="00F56210"/>
    <w:rsid w:val="00F56737"/>
    <w:rsid w:val="00F771CA"/>
    <w:rsid w:val="00F8551B"/>
    <w:rsid w:val="00F9579F"/>
    <w:rsid w:val="00F97658"/>
    <w:rsid w:val="00FB02C0"/>
    <w:rsid w:val="00FB40DD"/>
    <w:rsid w:val="00FB7631"/>
    <w:rsid w:val="00FC57BB"/>
    <w:rsid w:val="00FE4003"/>
    <w:rsid w:val="00FE4C3C"/>
    <w:rsid w:val="00FF04F0"/>
    <w:rsid w:val="00FF6200"/>
    <w:rsid w:val="3B920A7B"/>
    <w:rsid w:val="670A55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4 Char"/>
    <w:basedOn w:val="8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3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文字 Char"/>
    <w:basedOn w:val="8"/>
    <w:link w:val="4"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样式1"/>
    <w:basedOn w:val="6"/>
    <w:link w:val="17"/>
    <w:qFormat/>
    <w:uiPriority w:val="0"/>
    <w:pPr>
      <w:pBdr>
        <w:bottom w:val="single" w:color="auto" w:sz="4" w:space="1"/>
      </w:pBdr>
    </w:pPr>
    <w:rPr>
      <w:rFonts w:ascii="Calibri" w:hAnsi="Calibri" w:eastAsia="宋体" w:cs="Times New Roman"/>
    </w:rPr>
  </w:style>
  <w:style w:type="character" w:customStyle="1" w:styleId="17">
    <w:name w:val="样式1 Char"/>
    <w:basedOn w:val="13"/>
    <w:link w:val="16"/>
    <w:qFormat/>
    <w:uiPriority w:val="0"/>
    <w:rPr>
      <w:rFonts w:ascii="Calibri" w:hAnsi="Calibri" w:eastAsia="宋体" w:cs="Times New Roman"/>
    </w:rPr>
  </w:style>
  <w:style w:type="character" w:customStyle="1" w:styleId="18">
    <w:name w:val="标题 Char"/>
    <w:basedOn w:val="8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445B0-AB96-4EDA-9E47-4FDFE399B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488</Words>
  <Characters>2783</Characters>
  <Lines>23</Lines>
  <Paragraphs>6</Paragraphs>
  <ScaleCrop>false</ScaleCrop>
  <LinksUpToDate>false</LinksUpToDate>
  <CharactersWithSpaces>3265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2012-04-14T00:48:00Z</dcterms:created>
  <dc:creator>ts</dc:creator>
  <cp:lastModifiedBy>wyx</cp:lastModifiedBy>
  <dcterms:modified xsi:type="dcterms:W3CDTF">2015-12-10T02:58:07Z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