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</w:p>
    <w:p w:rsidR="00664D7F" w:rsidRPr="00664D7F" w:rsidRDefault="00C755F1" w:rsidP="00664D7F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 xml:space="preserve"> </w:t>
      </w:r>
      <w:r w:rsidR="00E1431D" w:rsidRPr="00E1431D">
        <w:rPr>
          <w:rFonts w:ascii="华文中宋" w:eastAsia="华文中宋" w:hAnsi="华文中宋" w:cs="Times New Roman" w:hint="eastAsia"/>
          <w:b/>
          <w:sz w:val="36"/>
        </w:rPr>
        <w:t>“石创空间-车库商圈”入驻申请表</w:t>
      </w:r>
    </w:p>
    <w:p w:rsidR="001E2BFD" w:rsidRDefault="00E813F0">
      <w:pPr>
        <w:ind w:firstLineChars="2200" w:firstLine="5280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color w:val="000000"/>
          <w:sz w:val="24"/>
        </w:rPr>
        <w:t>申请日期：   年   月   日</w:t>
      </w:r>
    </w:p>
    <w:p w:rsidR="001E2BFD" w:rsidRDefault="00E813F0">
      <w:pPr>
        <w:spacing w:line="500" w:lineRule="exact"/>
        <w:ind w:firstLineChars="0" w:firstLine="0"/>
        <w:jc w:val="both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34"/>
        <w:gridCol w:w="1417"/>
        <w:gridCol w:w="1134"/>
        <w:gridCol w:w="1418"/>
        <w:gridCol w:w="498"/>
        <w:gridCol w:w="2228"/>
      </w:tblGrid>
      <w:tr w:rsidR="001E2BFD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A232AC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="008278E4">
              <w:rPr>
                <w:rFonts w:asciiTheme="minorEastAsia" w:hAnsiTheme="minorEastAsia" w:cs="仿宋" w:hint="eastAsia"/>
                <w:color w:val="000000"/>
                <w:sz w:val="24"/>
              </w:rPr>
              <w:t>公司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="00E813F0"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F45393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3685" w:type="dxa"/>
            <w:gridSpan w:val="3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</w:t>
            </w:r>
            <w:bookmarkStart w:id="0" w:name="_GoBack"/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bookmarkEnd w:id="0"/>
          </w:p>
        </w:tc>
        <w:tc>
          <w:tcPr>
            <w:tcW w:w="3685" w:type="dxa"/>
            <w:gridSpan w:val="3"/>
            <w:vAlign w:val="center"/>
          </w:tcPr>
          <w:p w:rsidR="009D207A" w:rsidRDefault="009D207A" w:rsidP="009D207A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9D207A" w:rsidRPr="00E1431D" w:rsidRDefault="009D207A" w:rsidP="009D207A">
            <w:pPr>
              <w:snapToGrid w:val="0"/>
              <w:ind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执照代码：</w:t>
            </w:r>
            <w:r w:rsidR="00E1431D"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</w:t>
            </w:r>
          </w:p>
        </w:tc>
        <w:tc>
          <w:tcPr>
            <w:tcW w:w="1418" w:type="dxa"/>
            <w:vAlign w:val="center"/>
          </w:tcPr>
          <w:p w:rsidR="009D207A" w:rsidRDefault="00F45393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A232AC" w:rsidTr="00B71087">
        <w:trPr>
          <w:trHeight w:val="537"/>
          <w:jc w:val="center"/>
        </w:trPr>
        <w:tc>
          <w:tcPr>
            <w:tcW w:w="1510" w:type="dxa"/>
            <w:vAlign w:val="center"/>
          </w:tcPr>
          <w:p w:rsidR="00A232AC" w:rsidRDefault="00A232AC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7829" w:type="dxa"/>
            <w:gridSpan w:val="6"/>
            <w:vAlign w:val="center"/>
          </w:tcPr>
          <w:p w:rsidR="001A38CC" w:rsidRPr="008278E4" w:rsidRDefault="001A38CC" w:rsidP="001A38CC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 w:rsidRPr="008278E4">
              <w:rPr>
                <w:rFonts w:asciiTheme="minorEastAsia" w:hAnsiTheme="minorEastAsia" w:cs="仿宋" w:hint="eastAsia"/>
                <w:sz w:val="24"/>
              </w:rPr>
              <w:t>1.图文设计、制作；</w:t>
            </w:r>
            <w:r w:rsidRPr="008278E4">
              <w:rPr>
                <w:rFonts w:asciiTheme="minorEastAsia" w:hAnsiTheme="minorEastAsia" w:cs="仿宋"/>
                <w:sz w:val="24"/>
              </w:rPr>
              <w:t>2</w:t>
            </w:r>
            <w:r w:rsidRPr="008278E4">
              <w:rPr>
                <w:rFonts w:asciiTheme="minorEastAsia" w:hAnsiTheme="minorEastAsia" w:cs="仿宋" w:hint="eastAsia"/>
                <w:sz w:val="24"/>
              </w:rPr>
              <w:t>.</w:t>
            </w:r>
            <w:r w:rsidRPr="008278E4">
              <w:rPr>
                <w:rFonts w:asciiTheme="minorEastAsia" w:hAnsiTheme="minorEastAsia" w:cs="仿宋"/>
                <w:sz w:val="24"/>
              </w:rPr>
              <w:t>手工艺品制作</w:t>
            </w:r>
            <w:r w:rsidRPr="008278E4">
              <w:rPr>
                <w:rFonts w:asciiTheme="minorEastAsia" w:hAnsiTheme="minorEastAsia" w:cs="仿宋" w:hint="eastAsia"/>
                <w:sz w:val="24"/>
              </w:rPr>
              <w:t>；3.</w:t>
            </w:r>
            <w:r w:rsidRPr="008278E4">
              <w:rPr>
                <w:rFonts w:asciiTheme="minorEastAsia" w:hAnsiTheme="minorEastAsia" w:cs="仿宋"/>
                <w:sz w:val="24"/>
              </w:rPr>
              <w:t>校园</w:t>
            </w:r>
            <w:r w:rsidRPr="008278E4">
              <w:rPr>
                <w:rFonts w:asciiTheme="minorEastAsia" w:hAnsiTheme="minorEastAsia" w:cs="仿宋" w:hint="eastAsia"/>
                <w:sz w:val="24"/>
              </w:rPr>
              <w:t>文</w:t>
            </w:r>
            <w:proofErr w:type="gramStart"/>
            <w:r w:rsidRPr="008278E4">
              <w:rPr>
                <w:rFonts w:asciiTheme="minorEastAsia" w:hAnsiTheme="minorEastAsia" w:cs="仿宋" w:hint="eastAsia"/>
                <w:sz w:val="24"/>
              </w:rPr>
              <w:t>创产品</w:t>
            </w:r>
            <w:proofErr w:type="gramEnd"/>
            <w:r w:rsidRPr="008278E4">
              <w:rPr>
                <w:rFonts w:asciiTheme="minorEastAsia" w:hAnsiTheme="minorEastAsia" w:cs="仿宋" w:hint="eastAsia"/>
                <w:sz w:val="24"/>
              </w:rPr>
              <w:t>展卖；</w:t>
            </w:r>
          </w:p>
          <w:p w:rsidR="001A38CC" w:rsidRPr="008278E4" w:rsidRDefault="001A38CC" w:rsidP="001A38CC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 w:rsidRPr="008278E4">
              <w:rPr>
                <w:rFonts w:asciiTheme="minorEastAsia" w:hAnsiTheme="minorEastAsia" w:cs="仿宋" w:hint="eastAsia"/>
                <w:sz w:val="24"/>
              </w:rPr>
              <w:t>4.电脑、手机等数码维修；5.</w:t>
            </w:r>
            <w:r w:rsidRPr="008278E4">
              <w:rPr>
                <w:rFonts w:asciiTheme="minorEastAsia" w:hAnsiTheme="minorEastAsia" w:cs="仿宋"/>
                <w:sz w:val="24"/>
              </w:rPr>
              <w:t>二手货闲置物品交易</w:t>
            </w:r>
            <w:r w:rsidRPr="008278E4">
              <w:rPr>
                <w:rFonts w:asciiTheme="minorEastAsia" w:hAnsiTheme="minorEastAsia" w:cs="仿宋" w:hint="eastAsia"/>
                <w:sz w:val="24"/>
              </w:rPr>
              <w:t>；</w:t>
            </w:r>
          </w:p>
          <w:p w:rsidR="001A38CC" w:rsidRPr="008278E4" w:rsidRDefault="001A38CC" w:rsidP="001A38CC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 w:rsidRPr="008278E4">
              <w:rPr>
                <w:rFonts w:asciiTheme="minorEastAsia" w:hAnsiTheme="minorEastAsia" w:cs="仿宋" w:hint="eastAsia"/>
                <w:sz w:val="24"/>
              </w:rPr>
              <w:t>6.</w:t>
            </w:r>
            <w:r w:rsidRPr="008278E4">
              <w:rPr>
                <w:rFonts w:asciiTheme="minorEastAsia" w:hAnsiTheme="minorEastAsia" w:cs="仿宋"/>
                <w:sz w:val="24"/>
              </w:rPr>
              <w:t>摄影工作室</w:t>
            </w:r>
            <w:r w:rsidRPr="008278E4">
              <w:rPr>
                <w:rFonts w:asciiTheme="minorEastAsia" w:hAnsiTheme="minorEastAsia" w:cs="仿宋" w:hint="eastAsia"/>
                <w:sz w:val="24"/>
              </w:rPr>
              <w:t>；7.</w:t>
            </w:r>
            <w:proofErr w:type="gramStart"/>
            <w:r w:rsidRPr="008278E4">
              <w:rPr>
                <w:rFonts w:asciiTheme="minorEastAsia" w:hAnsiTheme="minorEastAsia" w:cs="仿宋"/>
                <w:sz w:val="24"/>
              </w:rPr>
              <w:t>微电影</w:t>
            </w:r>
            <w:proofErr w:type="gramEnd"/>
            <w:r w:rsidRPr="008278E4">
              <w:rPr>
                <w:rFonts w:asciiTheme="minorEastAsia" w:hAnsiTheme="minorEastAsia" w:cs="仿宋" w:hint="eastAsia"/>
                <w:sz w:val="24"/>
              </w:rPr>
              <w:t>制作；8.云打印服务；9.美甲、化妆；</w:t>
            </w:r>
          </w:p>
          <w:p w:rsidR="001A38CC" w:rsidRPr="008278E4" w:rsidRDefault="001A38CC" w:rsidP="001A38CC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 w:rsidRPr="008278E4">
              <w:rPr>
                <w:rFonts w:asciiTheme="minorEastAsia" w:hAnsiTheme="minorEastAsia" w:cs="仿宋" w:hint="eastAsia"/>
                <w:sz w:val="24"/>
              </w:rPr>
              <w:t>10.</w:t>
            </w:r>
            <w:proofErr w:type="gramStart"/>
            <w:r w:rsidRPr="008278E4">
              <w:rPr>
                <w:rFonts w:asciiTheme="minorEastAsia" w:hAnsiTheme="minorEastAsia" w:cs="仿宋" w:hint="eastAsia"/>
                <w:sz w:val="24"/>
              </w:rPr>
              <w:t>桌游服务</w:t>
            </w:r>
            <w:proofErr w:type="gramEnd"/>
            <w:r w:rsidRPr="008278E4">
              <w:rPr>
                <w:rFonts w:asciiTheme="minorEastAsia" w:hAnsiTheme="minorEastAsia" w:cs="仿宋" w:hint="eastAsia"/>
                <w:sz w:val="24"/>
              </w:rPr>
              <w:t>；11.</w:t>
            </w:r>
            <w:r w:rsidRPr="008278E4">
              <w:rPr>
                <w:rFonts w:asciiTheme="minorEastAsia" w:hAnsiTheme="minorEastAsia" w:cs="仿宋"/>
                <w:sz w:val="24"/>
              </w:rPr>
              <w:t>书店</w:t>
            </w:r>
            <w:r w:rsidRPr="008278E4">
              <w:rPr>
                <w:rFonts w:asciiTheme="minorEastAsia" w:hAnsiTheme="minorEastAsia" w:cs="仿宋"/>
                <w:sz w:val="24"/>
              </w:rPr>
              <w:tab/>
            </w:r>
            <w:r w:rsidRPr="008278E4">
              <w:rPr>
                <w:rFonts w:asciiTheme="minorEastAsia" w:hAnsiTheme="minorEastAsia" w:cs="仿宋" w:hint="eastAsia"/>
                <w:sz w:val="24"/>
              </w:rPr>
              <w:t>；12.二手书籍售卖；13.扶贫产品展卖</w:t>
            </w:r>
          </w:p>
          <w:p w:rsidR="001A38CC" w:rsidRPr="008278E4" w:rsidRDefault="001A38CC" w:rsidP="001A38CC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 w:rsidRPr="008278E4">
              <w:rPr>
                <w:rFonts w:asciiTheme="minorEastAsia" w:hAnsiTheme="minorEastAsia" w:cs="仿宋" w:hint="eastAsia"/>
                <w:sz w:val="24"/>
              </w:rPr>
              <w:t>14.家教服务；15.教育信息服务</w:t>
            </w:r>
            <w:r w:rsidR="00CD3F31" w:rsidRPr="008278E4">
              <w:rPr>
                <w:rFonts w:asciiTheme="minorEastAsia" w:hAnsiTheme="minorEastAsia" w:cs="仿宋" w:hint="eastAsia"/>
                <w:sz w:val="24"/>
              </w:rPr>
              <w:t>；16.其他</w:t>
            </w:r>
            <w:r w:rsidR="00E1431D">
              <w:rPr>
                <w:rFonts w:asciiTheme="minorEastAsia" w:hAnsiTheme="minorEastAsia" w:cs="仿宋" w:hint="eastAsia"/>
                <w:sz w:val="24"/>
                <w:u w:val="single"/>
              </w:rPr>
              <w:t xml:space="preserve">             </w:t>
            </w:r>
            <w:r w:rsidR="00CD3F31" w:rsidRPr="008278E4">
              <w:rPr>
                <w:rFonts w:asciiTheme="minorEastAsia" w:hAnsiTheme="minorEastAsia" w:cs="仿宋" w:hint="eastAsia"/>
                <w:sz w:val="24"/>
              </w:rPr>
              <w:t xml:space="preserve">         </w:t>
            </w:r>
          </w:p>
          <w:p w:rsidR="00A232AC" w:rsidRPr="001A38CC" w:rsidRDefault="001A38CC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（在所选类别前打后</w:t>
            </w:r>
            <w:r w:rsidR="00CD3F31" w:rsidRPr="00CD3F31">
              <w:rPr>
                <w:rFonts w:asciiTheme="minorEastAsia" w:hAnsiTheme="minorEastAsia" w:cs="仿宋" w:hint="eastAsia"/>
                <w:color w:val="000000"/>
                <w:sz w:val="24"/>
              </w:rPr>
              <w:t>√</w:t>
            </w:r>
            <w:r w:rsidR="00CD3F31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</w:p>
        </w:tc>
      </w:tr>
      <w:tr w:rsidR="009D207A" w:rsidTr="008278E4">
        <w:trPr>
          <w:trHeight w:val="2535"/>
          <w:jc w:val="center"/>
        </w:trPr>
        <w:tc>
          <w:tcPr>
            <w:tcW w:w="1510" w:type="dxa"/>
            <w:vAlign w:val="center"/>
          </w:tcPr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  <w:vAlign w:val="center"/>
          </w:tcPr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例：</w:t>
            </w:r>
          </w:p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1.是否参加过“互联网＋”“创青春”等创新创业竞赛活动及获奖情况；</w:t>
            </w:r>
          </w:p>
          <w:p w:rsidR="008278E4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2.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创业经历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等；</w:t>
            </w:r>
          </w:p>
          <w:p w:rsidR="009D207A" w:rsidRPr="008278E4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3.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 xml:space="preserve"> 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9B725F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创新创业相关的培训学习经历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，如创新创业辅修</w:t>
            </w:r>
            <w:proofErr w:type="gramStart"/>
            <w:r w:rsidR="00D91F79">
              <w:rPr>
                <w:rFonts w:asciiTheme="minorEastAsia" w:hAnsiTheme="minorEastAsia" w:cs="仿宋" w:hint="eastAsia"/>
                <w:sz w:val="24"/>
              </w:rPr>
              <w:t>微专业</w:t>
            </w:r>
            <w:proofErr w:type="gramEnd"/>
            <w:r w:rsidR="00D91F79">
              <w:rPr>
                <w:rFonts w:asciiTheme="minorEastAsia" w:hAnsiTheme="minorEastAsia" w:cs="仿宋" w:hint="eastAsia"/>
                <w:sz w:val="24"/>
              </w:rPr>
              <w:t>等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。</w:t>
            </w:r>
          </w:p>
        </w:tc>
      </w:tr>
      <w:tr w:rsidR="008278E4" w:rsidTr="009B725F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916" w:type="dxa"/>
            <w:gridSpan w:val="2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1E2BFD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0" w:type="dxa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</w:t>
            </w:r>
            <w:r w:rsidR="00A232AC">
              <w:rPr>
                <w:rFonts w:asciiTheme="minorEastAsia" w:hAnsiTheme="minorEastAsia" w:cs="仿宋" w:hint="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00字内</w:t>
            </w: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</w:tc>
      </w:tr>
    </w:tbl>
    <w:p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申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:rsidR="00A32E30" w:rsidRPr="00A32E3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A32E3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签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字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:rsidR="00A32E30" w:rsidRPr="00A32E3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:rsidR="00A32E30" w:rsidRPr="00A32E3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A32E3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A32E30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A32E30" w:rsidRPr="006D22E1" w:rsidRDefault="006D22E1" w:rsidP="006D22E1">
            <w:pPr>
              <w:ind w:firstLineChars="0" w:firstLine="0"/>
            </w:pPr>
            <w:r w:rsidRPr="006D22E1">
              <w:rPr>
                <w:rFonts w:ascii="宋体" w:hAnsi="宋体" w:cs="宋体" w:hint="eastAsia"/>
                <w:bCs/>
                <w:kern w:val="0"/>
                <w:sz w:val="24"/>
              </w:rPr>
              <w:t>评审专家组意见</w:t>
            </w:r>
          </w:p>
        </w:tc>
        <w:tc>
          <w:tcPr>
            <w:tcW w:w="8092" w:type="dxa"/>
          </w:tcPr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64D7F" w:rsidRDefault="00664D7F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  <w:p w:rsidR="00A32E30" w:rsidRDefault="00A32E30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</w:p>
        </w:tc>
      </w:tr>
      <w:tr w:rsidR="006D22E1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6D22E1" w:rsidRPr="006D22E1" w:rsidRDefault="005F2B61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创新创业教育中心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D0" w:rsidRDefault="000C77D0" w:rsidP="00E247FD">
      <w:pPr>
        <w:spacing w:line="240" w:lineRule="auto"/>
        <w:ind w:firstLine="420"/>
      </w:pPr>
      <w:r>
        <w:separator/>
      </w:r>
    </w:p>
  </w:endnote>
  <w:endnote w:type="continuationSeparator" w:id="0">
    <w:p w:rsidR="000C77D0" w:rsidRDefault="000C77D0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D0" w:rsidRDefault="000C77D0" w:rsidP="00E247FD">
      <w:pPr>
        <w:spacing w:line="240" w:lineRule="auto"/>
        <w:ind w:firstLine="420"/>
      </w:pPr>
      <w:r>
        <w:separator/>
      </w:r>
    </w:p>
  </w:footnote>
  <w:footnote w:type="continuationSeparator" w:id="0">
    <w:p w:rsidR="000C77D0" w:rsidRDefault="000C77D0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7348"/>
    <w:rsid w:val="00401580"/>
    <w:rsid w:val="00406E65"/>
    <w:rsid w:val="0042509E"/>
    <w:rsid w:val="0045216D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B725F"/>
    <w:rsid w:val="009D207A"/>
    <w:rsid w:val="00A232AC"/>
    <w:rsid w:val="00A32E30"/>
    <w:rsid w:val="00B35FBC"/>
    <w:rsid w:val="00C755F1"/>
    <w:rsid w:val="00CA4DAB"/>
    <w:rsid w:val="00CD3F31"/>
    <w:rsid w:val="00CF52C4"/>
    <w:rsid w:val="00D91F79"/>
    <w:rsid w:val="00E1431D"/>
    <w:rsid w:val="00E247FD"/>
    <w:rsid w:val="00E813F0"/>
    <w:rsid w:val="00E82EE6"/>
    <w:rsid w:val="00EB3B9C"/>
    <w:rsid w:val="00F45393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88ABD-263F-476D-BC09-FDF68B9E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29</cp:revision>
  <dcterms:created xsi:type="dcterms:W3CDTF">2019-03-22T01:53:00Z</dcterms:created>
  <dcterms:modified xsi:type="dcterms:W3CDTF">2020-09-18T06:22:00Z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