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中国石油大学（北京）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地球科学学院</w:t>
      </w:r>
    </w:p>
    <w:p>
      <w:pPr>
        <w:spacing w:after="156" w:afterLines="5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党员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请假审批表</w:t>
      </w:r>
    </w:p>
    <w:tbl>
      <w:tblPr>
        <w:tblStyle w:val="2"/>
        <w:tblW w:w="9436" w:type="dxa"/>
        <w:jc w:val="center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777"/>
        <w:gridCol w:w="735"/>
        <w:gridCol w:w="1785"/>
        <w:gridCol w:w="1516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08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43" w:leftChars="-51" w:right="-143" w:rightChars="-5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所在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党支部</w:t>
            </w:r>
          </w:p>
        </w:tc>
        <w:tc>
          <w:tcPr>
            <w:tcW w:w="253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请假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类别</w:t>
            </w:r>
          </w:p>
        </w:tc>
        <w:tc>
          <w:tcPr>
            <w:tcW w:w="834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．事假   </w:t>
            </w: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2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．病假   </w:t>
            </w: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．其他假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请假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时间</w:t>
            </w:r>
          </w:p>
        </w:tc>
        <w:tc>
          <w:tcPr>
            <w:tcW w:w="834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事由</w:t>
            </w:r>
          </w:p>
        </w:tc>
        <w:tc>
          <w:tcPr>
            <w:tcW w:w="834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请假人签字：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党支部意见</w:t>
            </w:r>
          </w:p>
        </w:tc>
        <w:tc>
          <w:tcPr>
            <w:tcW w:w="834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党支部书记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签字：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834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（学生填写）</w:t>
            </w: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                                    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签字：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08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备注</w:t>
            </w:r>
          </w:p>
        </w:tc>
        <w:tc>
          <w:tcPr>
            <w:tcW w:w="8348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</w:t>
      </w:r>
      <w:r>
        <w:rPr>
          <w:rFonts w:hint="eastAsia" w:ascii="仿宋_GB2312" w:hAnsi="宋体" w:eastAsia="仿宋_GB2312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4"/>
        </w:rPr>
        <w:t>此审批表一式三份，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学院党委</w:t>
      </w:r>
      <w:r>
        <w:rPr>
          <w:rFonts w:hint="eastAsia" w:ascii="仿宋_GB2312" w:hAnsi="宋体" w:eastAsia="仿宋_GB2312" w:cs="宋体"/>
          <w:kern w:val="0"/>
          <w:sz w:val="24"/>
        </w:rPr>
        <w:t>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所属支部</w:t>
      </w:r>
      <w:r>
        <w:rPr>
          <w:rFonts w:hint="eastAsia" w:ascii="仿宋_GB2312" w:hAnsi="宋体" w:eastAsia="仿宋_GB2312" w:cs="宋体"/>
          <w:kern w:val="0"/>
          <w:sz w:val="24"/>
        </w:rPr>
        <w:t>、本人各留一份。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黑体" w:hAnsi="宋体" w:eastAsia="黑体" w:cs="宋体"/>
          <w:b w:val="0"/>
          <w:bCs/>
          <w:kern w:val="0"/>
          <w:sz w:val="30"/>
          <w:szCs w:val="28"/>
          <w:u w:val="none"/>
          <w:lang w:val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</w:rPr>
        <w:t>病假者需提供</w:t>
      </w:r>
      <w:r>
        <w:rPr>
          <w:rFonts w:hint="eastAsia" w:ascii="仿宋_GB2312" w:hAnsi="宋体" w:eastAsia="仿宋_GB2312"/>
          <w:sz w:val="24"/>
          <w:lang w:eastAsia="zh-CN"/>
        </w:rPr>
        <w:t>相应</w:t>
      </w:r>
      <w:r>
        <w:rPr>
          <w:rFonts w:hint="eastAsia" w:ascii="仿宋_GB2312" w:hAnsi="宋体" w:eastAsia="仿宋_GB2312"/>
          <w:sz w:val="24"/>
        </w:rPr>
        <w:t>医院诊断证明</w:t>
      </w:r>
      <w:r>
        <w:rPr>
          <w:rFonts w:hint="eastAsia" w:ascii="仿宋_GB2312" w:hAnsi="宋体" w:eastAsia="仿宋_GB2312"/>
          <w:sz w:val="24"/>
          <w:lang w:eastAsia="zh-CN"/>
        </w:rPr>
        <w:t>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行空之魂</cp:lastModifiedBy>
  <dcterms:modified xsi:type="dcterms:W3CDTF">2019-09-05T00:31:34Z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