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41" w:rsidRDefault="00E73C24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128691"/>
      <w:bookmarkStart w:id="2" w:name="_Toc415129185"/>
      <w:bookmarkStart w:id="3" w:name="_Toc415842354"/>
      <w:r>
        <w:rPr>
          <w:rFonts w:asciiTheme="minorEastAsia" w:hAnsiTheme="minorEastAsia" w:hint="eastAsia"/>
          <w:b/>
          <w:sz w:val="22"/>
        </w:rPr>
        <w:t>关于拟接收邱星磊为中共预备党员的公示</w:t>
      </w:r>
      <w:bookmarkEnd w:id="0"/>
      <w:bookmarkEnd w:id="1"/>
      <w:bookmarkEnd w:id="2"/>
      <w:bookmarkEnd w:id="3"/>
    </w:p>
    <w:p w:rsidR="00D65541" w:rsidRDefault="00D6554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:rsidR="00D65541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地学院地质学2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级第一党支部拟于近期讨论接收邱星磊为中共预备党员。现将有关情况公示如下：</w:t>
      </w:r>
    </w:p>
    <w:p w:rsidR="004A7336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邱星磊，男，2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年2月出生，本科学历，现任地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2-3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班班长，2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年6月于北海市光明学校就读小学，证明人，黄莉莉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年6月于北海市第六中学就读初中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证明人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世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英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年6月于北海市北海中学就读高中，证明人，裴德欢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年6月于中国石油大学（北京）地球科学学院修习资源勘查工程专业，证明人，刘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一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琳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曾获第六届全国油气大赛知识竞赛特等奖。2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年9月1日提出入党申请，2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年3月1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4E1919" w:rsidRP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吴锡、谭翔铭</w:t>
      </w:r>
      <w:r w:rsidR="004E191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魏澳、追玛拉初，入党介绍人为魏澳、追玛拉初。参加过第十期入党积极分子集中培训和第十九期发展对象集中培训，积极分子培训考试</w:t>
      </w:r>
      <w:r w:rsidR="004A733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发展对象党课考试</w:t>
      </w:r>
      <w:r w:rsidR="004A733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均顺利通过。</w:t>
      </w:r>
      <w:bookmarkStart w:id="4" w:name="_GoBack"/>
      <w:bookmarkEnd w:id="4"/>
    </w:p>
    <w:p w:rsidR="00D65541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:rsidR="00D65541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公示期间,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地质学22级第一党支部和中国石油大学（北京）地球科学学院党委接受党员和群众来电、来信、来访。</w:t>
      </w:r>
    </w:p>
    <w:p w:rsidR="00D65541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赵吉圆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王新茹 </w:t>
      </w:r>
    </w:p>
    <w:p w:rsidR="00D65541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7863918962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:rsidR="00D65541" w:rsidRDefault="00E73C2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:rsidR="00D65541" w:rsidRDefault="00D65541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:rsidR="00D65541" w:rsidRDefault="00E73C24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:rsidR="00D65541" w:rsidRDefault="00E73C24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:rsidR="00D65541" w:rsidRDefault="00D65541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:rsidR="00D65541" w:rsidRDefault="00D65541"/>
    <w:sectPr w:rsidR="00D65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677" w:rsidRDefault="00795677" w:rsidP="004E1919">
      <w:r>
        <w:separator/>
      </w:r>
    </w:p>
  </w:endnote>
  <w:endnote w:type="continuationSeparator" w:id="0">
    <w:p w:rsidR="00795677" w:rsidRDefault="00795677" w:rsidP="004E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677" w:rsidRDefault="00795677" w:rsidP="004E1919">
      <w:r>
        <w:separator/>
      </w:r>
    </w:p>
  </w:footnote>
  <w:footnote w:type="continuationSeparator" w:id="0">
    <w:p w:rsidR="00795677" w:rsidRDefault="00795677" w:rsidP="004E1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E1ZDlkNGU5NDlhYzIyNWRhYzEzNjU3Y2U4ODM2ZjAifQ=="/>
  </w:docVars>
  <w:rsids>
    <w:rsidRoot w:val="00297011"/>
    <w:rsid w:val="00036D81"/>
    <w:rsid w:val="000C4669"/>
    <w:rsid w:val="000F533F"/>
    <w:rsid w:val="00136D55"/>
    <w:rsid w:val="001B5AEC"/>
    <w:rsid w:val="00297011"/>
    <w:rsid w:val="00326013"/>
    <w:rsid w:val="003B13C3"/>
    <w:rsid w:val="00497FB3"/>
    <w:rsid w:val="004A7336"/>
    <w:rsid w:val="004E1919"/>
    <w:rsid w:val="00551813"/>
    <w:rsid w:val="00553FDB"/>
    <w:rsid w:val="0062225C"/>
    <w:rsid w:val="0063759B"/>
    <w:rsid w:val="006624B7"/>
    <w:rsid w:val="006A42F0"/>
    <w:rsid w:val="006A4A8A"/>
    <w:rsid w:val="00754AAE"/>
    <w:rsid w:val="00754FCC"/>
    <w:rsid w:val="00795677"/>
    <w:rsid w:val="007E51A8"/>
    <w:rsid w:val="00805EE3"/>
    <w:rsid w:val="00853FEE"/>
    <w:rsid w:val="008F2CFD"/>
    <w:rsid w:val="008F56FE"/>
    <w:rsid w:val="0095376C"/>
    <w:rsid w:val="00A45407"/>
    <w:rsid w:val="00A52949"/>
    <w:rsid w:val="00AA7FFD"/>
    <w:rsid w:val="00B14FCE"/>
    <w:rsid w:val="00C00A63"/>
    <w:rsid w:val="00CE325E"/>
    <w:rsid w:val="00D45C78"/>
    <w:rsid w:val="00D65541"/>
    <w:rsid w:val="00DA1641"/>
    <w:rsid w:val="00E73C24"/>
    <w:rsid w:val="05A212BB"/>
    <w:rsid w:val="1030272B"/>
    <w:rsid w:val="10FC3D96"/>
    <w:rsid w:val="1DB92ADD"/>
    <w:rsid w:val="32C540DF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C3D2C4"/>
  <w15:docId w15:val="{969E1838-A31D-4B62-929F-A4982BBC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>cup_zx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2023-11-12T10:46:00Z</dcterms:created>
  <dcterms:modified xsi:type="dcterms:W3CDTF">2023-11-12T10:46:00Z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FB1671C52AF44E8DA58DAC08410B4DA0_13</vt:lpwstr>
  </property>
</Properties>
</file>