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DFF38" w14:textId="1ECCE5BB" w:rsidR="00553FDB" w:rsidRDefault="004A42EA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/>
          <w:b/>
          <w:sz w:val="22"/>
        </w:rPr>
      </w:pPr>
      <w:bookmarkStart w:id="0" w:name="_Toc415150015"/>
      <w:bookmarkStart w:id="1" w:name="_Toc415842354"/>
      <w:bookmarkStart w:id="2" w:name="_Toc415129185"/>
      <w:bookmarkStart w:id="3" w:name="_Toc415128691"/>
      <w:r>
        <w:rPr>
          <w:rFonts w:asciiTheme="minorEastAsia" w:hAnsiTheme="minorEastAsia" w:hint="eastAsia"/>
          <w:b/>
          <w:sz w:val="22"/>
        </w:rPr>
        <w:t>关于拟接收</w:t>
      </w:r>
      <w:bookmarkStart w:id="4" w:name="_Hlk150374620"/>
      <w:r w:rsidR="00292F8E" w:rsidRPr="00292F8E">
        <w:rPr>
          <w:rFonts w:asciiTheme="minorEastAsia" w:hAnsiTheme="minorEastAsia" w:hint="eastAsia"/>
          <w:b/>
          <w:sz w:val="22"/>
        </w:rPr>
        <w:t>覃嘉豪</w:t>
      </w:r>
      <w:bookmarkStart w:id="5" w:name="_GoBack"/>
      <w:r w:rsidR="00AA7FFD">
        <w:rPr>
          <w:rFonts w:asciiTheme="minorEastAsia" w:hAnsiTheme="minorEastAsia" w:hint="eastAsia"/>
          <w:b/>
          <w:sz w:val="22"/>
        </w:rPr>
        <w:t>等</w:t>
      </w:r>
      <w:r w:rsidR="00292F8E">
        <w:rPr>
          <w:rFonts w:asciiTheme="minorEastAsia" w:hAnsiTheme="minorEastAsia" w:hint="eastAsia"/>
          <w:b/>
          <w:sz w:val="22"/>
        </w:rPr>
        <w:t>4</w:t>
      </w:r>
      <w:r w:rsidR="00AA7FFD">
        <w:rPr>
          <w:rFonts w:asciiTheme="minorEastAsia" w:hAnsiTheme="minorEastAsia" w:hint="eastAsia"/>
          <w:b/>
          <w:sz w:val="22"/>
        </w:rPr>
        <w:t>人</w:t>
      </w:r>
      <w:bookmarkEnd w:id="4"/>
      <w:bookmarkEnd w:id="5"/>
      <w:r w:rsidR="00AA7FFD">
        <w:rPr>
          <w:rFonts w:asciiTheme="minorEastAsia" w:hAnsiTheme="minorEastAsia" w:hint="eastAsia"/>
          <w:b/>
          <w:sz w:val="22"/>
        </w:rPr>
        <w:t>为中共预备党员的公示</w:t>
      </w:r>
      <w:bookmarkEnd w:id="0"/>
      <w:bookmarkEnd w:id="1"/>
      <w:bookmarkEnd w:id="2"/>
      <w:bookmarkEnd w:id="3"/>
    </w:p>
    <w:p w14:paraId="1DDD185F" w14:textId="77777777" w:rsidR="00553FDB" w:rsidRDefault="00553FD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45FCA7FD" w14:textId="7F25B5F5" w:rsidR="00553FDB" w:rsidRDefault="004A42EA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bookmarkStart w:id="6" w:name="_Hlk150374865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地学院</w:t>
      </w:r>
      <w:r w:rsidR="00292F8E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本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第二党支部</w:t>
      </w:r>
      <w:bookmarkEnd w:id="6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拟于近期讨论接收</w:t>
      </w:r>
      <w:r w:rsidR="00292F8E" w:rsidRPr="00292F8E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覃嘉豪等4人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为中共预备党员。现将有关情况公示如下：</w:t>
      </w:r>
    </w:p>
    <w:p w14:paraId="0218E2FF" w14:textId="1BB5B546" w:rsidR="00292F8E" w:rsidRDefault="005B487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bookmarkStart w:id="7" w:name="_Hlk150374599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覃嘉豪，男，2004年3月9日出生，高中学历，2010年8月至2012年6月就读于湖南省益阳市桃江县</w:t>
      </w:r>
      <w:proofErr w:type="gramStart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湖莲萍学校</w:t>
      </w:r>
      <w:proofErr w:type="gramEnd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，证明人，李满英；2012年8月至2013年6月就读于湖北省恩施市桂花园小学，证明人，谭玉波；2013年8月至2016年6月就读于湖北省恩施市</w:t>
      </w:r>
      <w:proofErr w:type="gramStart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硒都民族</w:t>
      </w:r>
      <w:proofErr w:type="gramEnd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实验小学，证明人，吴芳；2016年8月至2019年6月，就读于湖南省益阳市桃江县</w:t>
      </w:r>
      <w:proofErr w:type="gramStart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湖莲萍学校</w:t>
      </w:r>
      <w:proofErr w:type="gramEnd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，证明人，李满英；2019年8月至2022年6月就读于湖南省益阳市桃江县桃江第一中学，证明人，谢海；2022年8月至今就读于北京市</w:t>
      </w:r>
      <w:proofErr w:type="gramStart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昌平区</w:t>
      </w:r>
      <w:proofErr w:type="gramEnd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国石油大学（北京），证明人，杨淞钧。2022年8月27日提出入党申请，2022年10月2日经党支部研究确定为入党积极分子，2023年10月11日被列为发展对象。政治审查合格，培养联系人为刘乙辰、傅正航、金世贵、郑依依、史泽辉、吉效天，入党介绍人为史泽辉、吉效天。参加过入党积极分子集中培训和发展对象集中培训，</w:t>
      </w:r>
      <w:proofErr w:type="gramStart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均考核</w:t>
      </w:r>
      <w:proofErr w:type="gramEnd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合格，获得结业证书。</w:t>
      </w:r>
      <w:bookmarkEnd w:id="7"/>
    </w:p>
    <w:p w14:paraId="4342BB62" w14:textId="09FD0585" w:rsidR="00292F8E" w:rsidRDefault="005B487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夏</w:t>
      </w:r>
      <w:proofErr w:type="gramStart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浩</w:t>
      </w:r>
      <w:proofErr w:type="gramEnd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东，男，2003年12月13日出生，高中学历，2010年9月至2016年6月就读于安徽省马鞍山市</w:t>
      </w:r>
      <w:proofErr w:type="gramStart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博望区丹</w:t>
      </w:r>
      <w:proofErr w:type="gramEnd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阳镇丹阳中心学校，证明人，刘静;2016年9月至2019年6月就读于安徽省马鞍山市建中学校，证明人，张志珍;2019年9月至2022年6月就读于安徽省马鞍山市第二中学，证明人，</w:t>
      </w:r>
      <w:proofErr w:type="gramStart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田雨媚</w:t>
      </w:r>
      <w:proofErr w:type="gramEnd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;2022年9月至今就读于北京市</w:t>
      </w:r>
      <w:proofErr w:type="gramStart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昌平区</w:t>
      </w:r>
      <w:proofErr w:type="gramEnd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中国石油大学(北京)，证明人，孟笑。2022年9月1日提出入党申请，2022年9月3日经党支部研究确定为入党积极分子，2023年10月11日被列为发展对象。政治审查合格，培养联系人</w:t>
      </w:r>
      <w:proofErr w:type="gramStart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为单予涵</w:t>
      </w:r>
      <w:proofErr w:type="gramEnd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、张家泽、史泽辉、李玲，入党介绍人为史泽辉、李玲。参加过入党积极分子集中培训和发展对象集中培训，</w:t>
      </w:r>
      <w:proofErr w:type="gramStart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均考核</w:t>
      </w:r>
      <w:proofErr w:type="gramEnd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合格，获得结业证书。</w:t>
      </w:r>
    </w:p>
    <w:p w14:paraId="23A5A11C" w14:textId="6BE514C5" w:rsidR="00292F8E" w:rsidRDefault="005B487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李宁，男，2003年9月出生，高中学历，籍贯为河南省安阳市。2009年9月至2014年8月就读于河顺镇东里村小学，证明人：郭来昌。2014年9月至2015年8月就读于林州市河顺镇完小，证明人：李贵平。2015年9月至2017年8月就读于河顺镇第二初级中学，证明人：魏俊吉。2017年9月至2018年8月就读于林州市开元学校，证明人：王燕慧。2018年9月至2022年8月就读于林州市第一中学，证明人：</w:t>
      </w:r>
      <w:proofErr w:type="gramStart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原永亮</w:t>
      </w:r>
      <w:proofErr w:type="gramEnd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。2022年8月就读于北京市</w:t>
      </w:r>
      <w:proofErr w:type="gramStart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昌平区</w:t>
      </w:r>
      <w:proofErr w:type="gramEnd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中国石油大学（北京），证明人：孟笑。2022年9月1日提出入党申请，2022年9月3日</w:t>
      </w:r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lastRenderedPageBreak/>
        <w:t>经党支部研究确定为入党积极分子，2023年10月11日经党支部研究被列为发展对象。政治审查合格，培养联系人为</w:t>
      </w:r>
      <w:r w:rsidR="00D72401" w:rsidRPr="00D7240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刘镇溥</w:t>
      </w:r>
      <w:r w:rsidR="00D7240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 w:rsidR="00D72401" w:rsidRPr="00D7240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蒲庭玉</w:t>
      </w:r>
      <w:r w:rsidR="00D7240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吉效天、李玲，入党介绍人为吉效天、李玲。参加过入党积极分子集中培训和发展对象集中培训，</w:t>
      </w:r>
      <w:proofErr w:type="gramStart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均考核</w:t>
      </w:r>
      <w:proofErr w:type="gramEnd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合格，获得结业证书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</w:p>
    <w:p w14:paraId="067242CD" w14:textId="701100AB" w:rsidR="005B4871" w:rsidRDefault="005B487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范易辉，男，2003年4月22日生，高中学历，2009年9月至2015年8月就读于江西省抚州市临川区第十小学，证明人，李丽华；2015年9月至2018年8月，就读于江西省抚州市临川六中，证明人，邱佳祥；2018年9月至2021年8月，就读于江西省抚州市第一中学，证明人，宫正；2021年9月至今就读于北京市</w:t>
      </w:r>
      <w:proofErr w:type="gramStart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昌平区</w:t>
      </w:r>
      <w:proofErr w:type="gramEnd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中国石油大学（北京），证明人，王思聪。2021年10月7日提出入党申请，2021年10月8日经党支部研究确定为入党积极分子，2022年10月17日被列为发展对象。政治审查合格，培养联系人为代正明</w:t>
      </w:r>
      <w:r w:rsidR="00D7240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蒋佳宁</w:t>
      </w:r>
      <w:r w:rsidR="00D7240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吉效天</w:t>
      </w:r>
      <w:r w:rsidR="00D7240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李玲，入党介绍人为吉效天，李玲。参加过入党积极分子集中培训和发展对象集中培训，</w:t>
      </w:r>
      <w:proofErr w:type="gramStart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均考核</w:t>
      </w:r>
      <w:proofErr w:type="gramEnd"/>
      <w:r w:rsidRPr="005B487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合格，获得结业证书。</w:t>
      </w:r>
    </w:p>
    <w:p w14:paraId="21503F40" w14:textId="08DC4C92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公示起止时间：202</w:t>
      </w:r>
      <w:r w:rsidR="000F533F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日8时至202</w:t>
      </w:r>
      <w:r w:rsidR="000F533F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日18时。</w:t>
      </w:r>
    </w:p>
    <w:p w14:paraId="1E97463B" w14:textId="2E5318A9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公示期间，</w:t>
      </w:r>
      <w:r w:rsidR="00292F8E" w:rsidRPr="00292F8E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地学院本第二党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支部和中国石油大学（北京）地球科学学院党委接受党员和群众来电、来信、来访。</w:t>
      </w:r>
    </w:p>
    <w:p w14:paraId="2C6DFFF4" w14:textId="653C8DE5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联系人：</w:t>
      </w:r>
      <w:r w:rsidR="00850AE8" w:rsidRPr="00850AE8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孟笑</w:t>
      </w:r>
      <w:r>
        <w:rPr>
          <w:rFonts w:ascii="宋体" w:eastAsia="宋体" w:hAnsi="宋体" w:cs="宋体" w:hint="eastAsia"/>
          <w:bCs/>
          <w:color w:val="FF0000"/>
          <w:spacing w:val="10"/>
          <w:kern w:val="0"/>
          <w:sz w:val="22"/>
          <w:szCs w:val="24"/>
        </w:rPr>
        <w:t xml:space="preserve">  </w:t>
      </w:r>
      <w:r w:rsidR="000F533F"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  <w:t xml:space="preserve"> </w:t>
      </w:r>
      <w:r w:rsidR="000F533F" w:rsidRPr="000F533F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王新茹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</w:p>
    <w:p w14:paraId="1301082A" w14:textId="027B07C8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联系电话：</w:t>
      </w:r>
      <w:proofErr w:type="gramStart"/>
      <w:r w:rsidR="00832987" w:rsidRPr="00832987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 w:rsidR="00832987" w:rsidRPr="00832987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9733337</w:t>
      </w:r>
      <w:r>
        <w:rPr>
          <w:rFonts w:ascii="宋体" w:eastAsia="宋体" w:hAnsi="宋体" w:cs="宋体" w:hint="eastAsia"/>
          <w:bCs/>
          <w:color w:val="FF0000"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89733074</w:t>
      </w:r>
      <w:proofErr w:type="gramEnd"/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 </w:t>
      </w:r>
    </w:p>
    <w:p w14:paraId="29A2E28A" w14:textId="77777777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来信来访地址：北京市昌平区府学路18号中国石油大学（北京）地球科学学院院办    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地质楼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1110   邮编：102249   </w:t>
      </w:r>
    </w:p>
    <w:p w14:paraId="68D99335" w14:textId="77777777" w:rsidR="00553FDB" w:rsidRDefault="00553FDB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7DF1589A" w14:textId="41FEB3D5" w:rsidR="00553FDB" w:rsidRDefault="00AA7FFD" w:rsidP="00754FCC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/>
          <w:bCs/>
          <w:sz w:val="22"/>
          <w:szCs w:val="24"/>
        </w:rPr>
      </w:pP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地球科学</w:t>
      </w:r>
      <w:r>
        <w:rPr>
          <w:rFonts w:ascii="宋体" w:eastAsia="宋体" w:hAnsi="宋体" w:cs="Times New Roman" w:hint="eastAsia"/>
          <w:sz w:val="22"/>
          <w:szCs w:val="24"/>
        </w:rPr>
        <w:t>学院党委</w:t>
      </w:r>
    </w:p>
    <w:p w14:paraId="2EE111EB" w14:textId="21B1A94B" w:rsidR="00553FDB" w:rsidRDefault="00AA7FFD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 w:rsidR="000F533F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</w:t>
      </w:r>
      <w:r w:rsidR="00D45C78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</w:p>
    <w:p w14:paraId="0B793586" w14:textId="77777777" w:rsidR="00553FDB" w:rsidRDefault="00553FDB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Theme="minorEastAsia" w:hAnsiTheme="minorEastAsia"/>
          <w:kern w:val="0"/>
          <w:sz w:val="20"/>
          <w:szCs w:val="20"/>
        </w:rPr>
      </w:pPr>
    </w:p>
    <w:p w14:paraId="4406FE4A" w14:textId="77777777" w:rsidR="00553FDB" w:rsidRDefault="00553FDB"/>
    <w:sectPr w:rsidR="00553F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EA22A" w14:textId="77777777" w:rsidR="003E201E" w:rsidRDefault="003E201E" w:rsidP="00551813">
      <w:r>
        <w:separator/>
      </w:r>
    </w:p>
  </w:endnote>
  <w:endnote w:type="continuationSeparator" w:id="0">
    <w:p w14:paraId="065D38FD" w14:textId="77777777" w:rsidR="003E201E" w:rsidRDefault="003E201E" w:rsidP="0055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E2AF0" w14:textId="77777777" w:rsidR="003E201E" w:rsidRDefault="003E201E" w:rsidP="00551813">
      <w:r>
        <w:separator/>
      </w:r>
    </w:p>
  </w:footnote>
  <w:footnote w:type="continuationSeparator" w:id="0">
    <w:p w14:paraId="76CE512B" w14:textId="77777777" w:rsidR="003E201E" w:rsidRDefault="003E201E" w:rsidP="00551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011"/>
    <w:rsid w:val="00036D81"/>
    <w:rsid w:val="000F533F"/>
    <w:rsid w:val="00136D55"/>
    <w:rsid w:val="001B0011"/>
    <w:rsid w:val="00292F8E"/>
    <w:rsid w:val="00297011"/>
    <w:rsid w:val="00326013"/>
    <w:rsid w:val="003B13C3"/>
    <w:rsid w:val="003E201E"/>
    <w:rsid w:val="004A42EA"/>
    <w:rsid w:val="004B2ABF"/>
    <w:rsid w:val="005047C2"/>
    <w:rsid w:val="00551813"/>
    <w:rsid w:val="00553FDB"/>
    <w:rsid w:val="005B4871"/>
    <w:rsid w:val="0062225C"/>
    <w:rsid w:val="0066447E"/>
    <w:rsid w:val="006A42F0"/>
    <w:rsid w:val="006A5D95"/>
    <w:rsid w:val="00754FCC"/>
    <w:rsid w:val="007B249C"/>
    <w:rsid w:val="007E51A8"/>
    <w:rsid w:val="00805278"/>
    <w:rsid w:val="00805EE3"/>
    <w:rsid w:val="00832987"/>
    <w:rsid w:val="00850AE8"/>
    <w:rsid w:val="00853FEE"/>
    <w:rsid w:val="008F2CFD"/>
    <w:rsid w:val="008F56FE"/>
    <w:rsid w:val="0095376C"/>
    <w:rsid w:val="009A0F04"/>
    <w:rsid w:val="00A52949"/>
    <w:rsid w:val="00AA7FFD"/>
    <w:rsid w:val="00B14FCE"/>
    <w:rsid w:val="00C00A63"/>
    <w:rsid w:val="00CE325E"/>
    <w:rsid w:val="00D45C78"/>
    <w:rsid w:val="00D72401"/>
    <w:rsid w:val="00DA1641"/>
    <w:rsid w:val="00EA65CC"/>
    <w:rsid w:val="05A212BB"/>
    <w:rsid w:val="10FC3D96"/>
    <w:rsid w:val="1DB92ADD"/>
    <w:rsid w:val="333A5F35"/>
    <w:rsid w:val="37BB33C7"/>
    <w:rsid w:val="39895B91"/>
    <w:rsid w:val="662A608C"/>
    <w:rsid w:val="6A5C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739CBA"/>
  <w15:docId w15:val="{F563A518-32DB-4C0B-9449-B7E0ED6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5181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5181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1455</Characters>
  <Application>Microsoft Office Word</Application>
  <DocSecurity>0</DocSecurity>
  <Lines>12</Lines>
  <Paragraphs>3</Paragraphs>
  <ScaleCrop>false</ScaleCrop>
  <Company>cup_zx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小王</cp:lastModifiedBy>
  <cp:revision>2</cp:revision>
  <dcterms:created xsi:type="dcterms:W3CDTF">2023-11-12T10:38:00Z</dcterms:created>
  <dcterms:modified xsi:type="dcterms:W3CDTF">2023-11-12T10:38:00Z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89BF27199C614918BF1F9CE844EBFBDA</vt:lpwstr>
  </property>
</Properties>
</file>