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E6" w:rsidRDefault="00C9031E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14.5pt;margin-top:10.35pt;width:723.95pt;height:39.45pt;z-index:251664384" stroked="f">
            <v:textbox>
              <w:txbxContent>
                <w:p w:rsidR="00D60AE6" w:rsidRDefault="0013041F">
                  <w:pPr>
                    <w:rPr>
                      <w:rFonts w:asciiTheme="minorEastAsia" w:hAnsiTheme="minorEastAsia" w:cstheme="minorEastAsia"/>
                      <w:sz w:val="32"/>
                      <w:szCs w:val="3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32"/>
                      <w:szCs w:val="32"/>
                    </w:rPr>
                    <w:t>姓名：</w:t>
                  </w:r>
                  <w:r w:rsidR="0073412A" w:rsidRPr="0073412A">
                    <w:rPr>
                      <w:rFonts w:asciiTheme="minorEastAsia" w:hAnsiTheme="minorEastAsia" w:cstheme="minorEastAsia" w:hint="eastAsia"/>
                      <w:b/>
                      <w:color w:val="FF0000"/>
                      <w:sz w:val="32"/>
                      <w:szCs w:val="32"/>
                      <w:u w:val="single"/>
                    </w:rPr>
                    <w:t>必填项</w:t>
                  </w:r>
                  <w:r w:rsidRPr="0073412A">
                    <w:rPr>
                      <w:rFonts w:asciiTheme="minorEastAsia" w:hAnsiTheme="minorEastAsia" w:cstheme="minorEastAsia" w:hint="eastAsia"/>
                      <w:color w:val="FF0000"/>
                      <w:sz w:val="32"/>
                      <w:szCs w:val="32"/>
                      <w:u w:val="single"/>
                    </w:rPr>
                    <w:t xml:space="preserve"> </w:t>
                  </w:r>
                  <w:r w:rsidR="005B5E05">
                    <w:rPr>
                      <w:rFonts w:asciiTheme="minorEastAsia" w:hAnsiTheme="minorEastAsia" w:cstheme="minorEastAsia" w:hint="eastAsia"/>
                      <w:sz w:val="32"/>
                      <w:szCs w:val="32"/>
                    </w:rPr>
                    <w:t>学院：</w:t>
                  </w:r>
                  <w:r w:rsidR="0073412A" w:rsidRPr="0073412A">
                    <w:rPr>
                      <w:rFonts w:asciiTheme="minorEastAsia" w:hAnsiTheme="minorEastAsia" w:cstheme="minorEastAsia" w:hint="eastAsia"/>
                      <w:b/>
                      <w:color w:val="FF0000"/>
                      <w:sz w:val="32"/>
                      <w:szCs w:val="32"/>
                      <w:u w:val="single"/>
                    </w:rPr>
                    <w:t>必填项</w:t>
                  </w:r>
                  <w:r w:rsidR="0073412A">
                    <w:rPr>
                      <w:rFonts w:asciiTheme="minorEastAsia" w:hAnsiTheme="minorEastAsia" w:cstheme="minorEastAsia" w:hint="eastAsia"/>
                      <w:b/>
                      <w:color w:val="FF0000"/>
                      <w:sz w:val="32"/>
                      <w:szCs w:val="32"/>
                      <w:u w:val="single"/>
                    </w:rPr>
                    <w:t xml:space="preserve">          </w:t>
                  </w:r>
                  <w:r w:rsidR="005B5E05">
                    <w:rPr>
                      <w:rFonts w:asciiTheme="minorEastAsia" w:hAnsiTheme="minorEastAsia" w:cstheme="minorEastAsia" w:hint="eastAsia"/>
                      <w:sz w:val="32"/>
                      <w:szCs w:val="32"/>
                    </w:rPr>
                    <w:t>公疗号/学号：</w:t>
                  </w:r>
                  <w:r w:rsidR="0073412A" w:rsidRPr="0073412A">
                    <w:rPr>
                      <w:rFonts w:asciiTheme="minorEastAsia" w:hAnsiTheme="minorEastAsia" w:cstheme="minorEastAsia" w:hint="eastAsia"/>
                      <w:b/>
                      <w:color w:val="FF0000"/>
                      <w:sz w:val="32"/>
                      <w:szCs w:val="32"/>
                      <w:u w:val="single"/>
                    </w:rPr>
                    <w:t>必填项</w:t>
                  </w:r>
                  <w:r w:rsidR="0073412A">
                    <w:rPr>
                      <w:rFonts w:asciiTheme="minorEastAsia" w:hAnsiTheme="minorEastAsia" w:cstheme="minorEastAsia" w:hint="eastAsia"/>
                      <w:b/>
                      <w:color w:val="FF0000"/>
                      <w:sz w:val="32"/>
                      <w:szCs w:val="32"/>
                      <w:u w:val="single"/>
                    </w:rPr>
                    <w:t xml:space="preserve">          </w:t>
                  </w:r>
                  <w:r w:rsidR="005B5E05">
                    <w:rPr>
                      <w:rFonts w:asciiTheme="minorEastAsia" w:hAnsiTheme="minorEastAsia" w:cstheme="minorEastAsia" w:hint="eastAsia"/>
                      <w:sz w:val="32"/>
                      <w:szCs w:val="32"/>
                    </w:rPr>
                    <w:t>手机：</w:t>
                  </w:r>
                  <w:r w:rsidR="0073412A" w:rsidRPr="0073412A">
                    <w:rPr>
                      <w:rFonts w:asciiTheme="minorEastAsia" w:hAnsiTheme="minorEastAsia" w:cstheme="minorEastAsia" w:hint="eastAsia"/>
                      <w:b/>
                      <w:color w:val="FF0000"/>
                      <w:sz w:val="32"/>
                      <w:szCs w:val="32"/>
                      <w:u w:val="single"/>
                    </w:rPr>
                    <w:t>必填项</w:t>
                  </w:r>
                  <w:r w:rsidR="0073412A">
                    <w:rPr>
                      <w:rFonts w:asciiTheme="minorEastAsia" w:hAnsiTheme="minorEastAsia" w:cstheme="minorEastAsia" w:hint="eastAsia"/>
                      <w:b/>
                      <w:color w:val="FF0000"/>
                      <w:sz w:val="32"/>
                      <w:szCs w:val="32"/>
                      <w:u w:val="single"/>
                    </w:rPr>
                    <w:t xml:space="preserve">          </w:t>
                  </w:r>
                </w:p>
                <w:p w:rsidR="00D60AE6" w:rsidRDefault="00D60AE6"/>
                <w:p w:rsidR="00D60AE6" w:rsidRDefault="00D60AE6"/>
              </w:txbxContent>
            </v:textbox>
          </v:shape>
        </w:pict>
      </w:r>
    </w:p>
    <w:p w:rsidR="00D60AE6" w:rsidRDefault="00C9031E">
      <w:bookmarkStart w:id="0" w:name="_GoBack"/>
      <w:bookmarkEnd w:id="0"/>
      <w:r>
        <w:pict>
          <v:shape id="_x0000_s2055" type="#_x0000_t202" style="position:absolute;left:0;text-align:left;margin-left:142.8pt;margin-top:428.95pt;width:595.65pt;height:33.75pt;z-index:251662336" stroked="f">
            <v:textbox>
              <w:txbxContent>
                <w:p w:rsidR="00D60AE6" w:rsidRDefault="005B5E05">
                  <w:pPr>
                    <w:jc w:val="left"/>
                  </w:pPr>
                  <w:r>
                    <w:rPr>
                      <w:rFonts w:hint="eastAsia"/>
                      <w:b/>
                      <w:sz w:val="32"/>
                    </w:rPr>
                    <w:t>合计金额</w:t>
                  </w:r>
                  <w:r>
                    <w:rPr>
                      <w:rFonts w:hint="eastAsia"/>
                    </w:rPr>
                    <w:t>：</w:t>
                  </w:r>
                  <w:r w:rsidR="0073412A" w:rsidRPr="0073412A">
                    <w:rPr>
                      <w:rFonts w:hint="eastAsia"/>
                      <w:b/>
                      <w:color w:val="FF0000"/>
                      <w:sz w:val="28"/>
                      <w:szCs w:val="24"/>
                      <w:u w:val="single"/>
                    </w:rPr>
                    <w:t>黄色票据的总金额（必填）</w:t>
                  </w:r>
                  <w:r>
                    <w:rPr>
                      <w:rFonts w:hint="eastAsia"/>
                      <w:b/>
                      <w:sz w:val="32"/>
                    </w:rPr>
                    <w:t>元，票据共计</w:t>
                  </w:r>
                  <w:r w:rsidR="0013041F">
                    <w:rPr>
                      <w:rFonts w:hint="eastAsia"/>
                      <w:b/>
                      <w:sz w:val="32"/>
                    </w:rPr>
                    <w:t>：</w:t>
                  </w:r>
                  <w:r w:rsidR="0073412A" w:rsidRPr="0073412A">
                    <w:rPr>
                      <w:rFonts w:hint="eastAsia"/>
                      <w:b/>
                      <w:color w:val="FF0000"/>
                      <w:sz w:val="28"/>
                      <w:szCs w:val="24"/>
                      <w:u w:val="single"/>
                    </w:rPr>
                    <w:t>黄色票据的总张数</w:t>
                  </w:r>
                  <w:r w:rsidR="0073412A" w:rsidRPr="0073412A">
                    <w:rPr>
                      <w:rFonts w:hint="eastAsia"/>
                      <w:b/>
                      <w:color w:val="FF0000"/>
                      <w:sz w:val="36"/>
                      <w:u w:val="single"/>
                    </w:rPr>
                    <w:t>（</w:t>
                  </w:r>
                  <w:r w:rsidR="0073412A" w:rsidRPr="0073412A">
                    <w:rPr>
                      <w:rFonts w:hint="eastAsia"/>
                      <w:b/>
                      <w:color w:val="FF0000"/>
                      <w:sz w:val="28"/>
                      <w:szCs w:val="24"/>
                      <w:u w:val="single"/>
                    </w:rPr>
                    <w:t>必填</w:t>
                  </w:r>
                  <w:r w:rsidR="0073412A" w:rsidRPr="0073412A">
                    <w:rPr>
                      <w:rFonts w:hint="eastAsia"/>
                      <w:b/>
                      <w:color w:val="FF0000"/>
                      <w:sz w:val="36"/>
                      <w:u w:val="single"/>
                    </w:rPr>
                    <w:t>）</w:t>
                  </w:r>
                  <w:r>
                    <w:rPr>
                      <w:rFonts w:hint="eastAsia"/>
                      <w:b/>
                      <w:sz w:val="32"/>
                    </w:rPr>
                    <w:t>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60" type="#_x0000_t202" style="position:absolute;left:0;text-align:left;margin-left:375pt;margin-top:90.9pt;width:353.25pt;height:261.75pt;z-index:251666432">
            <v:textbox>
              <w:txbxContent>
                <w:p w:rsidR="0073412A" w:rsidRPr="0073412A" w:rsidRDefault="00F130B9" w:rsidP="0073412A">
                  <w:pPr>
                    <w:rPr>
                      <w:rFonts w:ascii="黑体" w:eastAsia="黑体" w:hAnsi="黑体"/>
                      <w:color w:val="333333"/>
                      <w:spacing w:val="6"/>
                      <w:sz w:val="44"/>
                      <w:szCs w:val="44"/>
                      <w:shd w:val="clear" w:color="auto" w:fill="FFFFFF"/>
                    </w:rPr>
                  </w:pPr>
                  <w:r>
                    <w:rPr>
                      <w:rFonts w:ascii="黑体" w:eastAsia="黑体" w:hAnsi="黑体" w:hint="eastAsia"/>
                      <w:color w:val="333333"/>
                      <w:spacing w:val="6"/>
                      <w:sz w:val="44"/>
                      <w:szCs w:val="44"/>
                      <w:shd w:val="clear" w:color="auto" w:fill="FFFFFF"/>
                    </w:rPr>
                    <w:t>准备资料</w:t>
                  </w:r>
                  <w:r w:rsidR="0073412A"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44"/>
                      <w:szCs w:val="44"/>
                      <w:shd w:val="clear" w:color="auto" w:fill="FFFFFF"/>
                    </w:rPr>
                    <w:t>：（住院）</w:t>
                  </w:r>
                </w:p>
                <w:p w:rsidR="0073412A" w:rsidRDefault="0073412A" w:rsidP="0073412A">
                  <w:pPr>
                    <w:spacing w:line="240" w:lineRule="atLeast"/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1：住院收费票据</w:t>
                  </w:r>
                  <w:r w:rsidRPr="0073412A">
                    <w:rPr>
                      <w:rFonts w:ascii="黑体" w:eastAsia="黑体" w:hAnsi="黑体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  <w:t>（原件且盖医院财务章）</w:t>
                  </w:r>
                </w:p>
                <w:p w:rsidR="0073412A" w:rsidRPr="0073412A" w:rsidRDefault="0073412A" w:rsidP="0073412A">
                  <w:pPr>
                    <w:spacing w:line="240" w:lineRule="atLeast"/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</w:p>
                <w:p w:rsidR="0073412A" w:rsidRDefault="0073412A" w:rsidP="0073412A">
                  <w:pPr>
                    <w:spacing w:line="240" w:lineRule="atLeast"/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2：住院病人费用明细清单</w:t>
                  </w:r>
                  <w:r w:rsidRPr="0073412A">
                    <w:rPr>
                      <w:rFonts w:ascii="黑体" w:eastAsia="黑体" w:hAnsi="黑体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  <w:t>（原件且盖医院住院结算章）</w:t>
                  </w:r>
                </w:p>
                <w:p w:rsidR="0073412A" w:rsidRPr="0073412A" w:rsidRDefault="0073412A" w:rsidP="0073412A">
                  <w:pPr>
                    <w:spacing w:line="240" w:lineRule="atLeast"/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</w:p>
                <w:p w:rsidR="0073412A" w:rsidRPr="0073412A" w:rsidRDefault="0073412A" w:rsidP="0073412A">
                  <w:pPr>
                    <w:spacing w:line="240" w:lineRule="atLeast"/>
                    <w:rPr>
                      <w:rFonts w:ascii="黑体" w:eastAsia="黑体" w:hAnsi="黑体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3：</w:t>
                  </w:r>
                  <w:r w:rsidRPr="0073412A"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出院诊断证明或出院小结</w:t>
                  </w:r>
                  <w:r w:rsidRPr="0073412A">
                    <w:rPr>
                      <w:rFonts w:ascii="黑体" w:eastAsia="黑体" w:hAnsi="黑体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  <w:t>（原件且盖医院诊断证明专用章）</w:t>
                  </w:r>
                </w:p>
                <w:p w:rsidR="0073412A" w:rsidRPr="0073412A" w:rsidRDefault="0073412A" w:rsidP="0073412A">
                  <w:pPr>
                    <w:spacing w:line="240" w:lineRule="atLeast"/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</w:p>
                <w:p w:rsidR="0073412A" w:rsidRDefault="0073412A" w:rsidP="0073412A">
                  <w:pPr>
                    <w:spacing w:line="240" w:lineRule="atLeast"/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4：如有借支票，请提供</w:t>
                  </w:r>
                  <w:r w:rsidRPr="0073412A">
                    <w:rPr>
                      <w:rFonts w:ascii="黑体" w:eastAsia="黑体" w:hAnsi="黑体" w:hint="eastAsia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  <w:t>押金收据</w:t>
                  </w:r>
                </w:p>
                <w:p w:rsidR="0073412A" w:rsidRPr="0073412A" w:rsidRDefault="0073412A" w:rsidP="0073412A">
                  <w:pPr>
                    <w:spacing w:line="240" w:lineRule="atLeast"/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</w:p>
                <w:p w:rsidR="0073412A" w:rsidRPr="0073412A" w:rsidRDefault="0073412A" w:rsidP="0073412A">
                  <w:pPr>
                    <w:spacing w:line="240" w:lineRule="atLeast"/>
                    <w:rPr>
                      <w:rFonts w:ascii="黑体" w:eastAsia="黑体" w:hAnsi="黑体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  <w:t>另：意外受外伤，需提供“受伤经过的情况说明”，由患者本人提供！</w:t>
                  </w:r>
                </w:p>
                <w:p w:rsidR="0073412A" w:rsidRDefault="0073412A"/>
              </w:txbxContent>
            </v:textbox>
          </v:shape>
        </w:pict>
      </w:r>
      <w:r>
        <w:rPr>
          <w:noProof/>
        </w:rPr>
        <w:pict>
          <v:shape id="_x0000_s2059" type="#_x0000_t202" style="position:absolute;left:0;text-align:left;margin-left:22.5pt;margin-top:90.9pt;width:342pt;height:331.5pt;z-index:251665408">
            <v:textbox>
              <w:txbxContent>
                <w:p w:rsidR="0073412A" w:rsidRPr="0073412A" w:rsidRDefault="0073412A" w:rsidP="0073412A">
                  <w:pPr>
                    <w:rPr>
                      <w:rFonts w:ascii="黑体" w:eastAsia="黑体" w:hAnsi="黑体"/>
                      <w:color w:val="333333"/>
                      <w:spacing w:val="6"/>
                      <w:sz w:val="44"/>
                      <w:szCs w:val="4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44"/>
                      <w:szCs w:val="44"/>
                      <w:shd w:val="clear" w:color="auto" w:fill="FFFFFF"/>
                    </w:rPr>
                    <w:t>粘贴步骤：（门诊）</w:t>
                  </w:r>
                </w:p>
                <w:p w:rsidR="0073412A" w:rsidRPr="0073412A" w:rsidRDefault="0073412A" w:rsidP="0073412A">
                  <w:pPr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1：</w:t>
                  </w:r>
                  <w:r w:rsidRPr="0073412A"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医事服务费（挂号费），所有看病次数的此项单据，按日期先后顺序排列</w:t>
                  </w:r>
                </w:p>
                <w:p w:rsidR="0073412A" w:rsidRPr="0073412A" w:rsidRDefault="0073412A" w:rsidP="0073412A">
                  <w:pPr>
                    <w:rPr>
                      <w:rFonts w:ascii="黑体" w:eastAsia="黑体" w:hAnsi="黑体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</w:r>
                  <w:r w:rsidRPr="0073412A">
                    <w:rPr>
                      <w:rFonts w:ascii="黑体" w:eastAsia="黑体" w:hAnsi="黑体" w:hint="eastAsia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  <w:t>此单据集中粘在最前面</w:t>
                  </w:r>
                </w:p>
                <w:p w:rsidR="0073412A" w:rsidRPr="0073412A" w:rsidRDefault="0073412A" w:rsidP="0073412A">
                  <w:pPr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</w:p>
                <w:p w:rsidR="0073412A" w:rsidRPr="0073412A" w:rsidRDefault="0073412A" w:rsidP="0073412A">
                  <w:pPr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2：门诊收费票据，按日期先后顺序排列</w:t>
                  </w:r>
                </w:p>
                <w:p w:rsidR="0073412A" w:rsidRPr="0073412A" w:rsidRDefault="0073412A" w:rsidP="0073412A">
                  <w:pPr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  <w:t>A：票据上有药费：需附上药品处方</w:t>
                  </w:r>
                </w:p>
                <w:p w:rsidR="0073412A" w:rsidRPr="0073412A" w:rsidRDefault="0073412A" w:rsidP="0073412A">
                  <w:pPr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  <w:t>B：票据上有检查费、化验费：如单价&gt;=200元，需附上检查报告单</w:t>
                  </w:r>
                </w:p>
                <w:p w:rsidR="0073412A" w:rsidRPr="0073412A" w:rsidRDefault="0073412A" w:rsidP="0073412A">
                  <w:pPr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  <w:t>C：如收费票据上没有明细清单，需附上明细清单</w:t>
                  </w:r>
                </w:p>
                <w:p w:rsidR="0073412A" w:rsidRPr="0073412A" w:rsidRDefault="0073412A" w:rsidP="0073412A">
                  <w:pPr>
                    <w:ind w:firstLine="420"/>
                    <w:rPr>
                      <w:rFonts w:ascii="黑体" w:eastAsia="黑体" w:hAnsi="黑体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FF0000"/>
                      <w:spacing w:val="6"/>
                      <w:sz w:val="24"/>
                      <w:szCs w:val="24"/>
                      <w:shd w:val="clear" w:color="auto" w:fill="FFFFFF"/>
                    </w:rPr>
                    <w:t>A B C均附在相应的票据之后</w:t>
                  </w:r>
                </w:p>
                <w:p w:rsidR="0073412A" w:rsidRPr="0073412A" w:rsidRDefault="0073412A" w:rsidP="0073412A">
                  <w:pPr>
                    <w:ind w:firstLine="420"/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</w:p>
                <w:p w:rsidR="0073412A" w:rsidRPr="0073412A" w:rsidRDefault="0073412A" w:rsidP="0073412A">
                  <w:pPr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3：如有急诊，需附上急诊病历</w:t>
                  </w:r>
                </w:p>
                <w:p w:rsidR="0073412A" w:rsidRPr="0073412A" w:rsidRDefault="0073412A" w:rsidP="0073412A">
                  <w:pPr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</w: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</w: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</w: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  <w:t xml:space="preserve"> </w:t>
                  </w:r>
                  <w:r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</w: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急诊诊断证明</w:t>
                  </w:r>
                </w:p>
                <w:p w:rsidR="0073412A" w:rsidRPr="0073412A" w:rsidRDefault="0073412A" w:rsidP="0073412A">
                  <w:pPr>
                    <w:rPr>
                      <w:rFonts w:ascii="黑体" w:eastAsia="黑体" w:hAnsi="黑体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</w:pP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</w: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</w: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</w: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</w:r>
                  <w:r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ab/>
                  </w:r>
                  <w:r w:rsidRPr="0073412A">
                    <w:rPr>
                      <w:rFonts w:ascii="黑体" w:eastAsia="黑体" w:hAnsi="黑体" w:hint="eastAsia"/>
                      <w:color w:val="333333"/>
                      <w:spacing w:val="6"/>
                      <w:sz w:val="24"/>
                      <w:szCs w:val="24"/>
                      <w:shd w:val="clear" w:color="auto" w:fill="FFFFFF"/>
                    </w:rPr>
                    <w:t>医事服务费票据上加盖急诊专用章</w:t>
                  </w:r>
                </w:p>
                <w:p w:rsidR="0073412A" w:rsidRPr="0073412A" w:rsidRDefault="0073412A" w:rsidP="0073412A">
                  <w:pPr>
                    <w:rPr>
                      <w:rFonts w:ascii="黑体" w:eastAsia="黑体" w:hAnsi="黑体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pict>
          <v:shape id="_x0000_s2052" type="#_x0000_t202" style="position:absolute;left:0;text-align:left;margin-left:14.5pt;margin-top:38.4pt;width:723.95pt;height:390.55pt;z-index:251660288">
            <v:textbox>
              <w:txbxContent>
                <w:p w:rsidR="0013041F" w:rsidRPr="0073412A" w:rsidRDefault="0013041F" w:rsidP="0013041F">
                  <w:pPr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72"/>
                      <w:szCs w:val="72"/>
                      <w:shd w:val="clear" w:color="auto" w:fill="FFFFFF"/>
                    </w:rPr>
                  </w:pPr>
                  <w:r w:rsidRPr="0013041F">
                    <w:rPr>
                      <w:rFonts w:ascii="����" w:hAnsi="����" w:hint="eastAsia"/>
                      <w:b/>
                      <w:color w:val="FF0000"/>
                      <w:spacing w:val="6"/>
                      <w:sz w:val="72"/>
                      <w:szCs w:val="72"/>
                      <w:shd w:val="clear" w:color="auto" w:fill="FFFFFF"/>
                    </w:rPr>
                    <w:t>粘贴在此处，请勿超出装订线</w:t>
                  </w:r>
                </w:p>
              </w:txbxContent>
            </v:textbox>
          </v:shape>
        </w:pict>
      </w:r>
      <w:r>
        <w:pict>
          <v:shape id="_x0000_s2051" type="#_x0000_t202" style="position:absolute;left:0;text-align:left;margin-left:220.7pt;margin-top:-51.55pt;width:302.85pt;height:53.75pt;z-index:251659264" stroked="f">
            <v:textbox>
              <w:txbxContent>
                <w:p w:rsidR="00D60AE6" w:rsidRDefault="005B5E05">
                  <w:pPr>
                    <w:rPr>
                      <w:b/>
                      <w:sz w:val="52"/>
                    </w:rPr>
                  </w:pPr>
                  <w:r>
                    <w:rPr>
                      <w:rFonts w:hint="eastAsia"/>
                      <w:b/>
                      <w:sz w:val="52"/>
                    </w:rPr>
                    <w:t>原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52"/>
                    </w:rPr>
                    <w:t>始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52"/>
                    </w:rPr>
                    <w:t>票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52"/>
                    </w:rPr>
                    <w:t>据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52"/>
                    </w:rPr>
                    <w:t>粘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52"/>
                    </w:rPr>
                    <w:t>贴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52"/>
                    </w:rPr>
                    <w:t>单</w:t>
                  </w:r>
                </w:p>
              </w:txbxContent>
            </v:textbox>
          </v:shape>
        </w:pict>
      </w:r>
      <w:r>
        <w:pict>
          <v:shape id="_x0000_s2056" type="#_x0000_t202" style="position:absolute;left:0;text-align:left;margin-left:-47.25pt;margin-top:6.75pt;width:47.25pt;height:375pt;z-index:251663360" filled="f" stroked="f">
            <v:textbox style="layout-flow:vertical-ideographic">
              <w:txbxContent>
                <w:p w:rsidR="00D60AE6" w:rsidRDefault="005B5E05">
                  <w:pPr>
                    <w:spacing w:line="480" w:lineRule="exact"/>
                    <w:ind w:firstLineChars="100" w:firstLine="522"/>
                    <w:rPr>
                      <w:b/>
                      <w:sz w:val="52"/>
                    </w:rPr>
                  </w:pPr>
                  <w:r>
                    <w:rPr>
                      <w:rFonts w:hint="eastAsia"/>
                      <w:b/>
                      <w:sz w:val="52"/>
                    </w:rPr>
                    <w:t>装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       </w:t>
                  </w:r>
                  <w:r>
                    <w:rPr>
                      <w:rFonts w:hint="eastAsia"/>
                      <w:b/>
                      <w:sz w:val="52"/>
                    </w:rPr>
                    <w:t>订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        </w:t>
                  </w:r>
                  <w:r>
                    <w:rPr>
                      <w:rFonts w:hint="eastAsia"/>
                      <w:b/>
                      <w:sz w:val="52"/>
                    </w:rPr>
                    <w:t>线</w:t>
                  </w:r>
                </w:p>
              </w:txbxContent>
            </v:textbox>
          </v:shape>
        </w:pict>
      </w:r>
      <w:r>
        <w:pict>
          <v:rect id="_x0000_s2054" style="position:absolute;left:0;text-align:left;margin-left:5.35pt;margin-top:-55.6pt;width:737.2pt;height:533pt;z-index:251661312" filled="f">
            <v:stroke dashstyle="dash"/>
          </v:rect>
        </w:pict>
      </w:r>
    </w:p>
    <w:sectPr w:rsidR="00D60AE6" w:rsidSect="00D60A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A7" w:rsidRDefault="00CC24A7" w:rsidP="0013041F">
      <w:r>
        <w:separator/>
      </w:r>
    </w:p>
  </w:endnote>
  <w:endnote w:type="continuationSeparator" w:id="1">
    <w:p w:rsidR="00CC24A7" w:rsidRDefault="00CC24A7" w:rsidP="00130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A7" w:rsidRDefault="00CC24A7" w:rsidP="0013041F">
      <w:r>
        <w:separator/>
      </w:r>
    </w:p>
  </w:footnote>
  <w:footnote w:type="continuationSeparator" w:id="1">
    <w:p w:rsidR="00CC24A7" w:rsidRDefault="00CC24A7" w:rsidP="001304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747A7"/>
    <w:multiLevelType w:val="multilevel"/>
    <w:tmpl w:val="3D7747A7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C61"/>
    <w:rsid w:val="0013041F"/>
    <w:rsid w:val="00176550"/>
    <w:rsid w:val="0023131D"/>
    <w:rsid w:val="00526062"/>
    <w:rsid w:val="005B5E05"/>
    <w:rsid w:val="005E2B18"/>
    <w:rsid w:val="005E7C1B"/>
    <w:rsid w:val="00625B04"/>
    <w:rsid w:val="00633C68"/>
    <w:rsid w:val="00654F70"/>
    <w:rsid w:val="0073412A"/>
    <w:rsid w:val="0074115E"/>
    <w:rsid w:val="00775581"/>
    <w:rsid w:val="00832C61"/>
    <w:rsid w:val="008C4CD7"/>
    <w:rsid w:val="009129D4"/>
    <w:rsid w:val="00B72CBF"/>
    <w:rsid w:val="00C9031E"/>
    <w:rsid w:val="00CC24A7"/>
    <w:rsid w:val="00D60AE6"/>
    <w:rsid w:val="00D715E3"/>
    <w:rsid w:val="00DE4A62"/>
    <w:rsid w:val="00E7065D"/>
    <w:rsid w:val="00EB3E79"/>
    <w:rsid w:val="00ED4DEA"/>
    <w:rsid w:val="00F130B9"/>
    <w:rsid w:val="1BA7292B"/>
    <w:rsid w:val="1F342A47"/>
    <w:rsid w:val="309360F5"/>
    <w:rsid w:val="313763C6"/>
    <w:rsid w:val="4745542A"/>
    <w:rsid w:val="51A65677"/>
    <w:rsid w:val="556930DA"/>
    <w:rsid w:val="5BF62295"/>
    <w:rsid w:val="60FD3AFC"/>
    <w:rsid w:val="66273AA3"/>
    <w:rsid w:val="6ACC29F3"/>
    <w:rsid w:val="6C632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60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60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60AE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60AE6"/>
    <w:rPr>
      <w:sz w:val="18"/>
      <w:szCs w:val="18"/>
    </w:rPr>
  </w:style>
  <w:style w:type="paragraph" w:styleId="a5">
    <w:name w:val="List Paragraph"/>
    <w:basedOn w:val="a"/>
    <w:uiPriority w:val="34"/>
    <w:qFormat/>
    <w:rsid w:val="00D60AE6"/>
    <w:pPr>
      <w:ind w:firstLineChars="200" w:firstLine="420"/>
    </w:pPr>
  </w:style>
  <w:style w:type="character" w:styleId="a6">
    <w:name w:val="Emphasis"/>
    <w:basedOn w:val="a0"/>
    <w:uiPriority w:val="20"/>
    <w:qFormat/>
    <w:rsid w:val="0013041F"/>
    <w:rPr>
      <w:i/>
      <w:iCs/>
    </w:rPr>
  </w:style>
  <w:style w:type="paragraph" w:styleId="a7">
    <w:name w:val="Balloon Text"/>
    <w:basedOn w:val="a"/>
    <w:link w:val="Char1"/>
    <w:uiPriority w:val="99"/>
    <w:semiHidden/>
    <w:unhideWhenUsed/>
    <w:rsid w:val="0073412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341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7"/>
    <customShpInfo spid="_x0000_s2055"/>
    <customShpInfo spid="_x0000_s2052"/>
    <customShpInfo spid="_x0000_s2051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D71C9C9A-12D4-4D09-BCB9-8ACED99CFF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2172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diy</dc:creator>
  <cp:lastModifiedBy>无敌美少女</cp:lastModifiedBy>
  <cp:revision>6</cp:revision>
  <cp:lastPrinted>2019-05-16T01:59:00Z</cp:lastPrinted>
  <dcterms:created xsi:type="dcterms:W3CDTF">2017-08-30T06:36:00Z</dcterms:created>
  <dcterms:modified xsi:type="dcterms:W3CDTF">2020-10-05T07:39:00Z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