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90" w:rsidRDefault="002D5090" w:rsidP="002D5090">
      <w:pPr>
        <w:spacing w:line="280" w:lineRule="exact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 w:hint="eastAsia"/>
          <w:sz w:val="30"/>
        </w:rPr>
        <w:t>附件</w:t>
      </w:r>
    </w:p>
    <w:p w:rsidR="002D5090" w:rsidRDefault="00620F8B" w:rsidP="001141F9">
      <w:pPr>
        <w:snapToGrid w:val="0"/>
        <w:spacing w:beforeLines="100" w:line="500" w:lineRule="exac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 w:rsidRPr="00620F8B">
        <w:rPr>
          <w:rFonts w:ascii="华文中宋" w:eastAsia="华文中宋" w:hAnsi="华文中宋" w:hint="eastAsia"/>
          <w:color w:val="000000"/>
          <w:sz w:val="32"/>
          <w:szCs w:val="32"/>
        </w:rPr>
        <w:t>中澳非常规油气论坛</w:t>
      </w:r>
      <w:r w:rsidR="001141F9">
        <w:rPr>
          <w:rFonts w:ascii="华文中宋" w:eastAsia="华文中宋" w:hAnsi="华文中宋" w:hint="eastAsia"/>
          <w:color w:val="000000"/>
          <w:sz w:val="32"/>
          <w:szCs w:val="32"/>
        </w:rPr>
        <w:t>暨</w:t>
      </w:r>
      <w:r w:rsidRPr="00620F8B">
        <w:rPr>
          <w:rFonts w:ascii="华文中宋" w:eastAsia="华文中宋" w:hAnsi="华文中宋" w:hint="eastAsia"/>
          <w:color w:val="000000"/>
          <w:sz w:val="32"/>
          <w:szCs w:val="32"/>
        </w:rPr>
        <w:t>展览</w:t>
      </w:r>
      <w:r w:rsidR="002D5090" w:rsidRPr="000F683E">
        <w:rPr>
          <w:rFonts w:ascii="华文中宋" w:eastAsia="华文中宋" w:hAnsi="华文中宋" w:hint="eastAsia"/>
          <w:color w:val="000000"/>
          <w:sz w:val="32"/>
          <w:szCs w:val="32"/>
        </w:rPr>
        <w:t>回执</w:t>
      </w:r>
    </w:p>
    <w:p w:rsidR="002D5090" w:rsidRPr="000F683E" w:rsidRDefault="002D5090" w:rsidP="001141F9">
      <w:pPr>
        <w:snapToGrid w:val="0"/>
        <w:spacing w:beforeLines="100" w:line="500" w:lineRule="exact"/>
        <w:jc w:val="center"/>
        <w:rPr>
          <w:rFonts w:ascii="华文中宋" w:eastAsia="华文中宋" w:hAnsi="华文中宋"/>
          <w:b/>
          <w:bCs/>
          <w:color w:val="000000"/>
          <w:sz w:val="32"/>
          <w:szCs w:val="32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237"/>
        <w:gridCol w:w="1896"/>
        <w:gridCol w:w="876"/>
        <w:gridCol w:w="580"/>
        <w:gridCol w:w="125"/>
        <w:gridCol w:w="753"/>
        <w:gridCol w:w="433"/>
        <w:gridCol w:w="151"/>
        <w:gridCol w:w="877"/>
        <w:gridCol w:w="811"/>
        <w:gridCol w:w="209"/>
        <w:gridCol w:w="1031"/>
      </w:tblGrid>
      <w:tr w:rsidR="002D5090" w:rsidTr="002D5090">
        <w:trPr>
          <w:trHeight w:hRule="exact" w:val="839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姓名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性别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年龄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民族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</w:tr>
      <w:tr w:rsidR="002D5090" w:rsidTr="002D5090">
        <w:trPr>
          <w:trHeight w:hRule="exact" w:val="839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工作单位</w:t>
            </w:r>
          </w:p>
        </w:tc>
        <w:tc>
          <w:tcPr>
            <w:tcW w:w="7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</w:tr>
      <w:tr w:rsidR="002D5090" w:rsidTr="002D5090">
        <w:trPr>
          <w:trHeight w:hRule="exact" w:val="839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发票抬头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发票项目</w:t>
            </w: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rPr>
                <w:rFonts w:ascii="宋体" w:hAnsi="宋体"/>
                <w:b/>
                <w:szCs w:val="28"/>
              </w:rPr>
            </w:pPr>
            <w:r w:rsidRPr="00D85CAF">
              <w:rPr>
                <w:rFonts w:ascii="宋体" w:hAnsi="宋体" w:hint="eastAsia"/>
                <w:szCs w:val="28"/>
              </w:rPr>
              <w:t>会议费□  会议注册费□</w:t>
            </w:r>
          </w:p>
        </w:tc>
      </w:tr>
      <w:tr w:rsidR="002D5090" w:rsidTr="002D5090">
        <w:trPr>
          <w:trHeight w:hRule="exact" w:val="839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职务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职称</w:t>
            </w:r>
          </w:p>
        </w:tc>
        <w:tc>
          <w:tcPr>
            <w:tcW w:w="3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</w:tr>
      <w:tr w:rsidR="002D5090" w:rsidTr="002D5090">
        <w:trPr>
          <w:trHeight w:hRule="exact" w:val="839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通信地址</w:t>
            </w:r>
          </w:p>
        </w:tc>
        <w:tc>
          <w:tcPr>
            <w:tcW w:w="5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邮编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</w:tr>
      <w:tr w:rsidR="002D5090" w:rsidTr="002D5090">
        <w:trPr>
          <w:trHeight w:hRule="exact" w:val="839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固定电话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手机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传真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</w:tr>
      <w:tr w:rsidR="002D5090" w:rsidTr="002D5090">
        <w:trPr>
          <w:trHeight w:hRule="exact" w:val="839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电子信箱</w:t>
            </w:r>
          </w:p>
        </w:tc>
        <w:tc>
          <w:tcPr>
            <w:tcW w:w="7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</w:tr>
      <w:tr w:rsidR="002D5090" w:rsidTr="002D5090">
        <w:trPr>
          <w:trHeight w:hRule="exact" w:val="839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到会时间</w:t>
            </w:r>
          </w:p>
        </w:tc>
        <w:tc>
          <w:tcPr>
            <w:tcW w:w="7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</w:tr>
      <w:tr w:rsidR="002D5090" w:rsidTr="002D5090">
        <w:trPr>
          <w:trHeight w:hRule="exact" w:val="839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是否作报告</w:t>
            </w:r>
          </w:p>
        </w:tc>
        <w:tc>
          <w:tcPr>
            <w:tcW w:w="7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（若是，请注明报告题目）</w:t>
            </w:r>
          </w:p>
        </w:tc>
      </w:tr>
      <w:tr w:rsidR="002D5090" w:rsidTr="002D5090">
        <w:trPr>
          <w:trHeight w:hRule="exact" w:val="3145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注意事项</w:t>
            </w:r>
          </w:p>
        </w:tc>
        <w:tc>
          <w:tcPr>
            <w:tcW w:w="7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</w:t>
            </w:r>
            <w:r w:rsidRPr="00591662">
              <w:rPr>
                <w:rFonts w:ascii="宋体" w:hAnsi="宋体" w:hint="eastAsia"/>
                <w:szCs w:val="21"/>
              </w:rPr>
              <w:t>会议回执请</w:t>
            </w:r>
            <w:r>
              <w:rPr>
                <w:rFonts w:ascii="宋体" w:hAnsi="宋体" w:hint="eastAsia"/>
                <w:szCs w:val="21"/>
              </w:rPr>
              <w:t>于</w:t>
            </w:r>
            <w:r w:rsidR="00620F8B" w:rsidRPr="001141F9">
              <w:rPr>
                <w:rFonts w:ascii="宋体" w:hAnsi="宋体" w:hint="eastAsia"/>
                <w:szCs w:val="21"/>
              </w:rPr>
              <w:t>10</w:t>
            </w:r>
            <w:r w:rsidRPr="001141F9">
              <w:rPr>
                <w:rFonts w:ascii="宋体" w:hAnsi="宋体" w:hint="eastAsia"/>
                <w:szCs w:val="21"/>
              </w:rPr>
              <w:t>月</w:t>
            </w:r>
            <w:r w:rsidR="00620F8B" w:rsidRPr="001141F9">
              <w:rPr>
                <w:rFonts w:ascii="宋体" w:hAnsi="宋体" w:hint="eastAsia"/>
                <w:szCs w:val="21"/>
              </w:rPr>
              <w:t>30</w:t>
            </w:r>
            <w:r w:rsidRPr="001141F9">
              <w:rPr>
                <w:rFonts w:ascii="宋体" w:hAnsi="宋体" w:hint="eastAsia"/>
                <w:szCs w:val="21"/>
              </w:rPr>
              <w:t>日</w:t>
            </w:r>
            <w:r w:rsidRPr="00591662">
              <w:rPr>
                <w:rFonts w:ascii="宋体" w:hAnsi="宋体" w:hint="eastAsia"/>
                <w:szCs w:val="21"/>
              </w:rPr>
              <w:t>前发送</w:t>
            </w:r>
            <w:r>
              <w:rPr>
                <w:rFonts w:ascii="宋体" w:hAnsi="宋体" w:hint="eastAsia"/>
                <w:szCs w:val="21"/>
              </w:rPr>
              <w:t>至邮箱</w:t>
            </w:r>
            <w:hyperlink r:id="rId6" w:history="1">
              <w:r w:rsidR="00620F8B" w:rsidRPr="00A86FEA">
                <w:rPr>
                  <w:u w:val="single"/>
                </w:rPr>
                <w:t>ugfsec@163.com</w:t>
              </w:r>
            </w:hyperlink>
            <w:r w:rsidR="00620F8B">
              <w:rPr>
                <w:rFonts w:hint="eastAsia"/>
              </w:rPr>
              <w:t>.</w:t>
            </w:r>
          </w:p>
          <w:p w:rsidR="00620F8B" w:rsidRDefault="002D5090" w:rsidP="00620F8B">
            <w:pPr>
              <w:widowControl/>
              <w:shd w:val="clear" w:color="auto" w:fill="FFFFFF"/>
              <w:spacing w:line="560" w:lineRule="exact"/>
              <w:jc w:val="left"/>
              <w:rPr>
                <w:sz w:val="22"/>
              </w:rPr>
            </w:pPr>
            <w:r>
              <w:rPr>
                <w:rFonts w:ascii="宋体" w:hAnsi="宋体" w:hint="eastAsia"/>
                <w:szCs w:val="21"/>
              </w:rPr>
              <w:t>2、相关联系人：</w:t>
            </w:r>
            <w:r w:rsidR="00620F8B">
              <w:rPr>
                <w:rFonts w:hint="eastAsia"/>
                <w:sz w:val="22"/>
              </w:rPr>
              <w:t>宋丽娜（</w:t>
            </w:r>
            <w:r w:rsidR="00620F8B">
              <w:rPr>
                <w:rFonts w:hint="eastAsia"/>
                <w:sz w:val="22"/>
              </w:rPr>
              <w:t>+86-10-</w:t>
            </w:r>
            <w:r w:rsidR="00620F8B">
              <w:rPr>
                <w:sz w:val="22"/>
              </w:rPr>
              <w:t>89734802</w:t>
            </w:r>
            <w:r w:rsidR="00620F8B">
              <w:rPr>
                <w:rFonts w:hint="eastAsia"/>
                <w:sz w:val="22"/>
              </w:rPr>
              <w:t>）</w:t>
            </w:r>
          </w:p>
          <w:p w:rsidR="002D5090" w:rsidRPr="00733DBB" w:rsidRDefault="00620F8B" w:rsidP="00733DBB">
            <w:pPr>
              <w:spacing w:line="360" w:lineRule="auto"/>
              <w:ind w:firstLineChars="700" w:firstLine="1540"/>
              <w:rPr>
                <w:sz w:val="22"/>
              </w:rPr>
            </w:pPr>
            <w:r>
              <w:rPr>
                <w:rFonts w:hint="eastAsia"/>
                <w:sz w:val="22"/>
              </w:rPr>
              <w:t>邮箱：</w:t>
            </w:r>
            <w:r w:rsidRPr="007A229F">
              <w:rPr>
                <w:rFonts w:hint="eastAsia"/>
                <w:sz w:val="22"/>
                <w:u w:val="single"/>
              </w:rPr>
              <w:t>13810308724@163.com</w:t>
            </w:r>
          </w:p>
        </w:tc>
      </w:tr>
    </w:tbl>
    <w:p w:rsidR="00901526" w:rsidRPr="002D5090" w:rsidRDefault="00901526"/>
    <w:sectPr w:rsidR="00901526" w:rsidRPr="002D5090" w:rsidSect="00901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EC1" w:rsidRDefault="00AA6EC1" w:rsidP="00620F8B">
      <w:r>
        <w:separator/>
      </w:r>
    </w:p>
  </w:endnote>
  <w:endnote w:type="continuationSeparator" w:id="0">
    <w:p w:rsidR="00AA6EC1" w:rsidRDefault="00AA6EC1" w:rsidP="00620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EC1" w:rsidRDefault="00AA6EC1" w:rsidP="00620F8B">
      <w:r>
        <w:separator/>
      </w:r>
    </w:p>
  </w:footnote>
  <w:footnote w:type="continuationSeparator" w:id="0">
    <w:p w:rsidR="00AA6EC1" w:rsidRDefault="00AA6EC1" w:rsidP="00620F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090"/>
    <w:rsid w:val="00044324"/>
    <w:rsid w:val="000E3CD8"/>
    <w:rsid w:val="001141F9"/>
    <w:rsid w:val="002D5090"/>
    <w:rsid w:val="00456CAD"/>
    <w:rsid w:val="00620F8B"/>
    <w:rsid w:val="006B7323"/>
    <w:rsid w:val="00733DBB"/>
    <w:rsid w:val="007A5B02"/>
    <w:rsid w:val="00901526"/>
    <w:rsid w:val="00AA6EC1"/>
    <w:rsid w:val="00D7525B"/>
    <w:rsid w:val="00D90087"/>
    <w:rsid w:val="00EE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5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90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5090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620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20F8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20F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20F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fsec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2016-08-18T08:35:00Z</dcterms:created>
  <dcterms:modified xsi:type="dcterms:W3CDTF">2016-08-22T08:24:00Z</dcterms:modified>
</cp:coreProperties>
</file>