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A40" w:rsidRPr="00422A40" w:rsidRDefault="00422A40" w:rsidP="00A46BA5">
      <w:pPr>
        <w:ind w:firstLineChars="0" w:firstLine="0"/>
        <w:rPr>
          <w:sz w:val="28"/>
        </w:rPr>
      </w:pPr>
      <w:r w:rsidRPr="00422A40">
        <w:rPr>
          <w:rFonts w:hint="eastAsia"/>
          <w:sz w:val="28"/>
        </w:rPr>
        <w:t>会议费上账流程：</w:t>
      </w:r>
    </w:p>
    <w:tbl>
      <w:tblPr>
        <w:tblW w:w="13840" w:type="dxa"/>
        <w:tblInd w:w="95" w:type="dxa"/>
        <w:tblLook w:val="04A0"/>
      </w:tblPr>
      <w:tblGrid>
        <w:gridCol w:w="3051"/>
        <w:gridCol w:w="3160"/>
        <w:gridCol w:w="4329"/>
        <w:gridCol w:w="960"/>
        <w:gridCol w:w="2340"/>
      </w:tblGrid>
      <w:tr w:rsidR="00422A40" w:rsidRPr="00422A40" w:rsidTr="00422A40">
        <w:trPr>
          <w:trHeight w:val="360"/>
        </w:trPr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40" w:rsidRPr="00422A40" w:rsidRDefault="00422A40" w:rsidP="00422A40">
            <w:pPr>
              <w:widowControl/>
              <w:spacing w:line="240" w:lineRule="auto"/>
              <w:ind w:firstLineChars="0" w:firstLine="44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22A4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3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A40" w:rsidRPr="00422A40" w:rsidRDefault="00422A40" w:rsidP="00422A40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22A4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432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40" w:rsidRPr="00422A40" w:rsidRDefault="00422A40" w:rsidP="00422A40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22A4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所需材料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及注意事项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A40" w:rsidRPr="00422A40" w:rsidRDefault="00422A40" w:rsidP="00422A40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22A4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2A40" w:rsidRPr="00422A40" w:rsidRDefault="00422A40" w:rsidP="00422A40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22A4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负责人</w:t>
            </w:r>
          </w:p>
        </w:tc>
      </w:tr>
      <w:tr w:rsidR="00422A40" w:rsidRPr="00422A40" w:rsidTr="00422A40">
        <w:trPr>
          <w:trHeight w:val="576"/>
        </w:trPr>
        <w:tc>
          <w:tcPr>
            <w:tcW w:w="3051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A40" w:rsidRPr="00422A40" w:rsidRDefault="00422A40" w:rsidP="00422A40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2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会议开始前一周</w:t>
            </w: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A40" w:rsidRPr="00422A40" w:rsidRDefault="00422A40" w:rsidP="00422A40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2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审批、预约借POS机</w:t>
            </w:r>
          </w:p>
        </w:tc>
        <w:tc>
          <w:tcPr>
            <w:tcW w:w="43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40" w:rsidRPr="00422A40" w:rsidRDefault="00422A40" w:rsidP="00422A40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2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《关于举办***会议借POS</w:t>
            </w:r>
            <w:r w:rsidR="00984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机的申请</w:t>
            </w:r>
            <w:r w:rsidRPr="00422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》</w:t>
            </w:r>
            <w:r w:rsidRPr="00422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r w:rsidRPr="00422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会议/部门负责人签字+部门章，注明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借用</w:t>
            </w:r>
            <w:r w:rsidRPr="00422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A40" w:rsidRPr="00422A40" w:rsidRDefault="00422A40" w:rsidP="00422A40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2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B205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2A40" w:rsidRPr="00422A40" w:rsidRDefault="00422A40" w:rsidP="00422A40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2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刘春丽副处长审批签字</w:t>
            </w:r>
          </w:p>
        </w:tc>
      </w:tr>
      <w:tr w:rsidR="00422A40" w:rsidRPr="00422A40" w:rsidTr="00A93A0E">
        <w:trPr>
          <w:trHeight w:val="420"/>
        </w:trPr>
        <w:tc>
          <w:tcPr>
            <w:tcW w:w="305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A40" w:rsidRPr="00422A40" w:rsidRDefault="00422A40" w:rsidP="00422A40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A40" w:rsidRPr="00422A40" w:rsidRDefault="00422A40" w:rsidP="00422A40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A40" w:rsidRPr="00422A40" w:rsidRDefault="00422A40" w:rsidP="00422A40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A40" w:rsidRPr="00422A40" w:rsidRDefault="00422A40" w:rsidP="00422A40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2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B202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2A40" w:rsidRPr="00422A40" w:rsidRDefault="00422A40" w:rsidP="00422A40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2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吴志强老师处预约</w:t>
            </w:r>
          </w:p>
        </w:tc>
      </w:tr>
      <w:tr w:rsidR="00422A40" w:rsidRPr="00422A40" w:rsidTr="000F6D9B">
        <w:trPr>
          <w:trHeight w:val="568"/>
        </w:trPr>
        <w:tc>
          <w:tcPr>
            <w:tcW w:w="305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A40" w:rsidRPr="00422A40" w:rsidRDefault="00422A40" w:rsidP="00422A40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A40" w:rsidRPr="00422A40" w:rsidRDefault="00422A40" w:rsidP="00422A40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2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预约开发票时间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40" w:rsidRPr="00422A40" w:rsidRDefault="00422A40" w:rsidP="00422A40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2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部门指定专人负责与财务老师沟通开发票事宜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A40" w:rsidRPr="00422A40" w:rsidRDefault="00422A40" w:rsidP="00422A40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2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B202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2A40" w:rsidRPr="00422A40" w:rsidRDefault="00422A40" w:rsidP="00422A40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2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张丽萍老师</w:t>
            </w:r>
          </w:p>
        </w:tc>
      </w:tr>
      <w:tr w:rsidR="00422A40" w:rsidRPr="00422A40" w:rsidTr="00422A40">
        <w:trPr>
          <w:trHeight w:val="288"/>
        </w:trPr>
        <w:tc>
          <w:tcPr>
            <w:tcW w:w="30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A40" w:rsidRPr="00422A40" w:rsidRDefault="00422A40" w:rsidP="00422A40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2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会议开始前1天下午4:00-5:00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A40" w:rsidRPr="00422A40" w:rsidRDefault="00422A40" w:rsidP="00422A40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2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取POS机，学习POS机使用方法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40" w:rsidRPr="00422A40" w:rsidRDefault="00422A40" w:rsidP="00422A40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2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部门指定专人学习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A40" w:rsidRPr="00422A40" w:rsidRDefault="00422A40" w:rsidP="00422A40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2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B202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2A40" w:rsidRPr="00422A40" w:rsidRDefault="00422A40" w:rsidP="00422A40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2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吴志强老师</w:t>
            </w:r>
          </w:p>
        </w:tc>
      </w:tr>
      <w:tr w:rsidR="00422A40" w:rsidRPr="00422A40" w:rsidTr="00422A40">
        <w:trPr>
          <w:trHeight w:val="1440"/>
        </w:trPr>
        <w:tc>
          <w:tcPr>
            <w:tcW w:w="30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A40" w:rsidRPr="00422A40" w:rsidRDefault="00422A40" w:rsidP="00422A40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2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会议进行中/会议即将结束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A40" w:rsidRPr="00422A40" w:rsidRDefault="00422A40" w:rsidP="00422A40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22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预开发票</w:t>
            </w:r>
            <w:proofErr w:type="gramEnd"/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40" w:rsidRPr="00422A40" w:rsidRDefault="00422A40" w:rsidP="00422A40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2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A.《预借发票审批单》（</w:t>
            </w:r>
            <w:r w:rsidR="00FC7C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财务处</w:t>
            </w:r>
            <w:r w:rsidRPr="00422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网站-下载中心）</w:t>
            </w:r>
            <w:r w:rsidRPr="00422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B.《会议审批表》</w:t>
            </w:r>
            <w:r w:rsidRPr="00422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C.《</w:t>
            </w:r>
            <w:r w:rsidR="00A93A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会议费发票统计表</w:t>
            </w:r>
            <w:r w:rsidRPr="00422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》（财务处网站-下载中心）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A40" w:rsidRPr="00422A40" w:rsidRDefault="00422A40" w:rsidP="00422A40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2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B202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2A40" w:rsidRPr="00422A40" w:rsidRDefault="00422A40" w:rsidP="00422A40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2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黄超副处长审批签字</w:t>
            </w:r>
            <w:r w:rsidRPr="00422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张丽萍老师审核</w:t>
            </w:r>
          </w:p>
        </w:tc>
      </w:tr>
      <w:tr w:rsidR="00422A40" w:rsidRPr="00422A40" w:rsidTr="000F6D9B">
        <w:trPr>
          <w:trHeight w:val="410"/>
        </w:trPr>
        <w:tc>
          <w:tcPr>
            <w:tcW w:w="3051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A40" w:rsidRPr="00422A40" w:rsidRDefault="00422A40" w:rsidP="00422A40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2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会议结束后一周内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A40" w:rsidRPr="00422A40" w:rsidRDefault="00422A40" w:rsidP="00422A40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2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核对发票与刷卡金额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40" w:rsidRPr="00422A40" w:rsidRDefault="00422A40" w:rsidP="00422A40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2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D.POS刷卡条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A40" w:rsidRPr="00422A40" w:rsidRDefault="00422A40" w:rsidP="00422A40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2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B202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2A40" w:rsidRPr="00422A40" w:rsidRDefault="00422A40" w:rsidP="00422A40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2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张丽萍老师处核对</w:t>
            </w:r>
          </w:p>
        </w:tc>
      </w:tr>
      <w:tr w:rsidR="00422A40" w:rsidRPr="00422A40" w:rsidTr="00B40F10">
        <w:trPr>
          <w:trHeight w:val="767"/>
        </w:trPr>
        <w:tc>
          <w:tcPr>
            <w:tcW w:w="305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A40" w:rsidRPr="00422A40" w:rsidRDefault="00422A40" w:rsidP="00422A40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A40" w:rsidRPr="00422A40" w:rsidRDefault="00422A40" w:rsidP="00422A40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2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新建经费卡</w:t>
            </w:r>
            <w:r w:rsidR="00B62F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（已有相关经费卡可不办）</w:t>
            </w:r>
          </w:p>
        </w:tc>
        <w:tc>
          <w:tcPr>
            <w:tcW w:w="43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40" w:rsidRDefault="00422A40" w:rsidP="00422A40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2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上述A、B、C、D材料</w:t>
            </w:r>
            <w:r w:rsidRPr="00422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《上账申请》</w:t>
            </w:r>
          </w:p>
          <w:p w:rsidR="00422A40" w:rsidRPr="00422A40" w:rsidRDefault="00422A40" w:rsidP="00457C00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r w:rsidRPr="00422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会议/部门负责人签字+部门章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  <w:r w:rsidRPr="00422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会议通知/邀请函</w:t>
            </w:r>
            <w:r w:rsidR="00457C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（复印件）</w:t>
            </w:r>
            <w:r w:rsidRPr="00422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如</w:t>
            </w:r>
            <w:proofErr w:type="gramStart"/>
            <w:r w:rsidRPr="00422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新建卡</w:t>
            </w:r>
            <w:proofErr w:type="gramEnd"/>
            <w:r w:rsidRPr="00422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需在上账申请中注明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A40" w:rsidRPr="00422A40" w:rsidRDefault="00422A40" w:rsidP="00422A40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2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B205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2A40" w:rsidRDefault="00422A40" w:rsidP="00422A40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魏畅老师审核</w:t>
            </w:r>
          </w:p>
          <w:p w:rsidR="00422A40" w:rsidRDefault="00422A40" w:rsidP="00422A40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刘春丽副处长审批</w:t>
            </w:r>
          </w:p>
          <w:p w:rsidR="00422A40" w:rsidRPr="00422A40" w:rsidRDefault="00422A40" w:rsidP="00422A40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22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</w:t>
            </w:r>
            <w:proofErr w:type="gramEnd"/>
            <w:r w:rsidRPr="00422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钢厂副处长建卡</w:t>
            </w:r>
            <w:r w:rsidRPr="00422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魏畅老师</w:t>
            </w:r>
            <w:r w:rsidRPr="00422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上账</w:t>
            </w:r>
          </w:p>
        </w:tc>
      </w:tr>
    </w:tbl>
    <w:tbl>
      <w:tblPr>
        <w:tblStyle w:val="a"/>
        <w:tblW w:w="13840" w:type="dxa"/>
        <w:tblInd w:w="95" w:type="dxa"/>
        <w:tblLook w:val="04A0"/>
      </w:tblPr>
      <w:tblGrid>
        <w:gridCol w:w="3051"/>
        <w:gridCol w:w="3160"/>
        <w:gridCol w:w="4329"/>
        <w:gridCol w:w="960"/>
        <w:gridCol w:w="2340"/>
      </w:tblGrid>
      <w:tr w:rsidR="00422A40" w:rsidRPr="00422A40" w:rsidTr="00B40F10">
        <w:trPr>
          <w:trHeight w:val="833"/>
        </w:trPr>
        <w:tc>
          <w:tcPr>
            <w:tcW w:w="305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22A40" w:rsidRPr="00422A40" w:rsidRDefault="00422A40" w:rsidP="00422A40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A40" w:rsidRPr="00422A40" w:rsidRDefault="00422A40" w:rsidP="00422A40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2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核对转账来款金额及入账</w:t>
            </w:r>
          </w:p>
        </w:tc>
        <w:tc>
          <w:tcPr>
            <w:tcW w:w="4329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22A40" w:rsidRPr="00422A40" w:rsidRDefault="00422A40" w:rsidP="00422A40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22A40" w:rsidRPr="00422A40" w:rsidRDefault="00422A40" w:rsidP="00422A40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22A40" w:rsidRPr="00422A40" w:rsidRDefault="00422A40" w:rsidP="00422A40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422A40" w:rsidRPr="000F6D9B" w:rsidRDefault="00422A40" w:rsidP="00A46BA5">
      <w:pPr>
        <w:ind w:firstLineChars="0" w:firstLine="0"/>
      </w:pPr>
    </w:p>
    <w:sectPr w:rsidR="00422A40" w:rsidRPr="000F6D9B" w:rsidSect="00422A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E2F" w:rsidRDefault="00240E2F" w:rsidP="00AD498E">
      <w:pPr>
        <w:spacing w:line="240" w:lineRule="auto"/>
        <w:ind w:firstLine="420"/>
      </w:pPr>
      <w:r>
        <w:separator/>
      </w:r>
    </w:p>
  </w:endnote>
  <w:endnote w:type="continuationSeparator" w:id="0">
    <w:p w:rsidR="00240E2F" w:rsidRDefault="00240E2F" w:rsidP="00AD498E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8E" w:rsidRDefault="00AD498E" w:rsidP="00AD498E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8E" w:rsidRDefault="00AD498E" w:rsidP="00AD498E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8E" w:rsidRDefault="00AD498E" w:rsidP="00AD498E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E2F" w:rsidRDefault="00240E2F" w:rsidP="00AD498E">
      <w:pPr>
        <w:spacing w:line="240" w:lineRule="auto"/>
        <w:ind w:firstLine="420"/>
      </w:pPr>
      <w:r>
        <w:separator/>
      </w:r>
    </w:p>
  </w:footnote>
  <w:footnote w:type="continuationSeparator" w:id="0">
    <w:p w:rsidR="00240E2F" w:rsidRDefault="00240E2F" w:rsidP="00AD498E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8E" w:rsidRDefault="00AD498E" w:rsidP="00AD498E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8E" w:rsidRDefault="00AD498E" w:rsidP="00AD498E">
    <w:pPr>
      <w:ind w:firstLine="4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8E" w:rsidRDefault="00AD498E" w:rsidP="00AD498E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498E"/>
    <w:rsid w:val="000F6D9B"/>
    <w:rsid w:val="00175120"/>
    <w:rsid w:val="002346C5"/>
    <w:rsid w:val="00240E2F"/>
    <w:rsid w:val="00376FBC"/>
    <w:rsid w:val="00422A40"/>
    <w:rsid w:val="00457C00"/>
    <w:rsid w:val="004C1618"/>
    <w:rsid w:val="004D7B05"/>
    <w:rsid w:val="005474BD"/>
    <w:rsid w:val="00654FF3"/>
    <w:rsid w:val="007B5603"/>
    <w:rsid w:val="007E54E7"/>
    <w:rsid w:val="00984858"/>
    <w:rsid w:val="009C1589"/>
    <w:rsid w:val="00A46BA5"/>
    <w:rsid w:val="00A93A0E"/>
    <w:rsid w:val="00AD498E"/>
    <w:rsid w:val="00B05190"/>
    <w:rsid w:val="00B40F10"/>
    <w:rsid w:val="00B62FF5"/>
    <w:rsid w:val="00BD000D"/>
    <w:rsid w:val="00BE491D"/>
    <w:rsid w:val="00CF3078"/>
    <w:rsid w:val="00F3753D"/>
    <w:rsid w:val="00FC7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49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49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498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49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5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diy</dc:creator>
  <cp:keywords/>
  <dc:description/>
  <cp:lastModifiedBy>diy</cp:lastModifiedBy>
  <cp:revision>13</cp:revision>
  <cp:lastPrinted>2019-09-18T09:19:00Z</cp:lastPrinted>
  <dcterms:created xsi:type="dcterms:W3CDTF">2019-09-04T02:55:00Z</dcterms:created>
  <dcterms:modified xsi:type="dcterms:W3CDTF">2019-09-19T00:29:00Z</dcterms:modified>
</cp:coreProperties>
</file>