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ascii="黑体" w:hAnsi="黑体" w:eastAsia="黑体"/>
          <w:color w:val="000000" w:themeColor="text1"/>
          <w:sz w:val="32"/>
          <w:szCs w:val="32"/>
        </w:rPr>
      </w:pPr>
      <w:r>
        <w:rPr>
          <w:rFonts w:hint="eastAsia" w:ascii="黑体" w:hAnsi="黑体" w:eastAsia="黑体"/>
          <w:color w:val="000000" w:themeColor="text1"/>
          <w:sz w:val="32"/>
          <w:szCs w:val="32"/>
        </w:rPr>
        <w:t>附件3</w:t>
      </w:r>
      <w:r>
        <w:rPr>
          <w:rFonts w:ascii="黑体" w:hAnsi="黑体" w:eastAsia="黑体"/>
          <w:color w:val="000000" w:themeColor="text1"/>
          <w:sz w:val="32"/>
          <w:szCs w:val="32"/>
        </w:rPr>
        <w:t>-1</w:t>
      </w:r>
      <w:r>
        <w:rPr>
          <w:rFonts w:hint="eastAsia" w:ascii="黑体" w:hAnsi="黑体" w:eastAsia="黑体"/>
          <w:color w:val="000000" w:themeColor="text1"/>
          <w:sz w:val="32"/>
          <w:szCs w:val="32"/>
        </w:rPr>
        <w:t>：</w:t>
      </w:r>
    </w:p>
    <w:p>
      <w:pPr>
        <w:spacing w:line="360" w:lineRule="auto"/>
        <w:jc w:val="center"/>
        <w:rPr>
          <w:rFonts w:ascii="黑体" w:eastAsia="黑体"/>
          <w:color w:val="000000"/>
          <w:sz w:val="36"/>
          <w:szCs w:val="36"/>
        </w:rPr>
      </w:pPr>
      <w:r>
        <w:rPr>
          <w:rFonts w:hint="eastAsia" w:ascii="黑体" w:eastAsia="黑体"/>
          <w:color w:val="000000"/>
          <w:sz w:val="36"/>
          <w:szCs w:val="36"/>
        </w:rPr>
        <w:t>北京市科学技术奖申报推荐书</w:t>
      </w:r>
    </w:p>
    <w:p>
      <w:pPr>
        <w:spacing w:line="360" w:lineRule="auto"/>
        <w:jc w:val="center"/>
        <w:rPr>
          <w:rFonts w:ascii="黑体" w:eastAsia="黑体"/>
          <w:color w:val="000000"/>
          <w:sz w:val="30"/>
        </w:rPr>
      </w:pPr>
      <w:r>
        <w:rPr>
          <w:rFonts w:hint="eastAsia" w:ascii="黑体" w:eastAsia="黑体"/>
          <w:color w:val="000000"/>
          <w:sz w:val="30"/>
        </w:rPr>
        <w:t>技术发明、技术开发、社会公益、重大工程类（201</w:t>
      </w:r>
      <w:r>
        <w:rPr>
          <w:rFonts w:hint="eastAsia" w:ascii="黑体" w:eastAsia="黑体"/>
          <w:color w:val="000000"/>
          <w:sz w:val="30"/>
          <w:lang w:val="en-US" w:eastAsia="zh-CN"/>
        </w:rPr>
        <w:t>8</w:t>
      </w:r>
      <w:r>
        <w:rPr>
          <w:rFonts w:hint="eastAsia" w:ascii="黑体" w:eastAsia="黑体"/>
          <w:color w:val="000000"/>
          <w:sz w:val="30"/>
        </w:rPr>
        <w:t>年度）</w:t>
      </w:r>
    </w:p>
    <w:p>
      <w:pPr>
        <w:jc w:val="center"/>
        <w:rPr>
          <w:rFonts w:ascii="黑体" w:eastAsia="黑体"/>
          <w:color w:val="000000"/>
          <w:sz w:val="30"/>
          <w:szCs w:val="30"/>
        </w:rPr>
      </w:pPr>
      <w:r>
        <w:rPr>
          <w:rFonts w:hint="eastAsia" w:ascii="黑体" w:eastAsia="黑体"/>
          <w:color w:val="000000"/>
          <w:sz w:val="30"/>
          <w:szCs w:val="30"/>
        </w:rPr>
        <w:t>一、项目基本情况</w:t>
      </w:r>
    </w:p>
    <w:tbl>
      <w:tblPr>
        <w:tblStyle w:val="18"/>
        <w:tblW w:w="90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7"/>
        <w:gridCol w:w="720"/>
        <w:gridCol w:w="1094"/>
        <w:gridCol w:w="1701"/>
        <w:gridCol w:w="97"/>
        <w:gridCol w:w="579"/>
        <w:gridCol w:w="32"/>
        <w:gridCol w:w="1506"/>
        <w:gridCol w:w="14"/>
        <w:gridCol w:w="40"/>
        <w:gridCol w:w="20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67" w:type="dxa"/>
            <w:gridSpan w:val="2"/>
            <w:vAlign w:val="center"/>
          </w:tcPr>
          <w:p>
            <w:pPr>
              <w:spacing w:line="360" w:lineRule="auto"/>
              <w:jc w:val="center"/>
              <w:rPr>
                <w:color w:val="000000"/>
              </w:rPr>
            </w:pPr>
            <w:r>
              <w:rPr>
                <w:rFonts w:hint="eastAsia"/>
                <w:color w:val="000000"/>
              </w:rPr>
              <w:t>项目编号</w:t>
            </w:r>
          </w:p>
        </w:tc>
        <w:tc>
          <w:tcPr>
            <w:tcW w:w="2892" w:type="dxa"/>
            <w:gridSpan w:val="3"/>
            <w:vAlign w:val="top"/>
          </w:tcPr>
          <w:p>
            <w:pPr>
              <w:spacing w:line="360" w:lineRule="auto"/>
              <w:jc w:val="center"/>
              <w:rPr>
                <w:color w:val="000000"/>
              </w:rPr>
            </w:pPr>
          </w:p>
        </w:tc>
        <w:tc>
          <w:tcPr>
            <w:tcW w:w="2131" w:type="dxa"/>
            <w:gridSpan w:val="4"/>
            <w:vAlign w:val="top"/>
          </w:tcPr>
          <w:p>
            <w:pPr>
              <w:spacing w:line="360" w:lineRule="auto"/>
              <w:jc w:val="center"/>
              <w:rPr>
                <w:color w:val="000000"/>
              </w:rPr>
            </w:pPr>
            <w:r>
              <w:rPr>
                <w:rFonts w:hint="eastAsia"/>
                <w:color w:val="000000"/>
              </w:rPr>
              <w:t>专业评审组</w:t>
            </w:r>
          </w:p>
        </w:tc>
        <w:tc>
          <w:tcPr>
            <w:tcW w:w="2049"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restart"/>
            <w:vAlign w:val="center"/>
          </w:tcPr>
          <w:p>
            <w:pPr>
              <w:spacing w:line="360" w:lineRule="auto"/>
              <w:jc w:val="center"/>
              <w:rPr>
                <w:color w:val="000000"/>
              </w:rPr>
            </w:pPr>
            <w:r>
              <w:rPr>
                <w:rFonts w:hint="eastAsia"/>
                <w:color w:val="000000"/>
              </w:rPr>
              <w:t>项目</w:t>
            </w:r>
          </w:p>
          <w:p>
            <w:pPr>
              <w:spacing w:line="360" w:lineRule="auto"/>
              <w:jc w:val="center"/>
              <w:rPr>
                <w:color w:val="000000"/>
              </w:rPr>
            </w:pPr>
            <w:r>
              <w:rPr>
                <w:rFonts w:hint="eastAsia"/>
                <w:color w:val="000000"/>
              </w:rPr>
              <w:t>名称</w:t>
            </w:r>
          </w:p>
        </w:tc>
        <w:tc>
          <w:tcPr>
            <w:tcW w:w="720" w:type="dxa"/>
            <w:vAlign w:val="center"/>
          </w:tcPr>
          <w:p>
            <w:pPr>
              <w:spacing w:line="360" w:lineRule="auto"/>
              <w:jc w:val="center"/>
              <w:rPr>
                <w:color w:val="000000"/>
              </w:rPr>
            </w:pPr>
            <w:r>
              <w:rPr>
                <w:rFonts w:hint="eastAsia"/>
                <w:color w:val="000000"/>
              </w:rPr>
              <w:t>中文</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4" w:hRule="atLeast"/>
          <w:jc w:val="center"/>
        </w:trPr>
        <w:tc>
          <w:tcPr>
            <w:tcW w:w="1247" w:type="dxa"/>
            <w:vMerge w:val="continue"/>
            <w:vAlign w:val="top"/>
          </w:tcPr>
          <w:p>
            <w:pPr>
              <w:spacing w:line="360" w:lineRule="auto"/>
              <w:rPr>
                <w:color w:val="000000"/>
              </w:rPr>
            </w:pPr>
          </w:p>
        </w:tc>
        <w:tc>
          <w:tcPr>
            <w:tcW w:w="720" w:type="dxa"/>
            <w:vAlign w:val="center"/>
          </w:tcPr>
          <w:p>
            <w:pPr>
              <w:spacing w:line="360" w:lineRule="auto"/>
              <w:jc w:val="center"/>
              <w:rPr>
                <w:color w:val="000000"/>
              </w:rPr>
            </w:pPr>
            <w:r>
              <w:rPr>
                <w:rFonts w:hint="eastAsia"/>
                <w:color w:val="000000"/>
              </w:rPr>
              <w:t>英文</w:t>
            </w:r>
          </w:p>
        </w:tc>
        <w:tc>
          <w:tcPr>
            <w:tcW w:w="7072" w:type="dxa"/>
            <w:gridSpan w:val="9"/>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37" w:hRule="atLeast"/>
          <w:jc w:val="center"/>
        </w:trPr>
        <w:tc>
          <w:tcPr>
            <w:tcW w:w="1967" w:type="dxa"/>
            <w:gridSpan w:val="2"/>
            <w:vAlign w:val="center"/>
          </w:tcPr>
          <w:p>
            <w:pPr>
              <w:spacing w:line="360" w:lineRule="auto"/>
              <w:jc w:val="center"/>
              <w:rPr>
                <w:color w:val="000000"/>
              </w:rPr>
            </w:pPr>
            <w:r>
              <w:rPr>
                <w:rFonts w:hint="eastAsia"/>
                <w:color w:val="000000"/>
              </w:rPr>
              <w:t>候选单位</w:t>
            </w:r>
          </w:p>
        </w:tc>
        <w:tc>
          <w:tcPr>
            <w:tcW w:w="7072" w:type="dxa"/>
            <w:gridSpan w:val="9"/>
            <w:vAlign w:val="center"/>
          </w:tcPr>
          <w:p>
            <w:pPr>
              <w:spacing w:line="360" w:lineRule="auto"/>
              <w:jc w:val="left"/>
              <w:rPr>
                <w:color w:val="000000"/>
              </w:rPr>
            </w:pPr>
            <w:r>
              <w:rPr>
                <w:rFonts w:hint="eastAsia"/>
                <w:color w:val="000000"/>
              </w:rPr>
              <w:t>1.XXX；2.XXX；3.XXX；4.XXX；。。。。。。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67" w:type="dxa"/>
            <w:gridSpan w:val="2"/>
            <w:vAlign w:val="center"/>
          </w:tcPr>
          <w:p>
            <w:pPr>
              <w:spacing w:line="360" w:lineRule="auto"/>
              <w:jc w:val="center"/>
              <w:rPr>
                <w:color w:val="000000"/>
              </w:rPr>
            </w:pPr>
            <w:r>
              <w:rPr>
                <w:rFonts w:hint="eastAsia"/>
                <w:color w:val="000000"/>
              </w:rPr>
              <w:t>候选人</w:t>
            </w:r>
          </w:p>
        </w:tc>
        <w:tc>
          <w:tcPr>
            <w:tcW w:w="7072" w:type="dxa"/>
            <w:gridSpan w:val="9"/>
            <w:vAlign w:val="top"/>
          </w:tcPr>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4" w:hRule="atLeast"/>
          <w:jc w:val="center"/>
        </w:trPr>
        <w:tc>
          <w:tcPr>
            <w:tcW w:w="1967" w:type="dxa"/>
            <w:gridSpan w:val="2"/>
            <w:vMerge w:val="restart"/>
            <w:vAlign w:val="center"/>
          </w:tcPr>
          <w:p>
            <w:pPr>
              <w:spacing w:line="360" w:lineRule="auto"/>
              <w:jc w:val="center"/>
              <w:rPr>
                <w:color w:val="000000"/>
              </w:rPr>
            </w:pPr>
            <w:r>
              <w:rPr>
                <w:rFonts w:hint="eastAsia"/>
                <w:color w:val="000000"/>
              </w:rPr>
              <w:t>推荐单位</w:t>
            </w:r>
          </w:p>
        </w:tc>
        <w:tc>
          <w:tcPr>
            <w:tcW w:w="7072" w:type="dxa"/>
            <w:gridSpan w:val="9"/>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4" w:hRule="atLeast"/>
          <w:jc w:val="center"/>
        </w:trPr>
        <w:tc>
          <w:tcPr>
            <w:tcW w:w="1967" w:type="dxa"/>
            <w:gridSpan w:val="2"/>
            <w:vMerge w:val="continue"/>
            <w:vAlign w:val="center"/>
          </w:tcPr>
          <w:p>
            <w:pPr>
              <w:spacing w:line="360" w:lineRule="auto"/>
              <w:jc w:val="center"/>
              <w:rPr>
                <w:color w:val="000000"/>
              </w:rPr>
            </w:pPr>
          </w:p>
        </w:tc>
        <w:tc>
          <w:tcPr>
            <w:tcW w:w="1094" w:type="dxa"/>
            <w:vAlign w:val="center"/>
          </w:tcPr>
          <w:p>
            <w:pPr>
              <w:spacing w:line="360" w:lineRule="auto"/>
              <w:jc w:val="center"/>
              <w:rPr>
                <w:color w:val="000000"/>
              </w:rPr>
            </w:pPr>
            <w:r>
              <w:rPr>
                <w:rFonts w:hint="eastAsia"/>
                <w:color w:val="000000"/>
              </w:rPr>
              <w:t>联系人</w:t>
            </w:r>
          </w:p>
        </w:tc>
        <w:tc>
          <w:tcPr>
            <w:tcW w:w="2409" w:type="dxa"/>
            <w:gridSpan w:val="4"/>
            <w:vAlign w:val="center"/>
          </w:tcPr>
          <w:p>
            <w:pPr>
              <w:spacing w:line="360" w:lineRule="auto"/>
              <w:jc w:val="center"/>
              <w:rPr>
                <w:color w:val="000000"/>
              </w:rPr>
            </w:pPr>
          </w:p>
        </w:tc>
        <w:tc>
          <w:tcPr>
            <w:tcW w:w="1560" w:type="dxa"/>
            <w:gridSpan w:val="3"/>
            <w:vAlign w:val="center"/>
          </w:tcPr>
          <w:p>
            <w:pPr>
              <w:spacing w:line="360" w:lineRule="auto"/>
              <w:jc w:val="center"/>
              <w:rPr>
                <w:color w:val="000000"/>
              </w:rPr>
            </w:pPr>
            <w:r>
              <w:rPr>
                <w:rFonts w:hint="eastAsia"/>
                <w:color w:val="000000"/>
              </w:rPr>
              <w:t>联系电话</w:t>
            </w:r>
          </w:p>
        </w:tc>
        <w:tc>
          <w:tcPr>
            <w:tcW w:w="200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restart"/>
            <w:vAlign w:val="center"/>
          </w:tcPr>
          <w:p>
            <w:pPr>
              <w:jc w:val="center"/>
              <w:rPr>
                <w:color w:val="000000"/>
              </w:rPr>
            </w:pPr>
            <w:r>
              <w:rPr>
                <w:rFonts w:hint="eastAsia"/>
                <w:color w:val="000000"/>
              </w:rPr>
              <w:t>学科</w:t>
            </w:r>
          </w:p>
          <w:p>
            <w:pPr>
              <w:jc w:val="center"/>
              <w:rPr>
                <w:color w:val="000000"/>
              </w:rPr>
            </w:pPr>
            <w:r>
              <w:rPr>
                <w:rFonts w:hint="eastAsia"/>
                <w:color w:val="000000"/>
              </w:rPr>
              <w:t>分类</w:t>
            </w:r>
          </w:p>
          <w:p>
            <w:pPr>
              <w:spacing w:line="360" w:lineRule="auto"/>
              <w:jc w:val="center"/>
              <w:rPr>
                <w:color w:val="000000"/>
              </w:rPr>
            </w:pPr>
            <w:r>
              <w:rPr>
                <w:rFonts w:hint="eastAsia"/>
                <w:color w:val="000000"/>
              </w:rPr>
              <w:t>名称</w:t>
            </w:r>
          </w:p>
        </w:tc>
        <w:tc>
          <w:tcPr>
            <w:tcW w:w="720" w:type="dxa"/>
            <w:vAlign w:val="center"/>
          </w:tcPr>
          <w:p>
            <w:pPr>
              <w:spacing w:line="360" w:lineRule="auto"/>
              <w:jc w:val="center"/>
              <w:rPr>
                <w:color w:val="000000"/>
              </w:rPr>
            </w:pPr>
            <w:r>
              <w:rPr>
                <w:rFonts w:hint="eastAsia"/>
                <w:color w:val="000000"/>
              </w:rPr>
              <w:t>1</w:t>
            </w:r>
          </w:p>
        </w:tc>
        <w:tc>
          <w:tcPr>
            <w:tcW w:w="3503" w:type="dxa"/>
            <w:gridSpan w:val="5"/>
            <w:vAlign w:val="top"/>
          </w:tcPr>
          <w:p>
            <w:pPr>
              <w:spacing w:line="360" w:lineRule="auto"/>
              <w:rPr>
                <w:color w:val="000000"/>
              </w:rPr>
            </w:pPr>
          </w:p>
        </w:tc>
        <w:tc>
          <w:tcPr>
            <w:tcW w:w="1560" w:type="dxa"/>
            <w:gridSpan w:val="3"/>
            <w:vAlign w:val="top"/>
          </w:tcPr>
          <w:p>
            <w:pPr>
              <w:spacing w:line="360" w:lineRule="auto"/>
              <w:jc w:val="center"/>
              <w:rPr>
                <w:color w:val="000000"/>
              </w:rPr>
            </w:pPr>
            <w:r>
              <w:rPr>
                <w:rFonts w:hint="eastAsia"/>
                <w:color w:val="000000"/>
              </w:rPr>
              <w:t>代码</w:t>
            </w:r>
          </w:p>
        </w:tc>
        <w:tc>
          <w:tcPr>
            <w:tcW w:w="2009"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continue"/>
            <w:vAlign w:val="top"/>
          </w:tcPr>
          <w:p>
            <w:pPr>
              <w:spacing w:line="360" w:lineRule="auto"/>
              <w:jc w:val="center"/>
              <w:rPr>
                <w:color w:val="000000"/>
              </w:rPr>
            </w:pPr>
          </w:p>
        </w:tc>
        <w:tc>
          <w:tcPr>
            <w:tcW w:w="720" w:type="dxa"/>
            <w:vAlign w:val="top"/>
          </w:tcPr>
          <w:p>
            <w:pPr>
              <w:spacing w:line="360" w:lineRule="auto"/>
              <w:jc w:val="center"/>
              <w:rPr>
                <w:color w:val="000000"/>
              </w:rPr>
            </w:pPr>
            <w:r>
              <w:rPr>
                <w:rFonts w:hint="eastAsia"/>
                <w:color w:val="000000"/>
              </w:rPr>
              <w:t>2</w:t>
            </w:r>
          </w:p>
        </w:tc>
        <w:tc>
          <w:tcPr>
            <w:tcW w:w="3503" w:type="dxa"/>
            <w:gridSpan w:val="5"/>
            <w:vAlign w:val="top"/>
          </w:tcPr>
          <w:p>
            <w:pPr>
              <w:spacing w:line="360" w:lineRule="auto"/>
              <w:rPr>
                <w:color w:val="000000"/>
              </w:rPr>
            </w:pPr>
          </w:p>
        </w:tc>
        <w:tc>
          <w:tcPr>
            <w:tcW w:w="1560" w:type="dxa"/>
            <w:gridSpan w:val="3"/>
            <w:vAlign w:val="top"/>
          </w:tcPr>
          <w:p>
            <w:pPr>
              <w:spacing w:line="360" w:lineRule="auto"/>
              <w:jc w:val="center"/>
              <w:rPr>
                <w:color w:val="000000"/>
              </w:rPr>
            </w:pPr>
            <w:r>
              <w:rPr>
                <w:rFonts w:hint="eastAsia"/>
                <w:color w:val="000000"/>
              </w:rPr>
              <w:t>代码</w:t>
            </w:r>
          </w:p>
        </w:tc>
        <w:tc>
          <w:tcPr>
            <w:tcW w:w="2009"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continue"/>
            <w:vAlign w:val="top"/>
          </w:tcPr>
          <w:p>
            <w:pPr>
              <w:spacing w:line="360" w:lineRule="auto"/>
              <w:jc w:val="center"/>
              <w:rPr>
                <w:color w:val="000000"/>
              </w:rPr>
            </w:pPr>
          </w:p>
        </w:tc>
        <w:tc>
          <w:tcPr>
            <w:tcW w:w="720" w:type="dxa"/>
            <w:vAlign w:val="top"/>
          </w:tcPr>
          <w:p>
            <w:pPr>
              <w:spacing w:line="360" w:lineRule="auto"/>
              <w:jc w:val="center"/>
              <w:rPr>
                <w:color w:val="000000"/>
              </w:rPr>
            </w:pPr>
            <w:r>
              <w:rPr>
                <w:rFonts w:hint="eastAsia"/>
                <w:color w:val="000000"/>
              </w:rPr>
              <w:t>3</w:t>
            </w:r>
          </w:p>
        </w:tc>
        <w:tc>
          <w:tcPr>
            <w:tcW w:w="3503" w:type="dxa"/>
            <w:gridSpan w:val="5"/>
            <w:vAlign w:val="top"/>
          </w:tcPr>
          <w:p>
            <w:pPr>
              <w:spacing w:line="360" w:lineRule="auto"/>
              <w:rPr>
                <w:color w:val="000000"/>
              </w:rPr>
            </w:pPr>
          </w:p>
        </w:tc>
        <w:tc>
          <w:tcPr>
            <w:tcW w:w="1560" w:type="dxa"/>
            <w:gridSpan w:val="3"/>
            <w:vAlign w:val="top"/>
          </w:tcPr>
          <w:p>
            <w:pPr>
              <w:spacing w:line="360" w:lineRule="auto"/>
              <w:jc w:val="center"/>
              <w:rPr>
                <w:color w:val="000000"/>
              </w:rPr>
            </w:pPr>
            <w:r>
              <w:rPr>
                <w:rFonts w:hint="eastAsia"/>
                <w:color w:val="000000"/>
              </w:rPr>
              <w:t>代码</w:t>
            </w:r>
          </w:p>
        </w:tc>
        <w:tc>
          <w:tcPr>
            <w:tcW w:w="2009"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67" w:type="dxa"/>
            <w:gridSpan w:val="2"/>
            <w:vAlign w:val="top"/>
          </w:tcPr>
          <w:p>
            <w:pPr>
              <w:spacing w:line="360" w:lineRule="auto"/>
              <w:jc w:val="center"/>
              <w:rPr>
                <w:color w:val="000000"/>
              </w:rPr>
            </w:pPr>
            <w:r>
              <w:rPr>
                <w:rFonts w:hint="eastAsia"/>
                <w:color w:val="000000"/>
              </w:rPr>
              <w:t>所属国民经济行业</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67" w:type="dxa"/>
            <w:gridSpan w:val="2"/>
            <w:vAlign w:val="top"/>
          </w:tcPr>
          <w:p>
            <w:pPr>
              <w:spacing w:line="360" w:lineRule="auto"/>
              <w:jc w:val="center"/>
              <w:rPr>
                <w:color w:val="000000"/>
              </w:rPr>
            </w:pPr>
            <w:r>
              <w:rPr>
                <w:rFonts w:hint="eastAsia"/>
                <w:color w:val="000000"/>
              </w:rPr>
              <w:t>所属科学技术领域</w:t>
            </w:r>
          </w:p>
        </w:tc>
        <w:tc>
          <w:tcPr>
            <w:tcW w:w="7072" w:type="dxa"/>
            <w:gridSpan w:val="9"/>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restart"/>
            <w:vAlign w:val="center"/>
          </w:tcPr>
          <w:p>
            <w:pPr>
              <w:jc w:val="center"/>
              <w:rPr>
                <w:color w:val="000000"/>
              </w:rPr>
            </w:pPr>
            <w:r>
              <w:rPr>
                <w:rFonts w:hint="eastAsia"/>
                <w:color w:val="000000"/>
              </w:rPr>
              <w:t>任务</w:t>
            </w:r>
          </w:p>
          <w:p>
            <w:pPr>
              <w:jc w:val="center"/>
              <w:rPr>
                <w:color w:val="000000"/>
              </w:rPr>
            </w:pPr>
            <w:r>
              <w:rPr>
                <w:rFonts w:hint="eastAsia"/>
                <w:color w:val="000000"/>
              </w:rPr>
              <w:t>来源</w:t>
            </w:r>
          </w:p>
        </w:tc>
        <w:tc>
          <w:tcPr>
            <w:tcW w:w="1814" w:type="dxa"/>
            <w:gridSpan w:val="2"/>
            <w:vAlign w:val="center"/>
          </w:tcPr>
          <w:p>
            <w:pPr>
              <w:spacing w:line="360" w:lineRule="auto"/>
              <w:jc w:val="center"/>
              <w:rPr>
                <w:color w:val="000000"/>
              </w:rPr>
            </w:pPr>
          </w:p>
        </w:tc>
        <w:tc>
          <w:tcPr>
            <w:tcW w:w="1701" w:type="dxa"/>
            <w:vMerge w:val="restart"/>
            <w:vAlign w:val="center"/>
          </w:tcPr>
          <w:p>
            <w:pPr>
              <w:jc w:val="center"/>
              <w:rPr>
                <w:color w:val="000000"/>
              </w:rPr>
            </w:pPr>
            <w:r>
              <w:rPr>
                <w:rFonts w:hint="eastAsia"/>
                <w:color w:val="000000"/>
              </w:rPr>
              <w:t>具体计划、</w:t>
            </w:r>
          </w:p>
          <w:p>
            <w:pPr>
              <w:jc w:val="center"/>
              <w:rPr>
                <w:color w:val="000000"/>
              </w:rPr>
            </w:pPr>
            <w:r>
              <w:rPr>
                <w:rFonts w:hint="eastAsia"/>
                <w:color w:val="000000"/>
              </w:rPr>
              <w:t>基金的名称和编号、结题时间</w:t>
            </w:r>
          </w:p>
        </w:tc>
        <w:tc>
          <w:tcPr>
            <w:tcW w:w="4277" w:type="dxa"/>
            <w:gridSpan w:val="7"/>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continue"/>
            <w:vAlign w:val="top"/>
          </w:tcPr>
          <w:p>
            <w:pPr>
              <w:jc w:val="center"/>
              <w:rPr>
                <w:color w:val="000000"/>
              </w:rPr>
            </w:pPr>
          </w:p>
        </w:tc>
        <w:tc>
          <w:tcPr>
            <w:tcW w:w="1814" w:type="dxa"/>
            <w:gridSpan w:val="2"/>
            <w:vAlign w:val="center"/>
          </w:tcPr>
          <w:p>
            <w:pPr>
              <w:spacing w:line="360" w:lineRule="auto"/>
              <w:jc w:val="center"/>
              <w:rPr>
                <w:color w:val="000000"/>
              </w:rPr>
            </w:pPr>
          </w:p>
        </w:tc>
        <w:tc>
          <w:tcPr>
            <w:tcW w:w="1701" w:type="dxa"/>
            <w:vMerge w:val="continue"/>
            <w:vAlign w:val="top"/>
          </w:tcPr>
          <w:p>
            <w:pPr>
              <w:rPr>
                <w:color w:val="000000"/>
              </w:rPr>
            </w:pPr>
          </w:p>
        </w:tc>
        <w:tc>
          <w:tcPr>
            <w:tcW w:w="4277" w:type="dxa"/>
            <w:gridSpan w:val="7"/>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7" w:type="dxa"/>
            <w:vMerge w:val="continue"/>
            <w:vAlign w:val="top"/>
          </w:tcPr>
          <w:p>
            <w:pPr>
              <w:jc w:val="center"/>
              <w:rPr>
                <w:color w:val="000000"/>
              </w:rPr>
            </w:pPr>
          </w:p>
        </w:tc>
        <w:tc>
          <w:tcPr>
            <w:tcW w:w="1814" w:type="dxa"/>
            <w:gridSpan w:val="2"/>
            <w:vAlign w:val="center"/>
          </w:tcPr>
          <w:p>
            <w:pPr>
              <w:spacing w:line="360" w:lineRule="auto"/>
              <w:jc w:val="center"/>
              <w:rPr>
                <w:color w:val="000000"/>
              </w:rPr>
            </w:pPr>
          </w:p>
        </w:tc>
        <w:tc>
          <w:tcPr>
            <w:tcW w:w="1701" w:type="dxa"/>
            <w:vMerge w:val="continue"/>
            <w:vAlign w:val="top"/>
          </w:tcPr>
          <w:p>
            <w:pPr>
              <w:rPr>
                <w:color w:val="000000"/>
              </w:rPr>
            </w:pPr>
          </w:p>
        </w:tc>
        <w:tc>
          <w:tcPr>
            <w:tcW w:w="4277" w:type="dxa"/>
            <w:gridSpan w:val="7"/>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061" w:type="dxa"/>
            <w:gridSpan w:val="3"/>
            <w:vAlign w:val="center"/>
          </w:tcPr>
          <w:p>
            <w:pPr>
              <w:spacing w:line="360" w:lineRule="auto"/>
              <w:jc w:val="center"/>
              <w:rPr>
                <w:color w:val="000000"/>
              </w:rPr>
            </w:pPr>
            <w:r>
              <w:rPr>
                <w:rFonts w:hint="eastAsia"/>
                <w:color w:val="000000"/>
              </w:rPr>
              <w:t>项目起始时间</w:t>
            </w:r>
          </w:p>
        </w:tc>
        <w:tc>
          <w:tcPr>
            <w:tcW w:w="2377" w:type="dxa"/>
            <w:gridSpan w:val="3"/>
            <w:vAlign w:val="center"/>
          </w:tcPr>
          <w:p>
            <w:pPr>
              <w:spacing w:line="360" w:lineRule="auto"/>
              <w:jc w:val="center"/>
              <w:rPr>
                <w:color w:val="000000"/>
              </w:rPr>
            </w:pPr>
          </w:p>
        </w:tc>
        <w:tc>
          <w:tcPr>
            <w:tcW w:w="1538" w:type="dxa"/>
            <w:gridSpan w:val="2"/>
            <w:vAlign w:val="center"/>
          </w:tcPr>
          <w:p>
            <w:pPr>
              <w:spacing w:line="360" w:lineRule="auto"/>
              <w:jc w:val="center"/>
              <w:rPr>
                <w:color w:val="000000"/>
              </w:rPr>
            </w:pPr>
            <w:r>
              <w:rPr>
                <w:rFonts w:hint="eastAsia"/>
                <w:color w:val="000000"/>
              </w:rPr>
              <w:t>项目完成时间</w:t>
            </w:r>
          </w:p>
        </w:tc>
        <w:tc>
          <w:tcPr>
            <w:tcW w:w="2063" w:type="dxa"/>
            <w:gridSpan w:val="3"/>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061" w:type="dxa"/>
            <w:gridSpan w:val="3"/>
            <w:vAlign w:val="center"/>
          </w:tcPr>
          <w:p>
            <w:pPr>
              <w:spacing w:line="360" w:lineRule="auto"/>
              <w:jc w:val="center"/>
              <w:rPr>
                <w:color w:val="000000"/>
              </w:rPr>
            </w:pPr>
            <w:r>
              <w:rPr>
                <w:rFonts w:hint="eastAsia"/>
                <w:color w:val="000000"/>
              </w:rPr>
              <w:t>成果登记号</w:t>
            </w:r>
          </w:p>
        </w:tc>
        <w:tc>
          <w:tcPr>
            <w:tcW w:w="5978" w:type="dxa"/>
            <w:gridSpan w:val="8"/>
            <w:vAlign w:val="top"/>
          </w:tcPr>
          <w:p>
            <w:pPr>
              <w:spacing w:line="360" w:lineRule="auto"/>
              <w:jc w:val="center"/>
              <w:rPr>
                <w:color w:val="000000"/>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二、项目简介（可公开宣传）</w:t>
      </w:r>
    </w:p>
    <w:p>
      <w:pPr>
        <w:rPr>
          <w:b/>
          <w:bCs/>
          <w:color w:val="000000"/>
          <w:sz w:val="24"/>
        </w:rPr>
      </w:pPr>
      <w:r>
        <w:rPr>
          <w:rFonts w:hint="eastAsia"/>
          <w:b/>
          <w:bCs/>
          <w:color w:val="000000"/>
          <w:sz w:val="24"/>
        </w:rPr>
        <w:t>简要介绍三部分内容：1.研究目的；2.主要技术创新点；3.成果产生的价值。（限600-1000字）</w:t>
      </w:r>
    </w:p>
    <w:p>
      <w:pPr>
        <w:jc w:val="center"/>
        <w:rPr>
          <w:b/>
          <w:bCs/>
          <w:color w:val="000000"/>
          <w:sz w:val="28"/>
          <w:szCs w:val="28"/>
        </w:rPr>
      </w:pPr>
      <w:r>
        <w:rPr>
          <w:rFonts w:ascii="黑体" w:eastAsia="黑体"/>
          <w:color w:val="000000"/>
          <w:sz w:val="30"/>
          <w:szCs w:val="30"/>
        </w:rPr>
        <w:br w:type="page"/>
      </w:r>
      <w:r>
        <w:rPr>
          <w:rFonts w:hint="eastAsia" w:ascii="黑体" w:eastAsia="黑体"/>
          <w:color w:val="000000"/>
          <w:sz w:val="30"/>
          <w:szCs w:val="30"/>
        </w:rPr>
        <w:t>三、主要科技创新</w:t>
      </w:r>
    </w:p>
    <w:p>
      <w:pPr>
        <w:spacing w:line="340" w:lineRule="exact"/>
        <w:rPr>
          <w:b/>
          <w:color w:val="000000"/>
          <w:sz w:val="24"/>
          <w:lang w:val="zh-CN"/>
        </w:rPr>
      </w:pPr>
      <w:r>
        <w:rPr>
          <w:b/>
          <w:bCs/>
          <w:color w:val="000000"/>
          <w:sz w:val="28"/>
          <w:szCs w:val="28"/>
        </w:rPr>
        <w:t xml:space="preserve">3.1 </w:t>
      </w:r>
      <w:r>
        <w:rPr>
          <w:rFonts w:hAnsi="宋体"/>
          <w:b/>
          <w:bCs/>
          <w:color w:val="000000"/>
          <w:sz w:val="28"/>
          <w:szCs w:val="28"/>
        </w:rPr>
        <w:t>研究背景和总体思路</w:t>
      </w:r>
      <w:r>
        <w:rPr>
          <w:rFonts w:hAnsi="宋体"/>
          <w:b/>
          <w:color w:val="000000"/>
          <w:sz w:val="24"/>
          <w:lang w:val="zh-CN"/>
        </w:rPr>
        <w:t>（可选择在文本框直接填写，限</w:t>
      </w:r>
      <w:r>
        <w:rPr>
          <w:b/>
          <w:color w:val="000000"/>
          <w:sz w:val="24"/>
          <w:lang w:val="zh-CN"/>
        </w:rPr>
        <w:t>1000</w:t>
      </w:r>
      <w:r>
        <w:rPr>
          <w:rFonts w:hAnsi="宋体"/>
          <w:b/>
          <w:color w:val="000000"/>
          <w:sz w:val="24"/>
          <w:lang w:val="zh-CN"/>
        </w:rPr>
        <w:t>字；也可选择上传</w:t>
      </w:r>
      <w:r>
        <w:rPr>
          <w:b/>
          <w:color w:val="000000"/>
          <w:sz w:val="24"/>
          <w:lang w:val="zh-CN"/>
        </w:rPr>
        <w:t>word</w:t>
      </w:r>
      <w:r>
        <w:rPr>
          <w:rFonts w:hAnsi="宋体"/>
          <w:b/>
          <w:color w:val="000000"/>
          <w:sz w:val="24"/>
          <w:lang w:val="zh-CN"/>
        </w:rPr>
        <w:t>文档，限</w:t>
      </w:r>
      <w:r>
        <w:rPr>
          <w:b/>
          <w:color w:val="000000"/>
          <w:sz w:val="24"/>
          <w:lang w:val="zh-CN"/>
        </w:rPr>
        <w:t>1</w:t>
      </w:r>
      <w:r>
        <w:rPr>
          <w:rFonts w:hAnsi="宋体"/>
          <w:b/>
          <w:color w:val="000000"/>
          <w:sz w:val="24"/>
          <w:lang w:val="zh-CN"/>
        </w:rPr>
        <w:t>页。如填报内容中涉及图表，只能上传</w:t>
      </w:r>
      <w:r>
        <w:rPr>
          <w:b/>
          <w:color w:val="000000"/>
          <w:sz w:val="24"/>
          <w:lang w:val="zh-CN"/>
        </w:rPr>
        <w:t>word</w:t>
      </w:r>
      <w:r>
        <w:rPr>
          <w:rFonts w:hAnsi="宋体"/>
          <w:b/>
          <w:color w:val="000000"/>
          <w:sz w:val="24"/>
          <w:lang w:val="zh-CN"/>
        </w:rPr>
        <w:t>文档。）</w:t>
      </w:r>
    </w:p>
    <w:p>
      <w:pPr>
        <w:jc w:val="center"/>
        <w:rPr>
          <w:b/>
          <w:bCs/>
          <w:color w:val="000000"/>
          <w:sz w:val="28"/>
          <w:szCs w:val="28"/>
        </w:rPr>
      </w:pPr>
      <w:r>
        <w:rPr>
          <w:rFonts w:ascii="黑体" w:eastAsia="黑体"/>
          <w:color w:val="000000"/>
          <w:sz w:val="28"/>
          <w:szCs w:val="28"/>
        </w:rPr>
        <w:br w:type="page"/>
      </w:r>
      <w:r>
        <w:rPr>
          <w:rFonts w:hint="eastAsia" w:ascii="黑体" w:eastAsia="黑体"/>
          <w:color w:val="000000"/>
          <w:sz w:val="30"/>
          <w:szCs w:val="30"/>
        </w:rPr>
        <w:t>三、主要科技创新</w:t>
      </w:r>
    </w:p>
    <w:p>
      <w:pPr>
        <w:spacing w:line="360" w:lineRule="exact"/>
        <w:jc w:val="left"/>
        <w:rPr>
          <w:b/>
          <w:bCs/>
          <w:color w:val="000000"/>
          <w:sz w:val="28"/>
          <w:szCs w:val="28"/>
        </w:rPr>
        <w:sectPr>
          <w:footerReference r:id="rId3" w:type="default"/>
          <w:pgSz w:w="11906" w:h="16838"/>
          <w:pgMar w:top="1440" w:right="1800" w:bottom="1440" w:left="1800" w:header="851" w:footer="992" w:gutter="0"/>
          <w:pgNumType w:start="1"/>
          <w:cols w:space="720" w:num="1"/>
          <w:docGrid w:type="lines" w:linePitch="312" w:charSpace="0"/>
        </w:sectPr>
      </w:pPr>
      <w:r>
        <w:rPr>
          <w:b/>
          <w:bCs/>
          <w:color w:val="000000"/>
          <w:sz w:val="28"/>
          <w:szCs w:val="28"/>
        </w:rPr>
        <w:t xml:space="preserve">3.2 </w:t>
      </w:r>
      <w:r>
        <w:rPr>
          <w:rFonts w:hAnsi="宋体"/>
          <w:b/>
          <w:bCs/>
          <w:color w:val="000000"/>
          <w:sz w:val="28"/>
          <w:szCs w:val="28"/>
        </w:rPr>
        <w:t>主要技术创新点及其主要内容</w:t>
      </w:r>
      <w:r>
        <w:rPr>
          <w:b/>
          <w:bCs/>
          <w:color w:val="000000"/>
          <w:sz w:val="24"/>
        </w:rPr>
        <w:t>（</w:t>
      </w:r>
      <w:r>
        <w:rPr>
          <w:rFonts w:hint="eastAsia"/>
          <w:b/>
          <w:bCs/>
          <w:color w:val="000000"/>
          <w:sz w:val="24"/>
        </w:rPr>
        <w:t>分段描述项目主要创新点及该创新点的主要内容，</w:t>
      </w:r>
      <w:r>
        <w:rPr>
          <w:b/>
          <w:bCs/>
          <w:color w:val="000000"/>
          <w:sz w:val="24"/>
        </w:rPr>
        <w:t>每项技术创新点要注明该项技术创新所属学科分类名称及支撑材料种类和附件序号，上传Word文档，限5页）</w:t>
      </w:r>
    </w:p>
    <w:p>
      <w:pPr>
        <w:jc w:val="center"/>
        <w:rPr>
          <w:rFonts w:ascii="黑体" w:eastAsia="黑体"/>
          <w:color w:val="000000"/>
          <w:sz w:val="30"/>
          <w:szCs w:val="30"/>
        </w:rPr>
      </w:pPr>
      <w:r>
        <w:rPr>
          <w:rFonts w:hint="eastAsia" w:ascii="黑体" w:eastAsia="黑体"/>
          <w:color w:val="000000"/>
          <w:sz w:val="30"/>
          <w:szCs w:val="30"/>
        </w:rPr>
        <w:t>四、经济、社会效益及推广应用情况</w:t>
      </w:r>
    </w:p>
    <w:p>
      <w:pPr>
        <w:jc w:val="left"/>
        <w:rPr>
          <w:b/>
          <w:bCs/>
          <w:color w:val="000000"/>
          <w:sz w:val="28"/>
          <w:szCs w:val="28"/>
        </w:rPr>
      </w:pPr>
      <w:r>
        <w:rPr>
          <w:b/>
          <w:bCs/>
          <w:color w:val="000000"/>
          <w:sz w:val="28"/>
          <w:szCs w:val="28"/>
        </w:rPr>
        <w:t>4.1</w:t>
      </w:r>
      <w:r>
        <w:rPr>
          <w:rFonts w:hAnsi="宋体"/>
          <w:b/>
          <w:bCs/>
          <w:color w:val="000000"/>
          <w:sz w:val="28"/>
          <w:szCs w:val="28"/>
        </w:rPr>
        <w:t>直接经济效益（社会公益类项目可以不填此栏）</w:t>
      </w:r>
    </w:p>
    <w:p>
      <w:pPr>
        <w:spacing w:before="156" w:beforeLines="50" w:after="156" w:afterLines="50"/>
        <w:jc w:val="left"/>
        <w:rPr>
          <w:b/>
          <w:color w:val="000000"/>
          <w:sz w:val="24"/>
        </w:rPr>
      </w:pPr>
      <w:r>
        <w:rPr>
          <w:rFonts w:hint="eastAsia"/>
          <w:b/>
          <w:color w:val="000000"/>
          <w:sz w:val="24"/>
        </w:rPr>
        <w:t>直接经济效益汇总（金额单位：万元）</w:t>
      </w:r>
    </w:p>
    <w:tbl>
      <w:tblPr>
        <w:tblStyle w:val="18"/>
        <w:tblW w:w="89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5"/>
        <w:gridCol w:w="1254"/>
        <w:gridCol w:w="846"/>
        <w:gridCol w:w="713"/>
        <w:gridCol w:w="1177"/>
        <w:gridCol w:w="382"/>
        <w:gridCol w:w="1298"/>
        <w:gridCol w:w="16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8" w:hRule="atLeast"/>
          <w:jc w:val="center"/>
        </w:trPr>
        <w:tc>
          <w:tcPr>
            <w:tcW w:w="1605" w:type="dxa"/>
            <w:tcBorders>
              <w:top w:val="single" w:color="auto" w:sz="6" w:space="0"/>
              <w:bottom w:val="single" w:color="auto" w:sz="6" w:space="0"/>
            </w:tcBorders>
            <w:vAlign w:val="center"/>
          </w:tcPr>
          <w:p>
            <w:pPr>
              <w:spacing w:line="360" w:lineRule="auto"/>
              <w:jc w:val="center"/>
              <w:rPr>
                <w:color w:val="000000"/>
              </w:rPr>
            </w:pPr>
            <w:r>
              <w:rPr>
                <w:rFonts w:hint="eastAsia"/>
                <w:color w:val="000000"/>
              </w:rPr>
              <w:t>项目总投资</w:t>
            </w:r>
          </w:p>
        </w:tc>
        <w:tc>
          <w:tcPr>
            <w:tcW w:w="2813" w:type="dxa"/>
            <w:gridSpan w:val="3"/>
            <w:tcBorders>
              <w:top w:val="single" w:color="auto" w:sz="6" w:space="0"/>
              <w:bottom w:val="single" w:color="auto" w:sz="6" w:space="0"/>
            </w:tcBorders>
            <w:vAlign w:val="center"/>
          </w:tcPr>
          <w:p>
            <w:pPr>
              <w:spacing w:line="360" w:lineRule="auto"/>
              <w:jc w:val="center"/>
              <w:rPr>
                <w:color w:val="000000"/>
              </w:rPr>
            </w:pPr>
          </w:p>
        </w:tc>
        <w:tc>
          <w:tcPr>
            <w:tcW w:w="1559" w:type="dxa"/>
            <w:gridSpan w:val="2"/>
            <w:tcBorders>
              <w:top w:val="single" w:color="auto" w:sz="6" w:space="0"/>
              <w:bottom w:val="single" w:color="auto" w:sz="6" w:space="0"/>
            </w:tcBorders>
            <w:vAlign w:val="center"/>
          </w:tcPr>
          <w:p>
            <w:pPr>
              <w:spacing w:line="360" w:lineRule="auto"/>
              <w:jc w:val="center"/>
              <w:rPr>
                <w:color w:val="000000"/>
              </w:rPr>
            </w:pPr>
            <w:r>
              <w:rPr>
                <w:rFonts w:hint="eastAsia"/>
                <w:color w:val="000000"/>
              </w:rPr>
              <w:t>项目总收入</w:t>
            </w:r>
          </w:p>
        </w:tc>
        <w:tc>
          <w:tcPr>
            <w:tcW w:w="2942" w:type="dxa"/>
            <w:gridSpan w:val="2"/>
            <w:tcBorders>
              <w:top w:val="single" w:color="auto" w:sz="6" w:space="0"/>
              <w:bottom w:val="single" w:color="auto" w:sz="6"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605" w:type="dxa"/>
            <w:tcBorders>
              <w:top w:val="single" w:color="auto" w:sz="6" w:space="0"/>
            </w:tcBorders>
            <w:vAlign w:val="center"/>
          </w:tcPr>
          <w:p>
            <w:pPr>
              <w:spacing w:line="360" w:lineRule="auto"/>
              <w:jc w:val="center"/>
              <w:rPr>
                <w:color w:val="000000"/>
              </w:rPr>
            </w:pPr>
            <w:r>
              <w:rPr>
                <w:rFonts w:hint="eastAsia"/>
                <w:color w:val="000000"/>
              </w:rPr>
              <w:t>年　　份</w:t>
            </w:r>
          </w:p>
        </w:tc>
        <w:tc>
          <w:tcPr>
            <w:tcW w:w="2100" w:type="dxa"/>
            <w:gridSpan w:val="2"/>
            <w:tcBorders>
              <w:top w:val="single" w:color="auto" w:sz="6" w:space="0"/>
            </w:tcBorders>
            <w:vAlign w:val="center"/>
          </w:tcPr>
          <w:p>
            <w:pPr>
              <w:spacing w:line="360" w:lineRule="auto"/>
              <w:jc w:val="center"/>
              <w:rPr>
                <w:color w:val="000000"/>
              </w:rPr>
            </w:pPr>
            <w:r>
              <w:rPr>
                <w:rFonts w:hint="eastAsia"/>
                <w:color w:val="000000"/>
              </w:rPr>
              <w:t>项目收入</w:t>
            </w:r>
          </w:p>
        </w:tc>
        <w:tc>
          <w:tcPr>
            <w:tcW w:w="1890" w:type="dxa"/>
            <w:gridSpan w:val="2"/>
            <w:tcBorders>
              <w:top w:val="single" w:color="auto" w:sz="6" w:space="0"/>
            </w:tcBorders>
            <w:vAlign w:val="center"/>
          </w:tcPr>
          <w:p>
            <w:pPr>
              <w:spacing w:line="360" w:lineRule="auto"/>
              <w:jc w:val="center"/>
              <w:rPr>
                <w:color w:val="000000"/>
              </w:rPr>
            </w:pPr>
            <w:r>
              <w:rPr>
                <w:rFonts w:hint="eastAsia"/>
                <w:color w:val="000000"/>
              </w:rPr>
              <w:t>项目利润</w:t>
            </w:r>
          </w:p>
        </w:tc>
        <w:tc>
          <w:tcPr>
            <w:tcW w:w="1680" w:type="dxa"/>
            <w:gridSpan w:val="2"/>
            <w:tcBorders>
              <w:top w:val="single" w:color="auto" w:sz="6" w:space="0"/>
            </w:tcBorders>
            <w:vAlign w:val="center"/>
          </w:tcPr>
          <w:p>
            <w:pPr>
              <w:spacing w:line="360" w:lineRule="auto"/>
              <w:jc w:val="center"/>
              <w:rPr>
                <w:color w:val="000000"/>
              </w:rPr>
            </w:pPr>
            <w:r>
              <w:rPr>
                <w:rFonts w:hint="eastAsia"/>
                <w:color w:val="000000"/>
              </w:rPr>
              <w:t>上缴的税收</w:t>
            </w:r>
          </w:p>
        </w:tc>
        <w:tc>
          <w:tcPr>
            <w:tcW w:w="1644" w:type="dxa"/>
            <w:tcBorders>
              <w:top w:val="single" w:color="auto" w:sz="6" w:space="0"/>
            </w:tcBorders>
            <w:vAlign w:val="center"/>
          </w:tcPr>
          <w:p>
            <w:pPr>
              <w:spacing w:line="360" w:lineRule="auto"/>
              <w:jc w:val="center"/>
              <w:rPr>
                <w:color w:val="000000"/>
              </w:rPr>
            </w:pPr>
            <w:r>
              <w:rPr>
                <w:rFonts w:hint="eastAsia"/>
                <w:color w:val="000000"/>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605" w:type="dxa"/>
            <w:vAlign w:val="center"/>
          </w:tcPr>
          <w:p>
            <w:pPr>
              <w:spacing w:line="360" w:lineRule="auto"/>
              <w:jc w:val="center"/>
              <w:rPr>
                <w:color w:val="000000"/>
              </w:rPr>
            </w:pPr>
            <w:r>
              <w:rPr>
                <w:rFonts w:hint="eastAsia"/>
                <w:color w:val="000000"/>
              </w:rPr>
              <w:t>201</w:t>
            </w:r>
            <w:r>
              <w:rPr>
                <w:rFonts w:hint="eastAsia"/>
                <w:color w:val="000000"/>
                <w:lang w:val="en-US" w:eastAsia="zh-CN"/>
              </w:rPr>
              <w:t>7</w:t>
            </w:r>
            <w:r>
              <w:rPr>
                <w:rFonts w:hint="eastAsia"/>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605" w:type="dxa"/>
            <w:vAlign w:val="center"/>
          </w:tcPr>
          <w:p>
            <w:pPr>
              <w:spacing w:line="360" w:lineRule="auto"/>
              <w:jc w:val="center"/>
              <w:rPr>
                <w:color w:val="000000"/>
              </w:rPr>
            </w:pPr>
            <w:r>
              <w:rPr>
                <w:rFonts w:hint="eastAsia"/>
                <w:color w:val="000000"/>
              </w:rPr>
              <w:t>201</w:t>
            </w:r>
            <w:r>
              <w:rPr>
                <w:rFonts w:hint="eastAsia"/>
                <w:color w:val="000000"/>
                <w:lang w:val="en-US" w:eastAsia="zh-CN"/>
              </w:rPr>
              <w:t>6</w:t>
            </w:r>
            <w:r>
              <w:rPr>
                <w:rFonts w:hint="eastAsia"/>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605" w:type="dxa"/>
            <w:vAlign w:val="center"/>
          </w:tcPr>
          <w:p>
            <w:pPr>
              <w:spacing w:line="360" w:lineRule="auto"/>
              <w:jc w:val="center"/>
              <w:rPr>
                <w:color w:val="000000"/>
              </w:rPr>
            </w:pPr>
            <w:r>
              <w:rPr>
                <w:rFonts w:hint="eastAsia"/>
                <w:color w:val="000000"/>
              </w:rPr>
              <w:t>201</w:t>
            </w:r>
            <w:r>
              <w:rPr>
                <w:rFonts w:hint="eastAsia"/>
                <w:color w:val="000000"/>
                <w:lang w:val="en-US" w:eastAsia="zh-CN"/>
              </w:rPr>
              <w:t>5</w:t>
            </w:r>
            <w:r>
              <w:rPr>
                <w:rFonts w:hint="eastAsia"/>
                <w:color w:val="000000"/>
              </w:rPr>
              <w:t>年</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605" w:type="dxa"/>
            <w:vAlign w:val="center"/>
          </w:tcPr>
          <w:p>
            <w:pPr>
              <w:spacing w:line="360" w:lineRule="auto"/>
              <w:jc w:val="center"/>
              <w:rPr>
                <w:color w:val="000000"/>
              </w:rPr>
            </w:pPr>
            <w:r>
              <w:rPr>
                <w:rFonts w:hint="eastAsia"/>
                <w:color w:val="000000"/>
              </w:rPr>
              <w:t>累　　计</w:t>
            </w:r>
          </w:p>
        </w:tc>
        <w:tc>
          <w:tcPr>
            <w:tcW w:w="2100"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8919" w:type="dxa"/>
            <w:gridSpan w:val="8"/>
            <w:vAlign w:val="center"/>
          </w:tcPr>
          <w:p>
            <w:pPr>
              <w:spacing w:line="360" w:lineRule="auto"/>
              <w:jc w:val="center"/>
              <w:rPr>
                <w:color w:val="000000"/>
              </w:rPr>
            </w:pPr>
            <w:r>
              <w:rPr>
                <w:color w:val="000000"/>
              </w:rPr>
              <w:t>效益产生单位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r>
              <w:rPr>
                <w:color w:val="000000"/>
              </w:rPr>
              <w:t>第</w:t>
            </w:r>
            <w:r>
              <w:rPr>
                <w:rFonts w:hint="eastAsia"/>
                <w:color w:val="000000"/>
              </w:rPr>
              <w:t>*</w:t>
            </w:r>
            <w:r>
              <w:rPr>
                <w:color w:val="000000"/>
              </w:rPr>
              <w:t>候选单位</w:t>
            </w:r>
          </w:p>
        </w:tc>
        <w:tc>
          <w:tcPr>
            <w:tcW w:w="6060" w:type="dxa"/>
            <w:gridSpan w:val="6"/>
            <w:vAlign w:val="center"/>
          </w:tcPr>
          <w:p>
            <w:pPr>
              <w:spacing w:line="360" w:lineRule="auto"/>
              <w:jc w:val="center"/>
              <w:rPr>
                <w:color w:val="000000"/>
              </w:rPr>
            </w:pPr>
            <w:r>
              <w:rPr>
                <w:color w:val="000000"/>
              </w:rPr>
              <w:t>单位名称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2859" w:type="dxa"/>
            <w:gridSpan w:val="2"/>
            <w:vAlign w:val="center"/>
          </w:tcPr>
          <w:p>
            <w:pPr>
              <w:jc w:val="center"/>
              <w:rPr>
                <w:color w:val="000000"/>
              </w:rPr>
            </w:pPr>
          </w:p>
        </w:tc>
        <w:tc>
          <w:tcPr>
            <w:tcW w:w="6060" w:type="dxa"/>
            <w:gridSpan w:val="6"/>
            <w:vAlign w:val="center"/>
          </w:tcPr>
          <w:p>
            <w:pPr>
              <w:jc w:val="center"/>
              <w:rPr>
                <w:color w:val="000000"/>
              </w:rPr>
            </w:pPr>
          </w:p>
        </w:tc>
      </w:tr>
    </w:tbl>
    <w:p>
      <w:pPr>
        <w:jc w:val="center"/>
        <w:rPr>
          <w:rFonts w:ascii="黑体" w:eastAsia="黑体"/>
          <w:color w:val="000000"/>
          <w:sz w:val="30"/>
          <w:szCs w:val="30"/>
        </w:rPr>
        <w:sectPr>
          <w:pgSz w:w="11906" w:h="16838"/>
          <w:pgMar w:top="1440" w:right="1800" w:bottom="1440" w:left="1800" w:header="851" w:footer="992" w:gutter="0"/>
          <w:cols w:space="720" w:num="1"/>
          <w:docGrid w:type="lines" w:linePitch="312" w:charSpace="0"/>
        </w:sectPr>
      </w:pPr>
    </w:p>
    <w:p>
      <w:pPr>
        <w:jc w:val="center"/>
        <w:rPr>
          <w:rFonts w:ascii="黑体" w:eastAsia="黑体"/>
          <w:color w:val="000000"/>
          <w:sz w:val="30"/>
          <w:szCs w:val="30"/>
        </w:rPr>
      </w:pPr>
      <w:r>
        <w:rPr>
          <w:rFonts w:hint="eastAsia" w:ascii="黑体" w:eastAsia="黑体"/>
          <w:color w:val="000000"/>
          <w:sz w:val="30"/>
          <w:szCs w:val="30"/>
        </w:rPr>
        <w:t>四、经济、社会效益及推广应用情况</w:t>
      </w:r>
    </w:p>
    <w:p>
      <w:pPr>
        <w:spacing w:before="156" w:beforeLines="50" w:after="156" w:afterLines="50"/>
        <w:jc w:val="left"/>
        <w:rPr>
          <w:color w:val="000000"/>
          <w:szCs w:val="21"/>
        </w:rPr>
      </w:pPr>
      <w:r>
        <w:rPr>
          <w:rFonts w:hint="eastAsia"/>
          <w:b/>
          <w:color w:val="000000"/>
          <w:sz w:val="24"/>
        </w:rPr>
        <w:t>候选单位经济效益</w:t>
      </w:r>
      <w:r>
        <w:rPr>
          <w:rFonts w:hint="eastAsia"/>
          <w:color w:val="000000"/>
          <w:szCs w:val="21"/>
        </w:rPr>
        <w:t>（金额单位：万元）</w:t>
      </w:r>
    </w:p>
    <w:tbl>
      <w:tblPr>
        <w:tblStyle w:val="18"/>
        <w:tblW w:w="89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83"/>
        <w:gridCol w:w="1417"/>
        <w:gridCol w:w="705"/>
        <w:gridCol w:w="713"/>
        <w:gridCol w:w="1177"/>
        <w:gridCol w:w="382"/>
        <w:gridCol w:w="1298"/>
        <w:gridCol w:w="16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7" w:hRule="atLeast"/>
          <w:jc w:val="center"/>
        </w:trPr>
        <w:tc>
          <w:tcPr>
            <w:tcW w:w="1583" w:type="dxa"/>
            <w:vAlign w:val="center"/>
          </w:tcPr>
          <w:p>
            <w:pPr>
              <w:ind w:firstLine="105" w:firstLineChars="50"/>
              <w:jc w:val="center"/>
              <w:rPr>
                <w:rFonts w:ascii="黑体" w:eastAsia="黑体"/>
                <w:color w:val="000000"/>
                <w:sz w:val="30"/>
                <w:szCs w:val="30"/>
              </w:rPr>
            </w:pPr>
            <w:r>
              <w:rPr>
                <w:rFonts w:hint="eastAsia"/>
                <w:color w:val="000000"/>
              </w:rPr>
              <w:t>候选单位排序</w:t>
            </w:r>
          </w:p>
        </w:tc>
        <w:tc>
          <w:tcPr>
            <w:tcW w:w="1417" w:type="dxa"/>
            <w:vAlign w:val="center"/>
          </w:tcPr>
          <w:p>
            <w:pPr>
              <w:ind w:firstLine="150" w:firstLineChars="50"/>
              <w:jc w:val="center"/>
              <w:rPr>
                <w:rFonts w:ascii="黑体" w:eastAsia="黑体"/>
                <w:color w:val="000000"/>
                <w:sz w:val="30"/>
                <w:szCs w:val="30"/>
              </w:rPr>
            </w:pPr>
          </w:p>
        </w:tc>
        <w:tc>
          <w:tcPr>
            <w:tcW w:w="1418" w:type="dxa"/>
            <w:gridSpan w:val="2"/>
            <w:vAlign w:val="center"/>
          </w:tcPr>
          <w:p>
            <w:pPr>
              <w:spacing w:line="360" w:lineRule="auto"/>
              <w:jc w:val="center"/>
              <w:rPr>
                <w:rFonts w:ascii="黑体" w:eastAsia="黑体"/>
                <w:color w:val="000000"/>
                <w:sz w:val="30"/>
                <w:szCs w:val="30"/>
              </w:rPr>
            </w:pPr>
            <w:r>
              <w:rPr>
                <w:rFonts w:hint="eastAsia"/>
                <w:color w:val="000000"/>
              </w:rPr>
              <w:t>单位名称</w:t>
            </w:r>
          </w:p>
        </w:tc>
        <w:tc>
          <w:tcPr>
            <w:tcW w:w="4501" w:type="dxa"/>
            <w:gridSpan w:val="4"/>
            <w:vAlign w:val="center"/>
          </w:tcPr>
          <w:p>
            <w:pPr>
              <w:spacing w:line="360" w:lineRule="auto"/>
              <w:jc w:val="center"/>
              <w:rPr>
                <w:rFonts w:ascii="黑体" w:eastAsia="黑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项目总投资</w:t>
            </w:r>
          </w:p>
        </w:tc>
        <w:tc>
          <w:tcPr>
            <w:tcW w:w="2835" w:type="dxa"/>
            <w:gridSpan w:val="3"/>
            <w:vAlign w:val="center"/>
          </w:tcPr>
          <w:p>
            <w:pPr>
              <w:spacing w:line="360" w:lineRule="auto"/>
              <w:jc w:val="center"/>
              <w:rPr>
                <w:color w:val="000000"/>
              </w:rPr>
            </w:pPr>
          </w:p>
        </w:tc>
        <w:tc>
          <w:tcPr>
            <w:tcW w:w="1559" w:type="dxa"/>
            <w:gridSpan w:val="2"/>
            <w:vAlign w:val="center"/>
          </w:tcPr>
          <w:p>
            <w:pPr>
              <w:spacing w:line="360" w:lineRule="auto"/>
              <w:jc w:val="center"/>
              <w:rPr>
                <w:color w:val="000000"/>
              </w:rPr>
            </w:pPr>
            <w:r>
              <w:rPr>
                <w:rFonts w:hint="eastAsia"/>
                <w:color w:val="000000"/>
              </w:rPr>
              <w:t>项目总收入</w:t>
            </w:r>
          </w:p>
        </w:tc>
        <w:tc>
          <w:tcPr>
            <w:tcW w:w="2942"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年　　份</w:t>
            </w:r>
          </w:p>
        </w:tc>
        <w:tc>
          <w:tcPr>
            <w:tcW w:w="2122" w:type="dxa"/>
            <w:gridSpan w:val="2"/>
            <w:vAlign w:val="center"/>
          </w:tcPr>
          <w:p>
            <w:pPr>
              <w:spacing w:line="360" w:lineRule="auto"/>
              <w:jc w:val="center"/>
              <w:rPr>
                <w:color w:val="000000"/>
              </w:rPr>
            </w:pPr>
            <w:r>
              <w:rPr>
                <w:rFonts w:hint="eastAsia"/>
                <w:color w:val="000000"/>
              </w:rPr>
              <w:t>项目收入</w:t>
            </w:r>
          </w:p>
        </w:tc>
        <w:tc>
          <w:tcPr>
            <w:tcW w:w="1890" w:type="dxa"/>
            <w:gridSpan w:val="2"/>
            <w:vAlign w:val="center"/>
          </w:tcPr>
          <w:p>
            <w:pPr>
              <w:spacing w:line="360" w:lineRule="auto"/>
              <w:jc w:val="center"/>
              <w:rPr>
                <w:color w:val="000000"/>
              </w:rPr>
            </w:pPr>
            <w:r>
              <w:rPr>
                <w:rFonts w:hint="eastAsia"/>
                <w:color w:val="000000"/>
              </w:rPr>
              <w:t>项目利润</w:t>
            </w:r>
          </w:p>
        </w:tc>
        <w:tc>
          <w:tcPr>
            <w:tcW w:w="1680" w:type="dxa"/>
            <w:gridSpan w:val="2"/>
            <w:vAlign w:val="center"/>
          </w:tcPr>
          <w:p>
            <w:pPr>
              <w:spacing w:line="360" w:lineRule="auto"/>
              <w:jc w:val="center"/>
              <w:rPr>
                <w:color w:val="000000"/>
              </w:rPr>
            </w:pPr>
            <w:r>
              <w:rPr>
                <w:rFonts w:hint="eastAsia"/>
                <w:color w:val="000000"/>
              </w:rPr>
              <w:t>上缴的税收</w:t>
            </w:r>
          </w:p>
        </w:tc>
        <w:tc>
          <w:tcPr>
            <w:tcW w:w="1644" w:type="dxa"/>
            <w:vAlign w:val="center"/>
          </w:tcPr>
          <w:p>
            <w:pPr>
              <w:spacing w:line="360" w:lineRule="auto"/>
              <w:jc w:val="center"/>
              <w:rPr>
                <w:color w:val="000000"/>
              </w:rPr>
            </w:pPr>
            <w:r>
              <w:rPr>
                <w:rFonts w:hint="eastAsia"/>
                <w:color w:val="000000"/>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201</w:t>
            </w:r>
            <w:r>
              <w:rPr>
                <w:rFonts w:hint="eastAsia"/>
                <w:color w:val="000000"/>
                <w:lang w:val="en-US" w:eastAsia="zh-CN"/>
              </w:rPr>
              <w:t>7</w:t>
            </w:r>
            <w:r>
              <w:rPr>
                <w:rFonts w:hint="eastAsia"/>
                <w:color w:val="000000"/>
              </w:rPr>
              <w:t>年</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201</w:t>
            </w:r>
            <w:r>
              <w:rPr>
                <w:rFonts w:hint="eastAsia"/>
                <w:color w:val="000000"/>
                <w:lang w:val="en-US" w:eastAsia="zh-CN"/>
              </w:rPr>
              <w:t>6</w:t>
            </w:r>
            <w:r>
              <w:rPr>
                <w:rFonts w:hint="eastAsia"/>
                <w:color w:val="000000"/>
              </w:rPr>
              <w:t>年</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201</w:t>
            </w:r>
            <w:r>
              <w:rPr>
                <w:rFonts w:hint="eastAsia"/>
                <w:color w:val="000000"/>
                <w:lang w:val="en-US" w:eastAsia="zh-CN"/>
              </w:rPr>
              <w:t>5</w:t>
            </w:r>
            <w:r>
              <w:rPr>
                <w:rFonts w:hint="eastAsia"/>
                <w:color w:val="000000"/>
              </w:rPr>
              <w:t>年</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83" w:type="dxa"/>
            <w:vAlign w:val="center"/>
          </w:tcPr>
          <w:p>
            <w:pPr>
              <w:spacing w:line="360" w:lineRule="auto"/>
              <w:jc w:val="center"/>
              <w:rPr>
                <w:color w:val="000000"/>
              </w:rPr>
            </w:pPr>
            <w:r>
              <w:rPr>
                <w:rFonts w:hint="eastAsia"/>
                <w:color w:val="000000"/>
              </w:rPr>
              <w:t>累　　计</w:t>
            </w:r>
          </w:p>
        </w:tc>
        <w:tc>
          <w:tcPr>
            <w:tcW w:w="2122" w:type="dxa"/>
            <w:gridSpan w:val="2"/>
            <w:vAlign w:val="center"/>
          </w:tcPr>
          <w:p>
            <w:pPr>
              <w:spacing w:line="360" w:lineRule="auto"/>
              <w:jc w:val="center"/>
              <w:rPr>
                <w:color w:val="000000"/>
              </w:rPr>
            </w:pPr>
          </w:p>
        </w:tc>
        <w:tc>
          <w:tcPr>
            <w:tcW w:w="1890" w:type="dxa"/>
            <w:gridSpan w:val="2"/>
            <w:vAlign w:val="center"/>
          </w:tcPr>
          <w:p>
            <w:pPr>
              <w:spacing w:line="360" w:lineRule="auto"/>
              <w:jc w:val="center"/>
              <w:rPr>
                <w:color w:val="000000"/>
              </w:rPr>
            </w:pPr>
          </w:p>
        </w:tc>
        <w:tc>
          <w:tcPr>
            <w:tcW w:w="1680" w:type="dxa"/>
            <w:gridSpan w:val="2"/>
            <w:tcBorders>
              <w:right w:val="single" w:color="auto" w:sz="4" w:space="0"/>
            </w:tcBorders>
            <w:vAlign w:val="center"/>
          </w:tcPr>
          <w:p>
            <w:pPr>
              <w:spacing w:line="360" w:lineRule="auto"/>
              <w:jc w:val="center"/>
              <w:rPr>
                <w:color w:val="000000"/>
              </w:rPr>
            </w:pPr>
          </w:p>
        </w:tc>
        <w:tc>
          <w:tcPr>
            <w:tcW w:w="1644" w:type="dxa"/>
            <w:tcBorders>
              <w:left w:val="single" w:color="auto" w:sz="4" w:space="0"/>
            </w:tcBorders>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05" w:hRule="atLeast"/>
          <w:jc w:val="center"/>
        </w:trPr>
        <w:tc>
          <w:tcPr>
            <w:tcW w:w="8919" w:type="dxa"/>
            <w:gridSpan w:val="8"/>
            <w:vAlign w:val="top"/>
          </w:tcPr>
          <w:p>
            <w:pPr>
              <w:spacing w:line="360" w:lineRule="auto"/>
              <w:rPr>
                <w:rFonts w:ascii="宋体" w:hAnsi="宋体" w:cs="黑体"/>
                <w:color w:val="000000"/>
                <w:szCs w:val="21"/>
                <w:lang w:val="zh-CN"/>
              </w:rPr>
            </w:pPr>
            <w:r>
              <w:rPr>
                <w:rFonts w:hint="eastAsia" w:ascii="宋体" w:hAnsi="宋体" w:cs="黑体"/>
                <w:color w:val="000000"/>
                <w:szCs w:val="21"/>
                <w:lang w:val="zh-CN"/>
              </w:rPr>
              <w:t>各栏目的计算依据（限800字）</w:t>
            </w: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p>
          <w:p>
            <w:pPr>
              <w:spacing w:line="360" w:lineRule="auto"/>
              <w:rPr>
                <w:rFonts w:ascii="宋体" w:hAnsi="宋体" w:cs="黑体"/>
                <w:color w:val="000000"/>
                <w:szCs w:val="21"/>
                <w:lang w:val="zh-CN"/>
              </w:rPr>
            </w:pPr>
            <w:r>
              <w:rPr>
                <w:rFonts w:hint="eastAsia" w:ascii="宋体" w:hAnsi="宋体" w:cs="黑体"/>
                <w:color w:val="000000"/>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87" w:hRule="atLeast"/>
          <w:jc w:val="center"/>
        </w:trPr>
        <w:tc>
          <w:tcPr>
            <w:tcW w:w="8919" w:type="dxa"/>
            <w:gridSpan w:val="8"/>
            <w:vAlign w:val="top"/>
          </w:tcPr>
          <w:p>
            <w:pPr>
              <w:spacing w:line="360" w:lineRule="auto"/>
              <w:rPr>
                <w:rFonts w:ascii="宋体" w:hAnsi="宋体" w:cs="黑体"/>
                <w:color w:val="000000"/>
                <w:szCs w:val="21"/>
                <w:lang w:val="zh-CN"/>
              </w:rPr>
            </w:pPr>
            <w:r>
              <w:rPr>
                <w:rFonts w:hint="eastAsia" w:ascii="宋体" w:hAnsi="宋体" w:cs="黑体"/>
                <w:color w:val="000000"/>
                <w:szCs w:val="21"/>
                <w:lang w:val="zh-CN"/>
              </w:rPr>
              <w:t>声明：我单位确认以上财务数据真实可靠，同意全力配合后期经济效益数据抽查工作，并愿意承担因此产生的相关责任。</w:t>
            </w:r>
          </w:p>
          <w:p>
            <w:pPr>
              <w:spacing w:line="360" w:lineRule="auto"/>
              <w:ind w:right="420"/>
              <w:jc w:val="right"/>
              <w:rPr>
                <w:rFonts w:ascii="宋体" w:hAnsi="宋体" w:cs="黑体"/>
                <w:color w:val="000000"/>
                <w:szCs w:val="21"/>
                <w:lang w:val="zh-CN"/>
              </w:rPr>
            </w:pPr>
            <w:r>
              <w:rPr>
                <w:rFonts w:hint="eastAsia" w:ascii="宋体" w:hAnsi="宋体" w:cs="黑体"/>
                <w:color w:val="000000"/>
                <w:szCs w:val="21"/>
                <w:lang w:val="zh-CN"/>
              </w:rPr>
              <w:t>效益产生单位财务专用章</w:t>
            </w:r>
          </w:p>
          <w:p>
            <w:pPr>
              <w:spacing w:line="360" w:lineRule="auto"/>
              <w:ind w:right="420" w:firstLine="210" w:firstLineChars="100"/>
              <w:jc w:val="right"/>
              <w:rPr>
                <w:rFonts w:ascii="宋体" w:hAnsi="宋体" w:cs="黑体"/>
                <w:color w:val="000000"/>
                <w:szCs w:val="21"/>
                <w:lang w:val="zh-CN"/>
              </w:rPr>
            </w:pPr>
            <w:r>
              <w:rPr>
                <w:rFonts w:hint="eastAsia" w:ascii="宋体" w:hAnsi="宋体" w:cs="黑体"/>
                <w:color w:val="000000"/>
                <w:szCs w:val="21"/>
                <w:lang w:val="zh-CN"/>
              </w:rPr>
              <w:t>年   月   日</w:t>
            </w:r>
          </w:p>
        </w:tc>
      </w:tr>
    </w:tbl>
    <w:p>
      <w:pPr>
        <w:jc w:val="center"/>
        <w:rPr>
          <w:rFonts w:ascii="黑体" w:eastAsia="黑体"/>
          <w:color w:val="000000"/>
          <w:sz w:val="30"/>
          <w:szCs w:val="30"/>
        </w:rPr>
      </w:pPr>
      <w:r>
        <w:rPr>
          <w:rFonts w:hint="eastAsia" w:ascii="黑体" w:eastAsia="黑体"/>
          <w:color w:val="000000"/>
          <w:sz w:val="30"/>
          <w:szCs w:val="30"/>
        </w:rPr>
        <w:t>四、经济、社会效益及推广应用情况</w:t>
      </w:r>
    </w:p>
    <w:p>
      <w:pPr>
        <w:jc w:val="left"/>
        <w:rPr>
          <w:b/>
          <w:bCs/>
          <w:color w:val="000000"/>
          <w:sz w:val="28"/>
          <w:szCs w:val="28"/>
        </w:rPr>
      </w:pPr>
      <w:r>
        <w:rPr>
          <w:b/>
          <w:bCs/>
          <w:color w:val="000000"/>
          <w:sz w:val="28"/>
          <w:szCs w:val="28"/>
        </w:rPr>
        <w:t xml:space="preserve">4.2 </w:t>
      </w:r>
      <w:r>
        <w:rPr>
          <w:rFonts w:hAnsi="宋体"/>
          <w:b/>
          <w:bCs/>
          <w:color w:val="000000"/>
          <w:sz w:val="28"/>
          <w:szCs w:val="28"/>
        </w:rPr>
        <w:t>直接经</w:t>
      </w:r>
      <w:r>
        <w:rPr>
          <w:b/>
          <w:bCs/>
          <w:color w:val="000000"/>
          <w:sz w:val="28"/>
          <w:szCs w:val="28"/>
        </w:rPr>
        <w:t>济效益综述（限1000字）</w:t>
      </w:r>
    </w:p>
    <w:p>
      <w:pPr>
        <w:jc w:val="center"/>
        <w:rPr>
          <w:rFonts w:ascii="黑体" w:eastAsia="黑体"/>
          <w:color w:val="000000"/>
          <w:sz w:val="30"/>
          <w:szCs w:val="30"/>
        </w:rPr>
      </w:pPr>
      <w:r>
        <w:rPr>
          <w:b/>
          <w:bCs/>
          <w:color w:val="000000"/>
          <w:sz w:val="28"/>
          <w:szCs w:val="28"/>
        </w:rPr>
        <w:br w:type="page"/>
      </w:r>
      <w:r>
        <w:rPr>
          <w:rFonts w:hint="eastAsia" w:ascii="黑体" w:eastAsia="黑体"/>
          <w:color w:val="000000"/>
          <w:sz w:val="30"/>
          <w:szCs w:val="30"/>
        </w:rPr>
        <w:t>四、经济、社会效益及推广应用情况</w:t>
      </w:r>
    </w:p>
    <w:p>
      <w:pPr>
        <w:rPr>
          <w:rFonts w:eastAsia="黑体"/>
          <w:b/>
          <w:bCs/>
          <w:color w:val="000000"/>
          <w:sz w:val="30"/>
          <w:szCs w:val="30"/>
        </w:rPr>
      </w:pPr>
      <w:r>
        <w:rPr>
          <w:b/>
          <w:bCs/>
          <w:color w:val="000000"/>
          <w:sz w:val="28"/>
          <w:szCs w:val="28"/>
        </w:rPr>
        <w:t xml:space="preserve">4.3 </w:t>
      </w:r>
      <w:r>
        <w:rPr>
          <w:rFonts w:hAnsi="宋体"/>
          <w:b/>
          <w:bCs/>
          <w:color w:val="000000"/>
          <w:sz w:val="28"/>
          <w:szCs w:val="28"/>
        </w:rPr>
        <w:t>应用</w:t>
      </w:r>
      <w:r>
        <w:rPr>
          <w:b/>
          <w:bCs/>
          <w:color w:val="000000"/>
          <w:sz w:val="28"/>
          <w:szCs w:val="28"/>
        </w:rPr>
        <w:t>推广情况及间接经济效益（限2000字）</w:t>
      </w:r>
    </w:p>
    <w:p>
      <w:pPr>
        <w:jc w:val="center"/>
        <w:rPr>
          <w:rFonts w:eastAsia="黑体"/>
          <w:color w:val="000000"/>
          <w:sz w:val="28"/>
          <w:szCs w:val="28"/>
        </w:rPr>
      </w:pPr>
    </w:p>
    <w:p>
      <w:pPr>
        <w:jc w:val="center"/>
        <w:rPr>
          <w:rFonts w:ascii="黑体" w:eastAsia="黑体"/>
          <w:color w:val="000000"/>
          <w:sz w:val="28"/>
          <w:szCs w:val="28"/>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四、经济、社会效益及推广应用情况</w:t>
      </w:r>
    </w:p>
    <w:p>
      <w:pPr>
        <w:spacing w:line="460" w:lineRule="exact"/>
        <w:jc w:val="left"/>
        <w:rPr>
          <w:rFonts w:eastAsia="黑体"/>
          <w:b/>
          <w:bCs/>
          <w:color w:val="000000"/>
          <w:sz w:val="30"/>
          <w:szCs w:val="30"/>
        </w:rPr>
      </w:pPr>
      <w:r>
        <w:rPr>
          <w:b/>
          <w:bCs/>
          <w:color w:val="000000"/>
          <w:sz w:val="28"/>
          <w:szCs w:val="28"/>
        </w:rPr>
        <w:t xml:space="preserve">4.4 </w:t>
      </w:r>
      <w:r>
        <w:rPr>
          <w:rFonts w:hAnsi="宋体"/>
          <w:b/>
          <w:bCs/>
          <w:color w:val="000000"/>
          <w:sz w:val="28"/>
          <w:szCs w:val="28"/>
        </w:rPr>
        <w:t>社会效</w:t>
      </w:r>
      <w:r>
        <w:rPr>
          <w:b/>
          <w:bCs/>
          <w:color w:val="000000"/>
          <w:sz w:val="28"/>
          <w:szCs w:val="28"/>
        </w:rPr>
        <w:t>益（包括生态效益、环境效益等）、 推动技术进步的作用及对首都经济、社会发展的贡献（限2000字）</w:t>
      </w:r>
    </w:p>
    <w:p>
      <w:pPr>
        <w:jc w:val="left"/>
        <w:rPr>
          <w:rFonts w:ascii="黑体" w:eastAsia="黑体"/>
          <w:color w:val="000000"/>
          <w:sz w:val="30"/>
          <w:szCs w:val="30"/>
        </w:rPr>
      </w:pPr>
    </w:p>
    <w:p>
      <w:pPr>
        <w:jc w:val="center"/>
        <w:rPr>
          <w:rFonts w:ascii="黑体" w:eastAsia="黑体"/>
          <w:color w:val="000000"/>
          <w:sz w:val="30"/>
          <w:szCs w:val="30"/>
        </w:rPr>
      </w:pPr>
    </w:p>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五、主要证明目录</w:t>
      </w:r>
    </w:p>
    <w:tbl>
      <w:tblPr>
        <w:tblStyle w:val="18"/>
        <w:tblW w:w="927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54"/>
        <w:gridCol w:w="33"/>
        <w:gridCol w:w="1457"/>
        <w:gridCol w:w="1657"/>
        <w:gridCol w:w="180"/>
        <w:gridCol w:w="1412"/>
        <w:gridCol w:w="251"/>
        <w:gridCol w:w="768"/>
        <w:gridCol w:w="1020"/>
        <w:gridCol w:w="53"/>
        <w:gridCol w:w="1053"/>
        <w:gridCol w:w="9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9271" w:type="dxa"/>
            <w:gridSpan w:val="12"/>
            <w:vAlign w:val="center"/>
          </w:tcPr>
          <w:p>
            <w:pPr>
              <w:spacing w:line="360" w:lineRule="auto"/>
              <w:rPr>
                <w:b/>
                <w:color w:val="000000"/>
              </w:rPr>
            </w:pPr>
            <w:r>
              <w:rPr>
                <w:b/>
                <w:color w:val="000000"/>
              </w:rPr>
              <w:t>5.1</w:t>
            </w:r>
            <w:r>
              <w:rPr>
                <w:rFonts w:hAnsi="宋体"/>
                <w:b/>
                <w:color w:val="000000"/>
              </w:rPr>
              <w:t>知识</w:t>
            </w:r>
            <w:r>
              <w:rPr>
                <w:b/>
                <w:color w:val="000000"/>
              </w:rPr>
              <w:t>产权目录 （只填已授权知识产权证明，按重要程度排序，限10个）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adjustRightInd w:val="0"/>
              <w:snapToGrid w:val="0"/>
              <w:jc w:val="center"/>
              <w:rPr>
                <w:b/>
                <w:color w:val="000000"/>
              </w:rPr>
            </w:pPr>
            <w:r>
              <w:rPr>
                <w:b/>
                <w:color w:val="000000"/>
              </w:rPr>
              <w:t>序号</w:t>
            </w:r>
          </w:p>
        </w:tc>
        <w:tc>
          <w:tcPr>
            <w:tcW w:w="1490" w:type="dxa"/>
            <w:gridSpan w:val="2"/>
            <w:vAlign w:val="center"/>
          </w:tcPr>
          <w:p>
            <w:pPr>
              <w:adjustRightInd w:val="0"/>
              <w:snapToGrid w:val="0"/>
              <w:jc w:val="center"/>
              <w:rPr>
                <w:b/>
                <w:color w:val="000000"/>
              </w:rPr>
            </w:pPr>
            <w:r>
              <w:rPr>
                <w:b/>
                <w:color w:val="000000"/>
              </w:rPr>
              <w:t>知识产权类别</w:t>
            </w:r>
          </w:p>
        </w:tc>
        <w:tc>
          <w:tcPr>
            <w:tcW w:w="1837" w:type="dxa"/>
            <w:gridSpan w:val="2"/>
            <w:vAlign w:val="center"/>
          </w:tcPr>
          <w:p>
            <w:pPr>
              <w:adjustRightInd w:val="0"/>
              <w:snapToGrid w:val="0"/>
              <w:jc w:val="center"/>
              <w:rPr>
                <w:b/>
                <w:color w:val="000000"/>
              </w:rPr>
            </w:pPr>
            <w:r>
              <w:rPr>
                <w:b/>
                <w:color w:val="000000"/>
              </w:rPr>
              <w:t>授权项目名称</w:t>
            </w:r>
          </w:p>
        </w:tc>
        <w:tc>
          <w:tcPr>
            <w:tcW w:w="1412" w:type="dxa"/>
            <w:vAlign w:val="center"/>
          </w:tcPr>
          <w:p>
            <w:pPr>
              <w:adjustRightInd w:val="0"/>
              <w:snapToGrid w:val="0"/>
              <w:jc w:val="center"/>
              <w:rPr>
                <w:b/>
                <w:color w:val="000000"/>
              </w:rPr>
            </w:pPr>
            <w:r>
              <w:rPr>
                <w:b/>
                <w:color w:val="000000"/>
              </w:rPr>
              <w:t>国（区）别</w:t>
            </w:r>
          </w:p>
        </w:tc>
        <w:tc>
          <w:tcPr>
            <w:tcW w:w="1019" w:type="dxa"/>
            <w:gridSpan w:val="2"/>
            <w:vAlign w:val="center"/>
          </w:tcPr>
          <w:p>
            <w:pPr>
              <w:adjustRightInd w:val="0"/>
              <w:snapToGrid w:val="0"/>
              <w:jc w:val="center"/>
              <w:rPr>
                <w:b/>
                <w:color w:val="000000"/>
              </w:rPr>
            </w:pPr>
            <w:r>
              <w:rPr>
                <w:b/>
                <w:color w:val="000000"/>
              </w:rPr>
              <w:t>授权号</w:t>
            </w:r>
          </w:p>
        </w:tc>
        <w:tc>
          <w:tcPr>
            <w:tcW w:w="1020" w:type="dxa"/>
            <w:vAlign w:val="center"/>
          </w:tcPr>
          <w:p>
            <w:pPr>
              <w:adjustRightInd w:val="0"/>
              <w:snapToGrid w:val="0"/>
              <w:jc w:val="center"/>
              <w:rPr>
                <w:b/>
                <w:color w:val="000000"/>
              </w:rPr>
            </w:pPr>
            <w:r>
              <w:rPr>
                <w:b/>
                <w:color w:val="000000"/>
              </w:rPr>
              <w:t>授权公告日</w:t>
            </w:r>
          </w:p>
        </w:tc>
        <w:tc>
          <w:tcPr>
            <w:tcW w:w="1106" w:type="dxa"/>
            <w:gridSpan w:val="2"/>
            <w:vAlign w:val="center"/>
          </w:tcPr>
          <w:p>
            <w:pPr>
              <w:adjustRightInd w:val="0"/>
              <w:snapToGrid w:val="0"/>
              <w:jc w:val="center"/>
              <w:rPr>
                <w:b/>
                <w:color w:val="000000"/>
              </w:rPr>
            </w:pPr>
            <w:r>
              <w:rPr>
                <w:b/>
                <w:color w:val="000000"/>
              </w:rPr>
              <w:t>发明人</w:t>
            </w:r>
          </w:p>
        </w:tc>
        <w:tc>
          <w:tcPr>
            <w:tcW w:w="933" w:type="dxa"/>
            <w:vAlign w:val="center"/>
          </w:tcPr>
          <w:p>
            <w:pPr>
              <w:adjustRightInd w:val="0"/>
              <w:snapToGrid w:val="0"/>
              <w:jc w:val="center"/>
              <w:rPr>
                <w:b/>
                <w:color w:val="000000"/>
              </w:rPr>
            </w:pPr>
            <w:r>
              <w:rPr>
                <w:b/>
                <w:color w:val="000000"/>
              </w:rPr>
              <w:t>权利人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54" w:type="dxa"/>
            <w:vAlign w:val="center"/>
          </w:tcPr>
          <w:p>
            <w:pPr>
              <w:spacing w:line="360" w:lineRule="auto"/>
              <w:jc w:val="center"/>
              <w:rPr>
                <w:color w:val="000000"/>
              </w:rPr>
            </w:pPr>
          </w:p>
        </w:tc>
        <w:tc>
          <w:tcPr>
            <w:tcW w:w="1490" w:type="dxa"/>
            <w:gridSpan w:val="2"/>
            <w:vAlign w:val="center"/>
          </w:tcPr>
          <w:p>
            <w:pPr>
              <w:spacing w:line="360" w:lineRule="auto"/>
              <w:rPr>
                <w:color w:val="000000"/>
              </w:rPr>
            </w:pPr>
          </w:p>
        </w:tc>
        <w:tc>
          <w:tcPr>
            <w:tcW w:w="1837" w:type="dxa"/>
            <w:gridSpan w:val="2"/>
            <w:vAlign w:val="center"/>
          </w:tcPr>
          <w:p>
            <w:pPr>
              <w:spacing w:line="360" w:lineRule="auto"/>
              <w:rPr>
                <w:color w:val="000000"/>
              </w:rPr>
            </w:pPr>
          </w:p>
        </w:tc>
        <w:tc>
          <w:tcPr>
            <w:tcW w:w="1412" w:type="dxa"/>
            <w:vAlign w:val="center"/>
          </w:tcPr>
          <w:p>
            <w:pPr>
              <w:spacing w:line="360" w:lineRule="auto"/>
              <w:rPr>
                <w:color w:val="000000"/>
              </w:rPr>
            </w:pPr>
          </w:p>
        </w:tc>
        <w:tc>
          <w:tcPr>
            <w:tcW w:w="1019"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06" w:type="dxa"/>
            <w:gridSpan w:val="2"/>
            <w:vAlign w:val="center"/>
          </w:tcPr>
          <w:p>
            <w:pPr>
              <w:spacing w:line="360" w:lineRule="auto"/>
              <w:rPr>
                <w:color w:val="000000"/>
              </w:rPr>
            </w:pPr>
          </w:p>
        </w:tc>
        <w:tc>
          <w:tcPr>
            <w:tcW w:w="933"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9271" w:type="dxa"/>
            <w:gridSpan w:val="12"/>
            <w:vAlign w:val="center"/>
          </w:tcPr>
          <w:p>
            <w:pPr>
              <w:spacing w:line="360" w:lineRule="auto"/>
              <w:rPr>
                <w:b/>
                <w:color w:val="000000"/>
              </w:rPr>
            </w:pPr>
            <w:r>
              <w:rPr>
                <w:b/>
                <w:color w:val="000000"/>
              </w:rPr>
              <w:t xml:space="preserve">5.2 </w:t>
            </w:r>
            <w:r>
              <w:rPr>
                <w:rFonts w:hAnsi="宋体"/>
                <w:b/>
                <w:color w:val="000000"/>
              </w:rPr>
              <w:t>成</w:t>
            </w:r>
            <w:r>
              <w:rPr>
                <w:b/>
                <w:color w:val="000000"/>
              </w:rPr>
              <w:t>果形成的标准目录（限10个）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jc w:val="center"/>
              <w:rPr>
                <w:b/>
                <w:color w:val="000000"/>
              </w:rPr>
            </w:pPr>
            <w:r>
              <w:rPr>
                <w:b/>
                <w:color w:val="000000"/>
              </w:rPr>
              <w:t>序号</w:t>
            </w:r>
          </w:p>
        </w:tc>
        <w:tc>
          <w:tcPr>
            <w:tcW w:w="3114" w:type="dxa"/>
            <w:gridSpan w:val="2"/>
            <w:vAlign w:val="center"/>
          </w:tcPr>
          <w:p>
            <w:pPr>
              <w:spacing w:line="360" w:lineRule="auto"/>
              <w:jc w:val="center"/>
              <w:rPr>
                <w:b/>
                <w:color w:val="000000"/>
              </w:rPr>
            </w:pPr>
            <w:r>
              <w:rPr>
                <w:b/>
                <w:color w:val="000000"/>
              </w:rPr>
              <w:t>标准名称</w:t>
            </w:r>
          </w:p>
        </w:tc>
        <w:tc>
          <w:tcPr>
            <w:tcW w:w="1843" w:type="dxa"/>
            <w:gridSpan w:val="3"/>
            <w:vAlign w:val="center"/>
          </w:tcPr>
          <w:p>
            <w:pPr>
              <w:jc w:val="center"/>
              <w:rPr>
                <w:b/>
                <w:color w:val="000000"/>
              </w:rPr>
            </w:pPr>
            <w:r>
              <w:rPr>
                <w:b/>
                <w:color w:val="000000"/>
              </w:rPr>
              <w:t>类别</w:t>
            </w:r>
          </w:p>
        </w:tc>
        <w:tc>
          <w:tcPr>
            <w:tcW w:w="1841" w:type="dxa"/>
            <w:gridSpan w:val="3"/>
            <w:vAlign w:val="center"/>
          </w:tcPr>
          <w:p>
            <w:pPr>
              <w:jc w:val="center"/>
              <w:rPr>
                <w:b/>
                <w:color w:val="000000"/>
              </w:rPr>
            </w:pPr>
            <w:r>
              <w:rPr>
                <w:b/>
                <w:color w:val="000000"/>
              </w:rPr>
              <w:t>标准号/备案号</w:t>
            </w:r>
          </w:p>
        </w:tc>
        <w:tc>
          <w:tcPr>
            <w:tcW w:w="1986" w:type="dxa"/>
            <w:gridSpan w:val="2"/>
            <w:vAlign w:val="center"/>
          </w:tcPr>
          <w:p>
            <w:pPr>
              <w:jc w:val="center"/>
              <w:rPr>
                <w:b/>
                <w:color w:val="000000"/>
              </w:rPr>
            </w:pPr>
            <w:r>
              <w:rPr>
                <w:rFonts w:hint="eastAsia"/>
                <w:b/>
                <w:color w:val="000000"/>
              </w:rPr>
              <w:t>候选单位是否为</w:t>
            </w:r>
          </w:p>
          <w:p>
            <w:pPr>
              <w:jc w:val="center"/>
              <w:rPr>
                <w:b/>
                <w:color w:val="000000"/>
              </w:rPr>
            </w:pPr>
            <w:r>
              <w:rPr>
                <w:rFonts w:hint="eastAsia"/>
                <w:b/>
                <w:color w:val="000000"/>
              </w:rPr>
              <w:t>标准的起草单位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487" w:type="dxa"/>
            <w:gridSpan w:val="2"/>
            <w:vAlign w:val="center"/>
          </w:tcPr>
          <w:p>
            <w:pPr>
              <w:spacing w:line="360" w:lineRule="auto"/>
              <w:jc w:val="center"/>
              <w:rPr>
                <w:color w:val="000000"/>
              </w:rPr>
            </w:pPr>
          </w:p>
        </w:tc>
        <w:tc>
          <w:tcPr>
            <w:tcW w:w="3114" w:type="dxa"/>
            <w:gridSpan w:val="2"/>
            <w:vAlign w:val="center"/>
          </w:tcPr>
          <w:p>
            <w:pPr>
              <w:spacing w:line="360" w:lineRule="auto"/>
              <w:jc w:val="center"/>
              <w:rPr>
                <w:color w:val="000000"/>
              </w:rPr>
            </w:pPr>
          </w:p>
        </w:tc>
        <w:tc>
          <w:tcPr>
            <w:tcW w:w="1843" w:type="dxa"/>
            <w:gridSpan w:val="3"/>
            <w:vAlign w:val="center"/>
          </w:tcPr>
          <w:p>
            <w:pPr>
              <w:spacing w:line="360" w:lineRule="auto"/>
              <w:jc w:val="center"/>
              <w:rPr>
                <w:color w:val="000000"/>
              </w:rPr>
            </w:pPr>
          </w:p>
        </w:tc>
        <w:tc>
          <w:tcPr>
            <w:tcW w:w="1841" w:type="dxa"/>
            <w:gridSpan w:val="3"/>
            <w:vAlign w:val="center"/>
          </w:tcPr>
          <w:p>
            <w:pPr>
              <w:spacing w:line="360" w:lineRule="auto"/>
              <w:jc w:val="center"/>
              <w:rPr>
                <w:color w:val="000000"/>
              </w:rPr>
            </w:pPr>
          </w:p>
        </w:tc>
        <w:tc>
          <w:tcPr>
            <w:tcW w:w="1986" w:type="dxa"/>
            <w:gridSpan w:val="2"/>
            <w:vAlign w:val="center"/>
          </w:tcPr>
          <w:p>
            <w:pPr>
              <w:spacing w:line="360" w:lineRule="auto"/>
              <w:jc w:val="center"/>
              <w:rPr>
                <w:color w:val="000000"/>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五、主要证明目录</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08"/>
        <w:gridCol w:w="1642"/>
        <w:gridCol w:w="1394"/>
        <w:gridCol w:w="1417"/>
        <w:gridCol w:w="224"/>
        <w:gridCol w:w="1194"/>
        <w:gridCol w:w="75"/>
        <w:gridCol w:w="1342"/>
        <w:gridCol w:w="14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9356" w:type="dxa"/>
            <w:gridSpan w:val="9"/>
            <w:vAlign w:val="center"/>
          </w:tcPr>
          <w:p>
            <w:pPr>
              <w:spacing w:line="360" w:lineRule="auto"/>
              <w:rPr>
                <w:b/>
                <w:color w:val="000000"/>
              </w:rPr>
            </w:pPr>
            <w:r>
              <w:rPr>
                <w:b/>
                <w:color w:val="000000"/>
              </w:rPr>
              <w:t>5.3</w:t>
            </w:r>
            <w:r>
              <w:rPr>
                <w:rFonts w:hAnsi="宋体"/>
                <w:b/>
                <w:color w:val="000000"/>
              </w:rPr>
              <w:t>国家</w:t>
            </w:r>
            <w:r>
              <w:rPr>
                <w:b/>
                <w:color w:val="000000"/>
              </w:rPr>
              <w:t>法律法规要求的行业批准文件目录（限10个）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atLeast"/>
          <w:jc w:val="center"/>
        </w:trPr>
        <w:tc>
          <w:tcPr>
            <w:tcW w:w="608" w:type="dxa"/>
            <w:vAlign w:val="center"/>
          </w:tcPr>
          <w:p>
            <w:pPr>
              <w:jc w:val="center"/>
              <w:rPr>
                <w:b/>
                <w:color w:val="000000"/>
              </w:rPr>
            </w:pPr>
            <w:r>
              <w:rPr>
                <w:b/>
                <w:color w:val="000000"/>
              </w:rPr>
              <w:t>序号</w:t>
            </w:r>
          </w:p>
        </w:tc>
        <w:tc>
          <w:tcPr>
            <w:tcW w:w="1642" w:type="dxa"/>
            <w:vAlign w:val="center"/>
          </w:tcPr>
          <w:p>
            <w:pPr>
              <w:spacing w:line="360" w:lineRule="auto"/>
              <w:jc w:val="center"/>
              <w:rPr>
                <w:b/>
                <w:color w:val="000000"/>
              </w:rPr>
            </w:pPr>
            <w:r>
              <w:rPr>
                <w:b/>
                <w:color w:val="000000"/>
              </w:rPr>
              <w:t>审批文件名称</w:t>
            </w:r>
          </w:p>
        </w:tc>
        <w:tc>
          <w:tcPr>
            <w:tcW w:w="1394" w:type="dxa"/>
            <w:vAlign w:val="center"/>
          </w:tcPr>
          <w:p>
            <w:pPr>
              <w:spacing w:line="360" w:lineRule="auto"/>
              <w:jc w:val="center"/>
              <w:rPr>
                <w:b/>
                <w:color w:val="000000"/>
              </w:rPr>
            </w:pPr>
            <w:r>
              <w:rPr>
                <w:b/>
                <w:color w:val="000000"/>
              </w:rPr>
              <w:t>产品名称</w:t>
            </w:r>
          </w:p>
        </w:tc>
        <w:tc>
          <w:tcPr>
            <w:tcW w:w="1417" w:type="dxa"/>
            <w:vAlign w:val="center"/>
          </w:tcPr>
          <w:p>
            <w:pPr>
              <w:spacing w:line="360" w:lineRule="auto"/>
              <w:jc w:val="center"/>
              <w:rPr>
                <w:b/>
                <w:color w:val="000000"/>
              </w:rPr>
            </w:pPr>
            <w:r>
              <w:rPr>
                <w:b/>
                <w:color w:val="000000"/>
              </w:rPr>
              <w:t>审批单位</w:t>
            </w:r>
          </w:p>
        </w:tc>
        <w:tc>
          <w:tcPr>
            <w:tcW w:w="1418" w:type="dxa"/>
            <w:gridSpan w:val="2"/>
            <w:vAlign w:val="center"/>
          </w:tcPr>
          <w:p>
            <w:pPr>
              <w:spacing w:line="360" w:lineRule="auto"/>
              <w:jc w:val="center"/>
              <w:rPr>
                <w:b/>
                <w:color w:val="000000"/>
              </w:rPr>
            </w:pPr>
            <w:r>
              <w:rPr>
                <w:b/>
                <w:color w:val="000000"/>
              </w:rPr>
              <w:t>审批时间</w:t>
            </w:r>
          </w:p>
        </w:tc>
        <w:tc>
          <w:tcPr>
            <w:tcW w:w="1417" w:type="dxa"/>
            <w:gridSpan w:val="2"/>
            <w:vAlign w:val="center"/>
          </w:tcPr>
          <w:p>
            <w:pPr>
              <w:jc w:val="center"/>
              <w:rPr>
                <w:b/>
                <w:color w:val="000000"/>
              </w:rPr>
            </w:pPr>
            <w:r>
              <w:rPr>
                <w:rFonts w:hint="eastAsia"/>
                <w:b/>
                <w:color w:val="000000"/>
              </w:rPr>
              <w:t>批准有效期</w:t>
            </w:r>
          </w:p>
        </w:tc>
        <w:tc>
          <w:tcPr>
            <w:tcW w:w="1460" w:type="dxa"/>
            <w:vAlign w:val="center"/>
          </w:tcPr>
          <w:p>
            <w:pPr>
              <w:spacing w:line="360" w:lineRule="auto"/>
              <w:jc w:val="center"/>
              <w:rPr>
                <w:b/>
                <w:color w:val="000000"/>
              </w:rPr>
            </w:pPr>
            <w:r>
              <w:rPr>
                <w:b/>
                <w:color w:val="000000"/>
              </w:rPr>
              <w:t>申请单位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color w:val="000000"/>
              </w:rPr>
            </w:pPr>
          </w:p>
        </w:tc>
        <w:tc>
          <w:tcPr>
            <w:tcW w:w="1642" w:type="dxa"/>
            <w:vAlign w:val="center"/>
          </w:tcPr>
          <w:p>
            <w:pPr>
              <w:spacing w:line="360" w:lineRule="auto"/>
              <w:rPr>
                <w:color w:val="000000"/>
              </w:rPr>
            </w:pPr>
          </w:p>
        </w:tc>
        <w:tc>
          <w:tcPr>
            <w:tcW w:w="1394" w:type="dxa"/>
            <w:vAlign w:val="center"/>
          </w:tcPr>
          <w:p>
            <w:pPr>
              <w:spacing w:line="360" w:lineRule="auto"/>
              <w:rPr>
                <w:color w:val="000000"/>
              </w:rPr>
            </w:pPr>
          </w:p>
        </w:tc>
        <w:tc>
          <w:tcPr>
            <w:tcW w:w="1417" w:type="dxa"/>
            <w:vAlign w:val="center"/>
          </w:tcPr>
          <w:p>
            <w:pPr>
              <w:spacing w:line="360" w:lineRule="auto"/>
              <w:rPr>
                <w:color w:val="000000"/>
              </w:rPr>
            </w:pPr>
          </w:p>
        </w:tc>
        <w:tc>
          <w:tcPr>
            <w:tcW w:w="1418" w:type="dxa"/>
            <w:gridSpan w:val="2"/>
            <w:vAlign w:val="center"/>
          </w:tcPr>
          <w:p>
            <w:pPr>
              <w:spacing w:line="360" w:lineRule="auto"/>
              <w:rPr>
                <w:color w:val="000000"/>
              </w:rPr>
            </w:pPr>
          </w:p>
        </w:tc>
        <w:tc>
          <w:tcPr>
            <w:tcW w:w="1417" w:type="dxa"/>
            <w:gridSpan w:val="2"/>
            <w:vAlign w:val="center"/>
          </w:tcPr>
          <w:p>
            <w:pPr>
              <w:spacing w:line="360" w:lineRule="auto"/>
              <w:rPr>
                <w:color w:val="000000"/>
              </w:rPr>
            </w:pPr>
          </w:p>
        </w:tc>
        <w:tc>
          <w:tcPr>
            <w:tcW w:w="1460"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9356" w:type="dxa"/>
            <w:gridSpan w:val="9"/>
            <w:vAlign w:val="center"/>
          </w:tcPr>
          <w:p>
            <w:pPr>
              <w:spacing w:line="360" w:lineRule="auto"/>
              <w:rPr>
                <w:b/>
                <w:color w:val="000000"/>
              </w:rPr>
            </w:pPr>
            <w:r>
              <w:rPr>
                <w:b/>
                <w:color w:val="000000"/>
              </w:rPr>
              <w:t xml:space="preserve">5.4 </w:t>
            </w:r>
            <w:r>
              <w:rPr>
                <w:rFonts w:hAnsi="宋体"/>
                <w:b/>
                <w:color w:val="000000"/>
              </w:rPr>
              <w:t>第三</w:t>
            </w:r>
            <w:r>
              <w:rPr>
                <w:b/>
                <w:color w:val="000000"/>
              </w:rPr>
              <w:t>方评价证明目录（检测报告、结题验收证明、同行评议、成果鉴定证书等，限10个）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7" w:hRule="atLeast"/>
          <w:jc w:val="center"/>
        </w:trPr>
        <w:tc>
          <w:tcPr>
            <w:tcW w:w="608" w:type="dxa"/>
            <w:vAlign w:val="center"/>
          </w:tcPr>
          <w:p>
            <w:pPr>
              <w:jc w:val="center"/>
              <w:rPr>
                <w:b/>
                <w:color w:val="000000"/>
              </w:rPr>
            </w:pPr>
            <w:r>
              <w:rPr>
                <w:b/>
                <w:color w:val="000000"/>
              </w:rPr>
              <w:t>序号</w:t>
            </w:r>
          </w:p>
        </w:tc>
        <w:tc>
          <w:tcPr>
            <w:tcW w:w="1642" w:type="dxa"/>
            <w:vAlign w:val="center"/>
          </w:tcPr>
          <w:p>
            <w:pPr>
              <w:jc w:val="center"/>
              <w:rPr>
                <w:b/>
                <w:color w:val="000000"/>
              </w:rPr>
            </w:pPr>
            <w:r>
              <w:rPr>
                <w:b/>
                <w:color w:val="000000"/>
              </w:rPr>
              <w:t>评价证明类别</w:t>
            </w:r>
          </w:p>
        </w:tc>
        <w:tc>
          <w:tcPr>
            <w:tcW w:w="1394" w:type="dxa"/>
            <w:vAlign w:val="center"/>
          </w:tcPr>
          <w:p>
            <w:pPr>
              <w:jc w:val="center"/>
              <w:rPr>
                <w:b/>
                <w:color w:val="000000"/>
              </w:rPr>
            </w:pPr>
            <w:r>
              <w:rPr>
                <w:b/>
                <w:color w:val="000000"/>
              </w:rPr>
              <w:t>项目名称</w:t>
            </w:r>
          </w:p>
        </w:tc>
        <w:tc>
          <w:tcPr>
            <w:tcW w:w="1641" w:type="dxa"/>
            <w:gridSpan w:val="2"/>
            <w:vAlign w:val="center"/>
          </w:tcPr>
          <w:p>
            <w:pPr>
              <w:jc w:val="center"/>
              <w:rPr>
                <w:b/>
                <w:color w:val="000000"/>
              </w:rPr>
            </w:pPr>
            <w:r>
              <w:rPr>
                <w:b/>
                <w:color w:val="000000"/>
              </w:rPr>
              <w:t>第三方单位（人）</w:t>
            </w:r>
          </w:p>
        </w:tc>
        <w:tc>
          <w:tcPr>
            <w:tcW w:w="1269" w:type="dxa"/>
            <w:gridSpan w:val="2"/>
            <w:vAlign w:val="center"/>
          </w:tcPr>
          <w:p>
            <w:pPr>
              <w:spacing w:line="360" w:lineRule="auto"/>
              <w:jc w:val="center"/>
              <w:rPr>
                <w:b/>
                <w:color w:val="000000"/>
              </w:rPr>
            </w:pPr>
            <w:r>
              <w:rPr>
                <w:b/>
                <w:color w:val="000000"/>
              </w:rPr>
              <w:t>评价时间</w:t>
            </w:r>
          </w:p>
        </w:tc>
        <w:tc>
          <w:tcPr>
            <w:tcW w:w="2802" w:type="dxa"/>
            <w:gridSpan w:val="2"/>
            <w:vAlign w:val="center"/>
          </w:tcPr>
          <w:p>
            <w:pPr>
              <w:jc w:val="center"/>
              <w:rPr>
                <w:b/>
                <w:color w:val="000000"/>
              </w:rPr>
            </w:pPr>
            <w:r>
              <w:rPr>
                <w:b/>
                <w:color w:val="000000"/>
              </w:rPr>
              <w:t>评价结论（意见）摘要</w:t>
            </w:r>
          </w:p>
          <w:p>
            <w:pPr>
              <w:jc w:val="center"/>
              <w:rPr>
                <w:b/>
                <w:color w:val="000000"/>
              </w:rPr>
            </w:pPr>
            <w:r>
              <w:rPr>
                <w:b/>
                <w:color w:val="000000"/>
              </w:rPr>
              <w:t>（限30字）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608" w:type="dxa"/>
            <w:vAlign w:val="center"/>
          </w:tcPr>
          <w:p>
            <w:pPr>
              <w:spacing w:line="360" w:lineRule="auto"/>
              <w:jc w:val="center"/>
              <w:rPr>
                <w:b/>
                <w:color w:val="000000"/>
              </w:rPr>
            </w:pPr>
          </w:p>
        </w:tc>
        <w:tc>
          <w:tcPr>
            <w:tcW w:w="1642" w:type="dxa"/>
            <w:vAlign w:val="center"/>
          </w:tcPr>
          <w:p>
            <w:pPr>
              <w:spacing w:line="360" w:lineRule="auto"/>
              <w:jc w:val="center"/>
              <w:rPr>
                <w:b/>
                <w:color w:val="000000"/>
              </w:rPr>
            </w:pPr>
          </w:p>
        </w:tc>
        <w:tc>
          <w:tcPr>
            <w:tcW w:w="1394" w:type="dxa"/>
            <w:vAlign w:val="center"/>
          </w:tcPr>
          <w:p>
            <w:pPr>
              <w:spacing w:line="360" w:lineRule="auto"/>
              <w:jc w:val="center"/>
              <w:rPr>
                <w:b/>
                <w:color w:val="000000"/>
              </w:rPr>
            </w:pPr>
          </w:p>
        </w:tc>
        <w:tc>
          <w:tcPr>
            <w:tcW w:w="1641" w:type="dxa"/>
            <w:gridSpan w:val="2"/>
            <w:vAlign w:val="center"/>
          </w:tcPr>
          <w:p>
            <w:pPr>
              <w:spacing w:line="360" w:lineRule="auto"/>
              <w:jc w:val="center"/>
              <w:rPr>
                <w:b/>
                <w:color w:val="000000"/>
              </w:rPr>
            </w:pPr>
          </w:p>
        </w:tc>
        <w:tc>
          <w:tcPr>
            <w:tcW w:w="1269" w:type="dxa"/>
            <w:gridSpan w:val="2"/>
            <w:vAlign w:val="center"/>
          </w:tcPr>
          <w:p>
            <w:pPr>
              <w:spacing w:line="360" w:lineRule="auto"/>
              <w:jc w:val="center"/>
              <w:rPr>
                <w:b/>
                <w:color w:val="000000"/>
              </w:rPr>
            </w:pPr>
          </w:p>
        </w:tc>
        <w:tc>
          <w:tcPr>
            <w:tcW w:w="2802" w:type="dxa"/>
            <w:gridSpan w:val="2"/>
            <w:vAlign w:val="center"/>
          </w:tcPr>
          <w:p>
            <w:pPr>
              <w:spacing w:line="360" w:lineRule="auto"/>
              <w:jc w:val="center"/>
              <w:rPr>
                <w:b/>
                <w:color w:val="000000"/>
              </w:rPr>
            </w:pPr>
          </w:p>
        </w:tc>
      </w:tr>
    </w:tbl>
    <w:p>
      <w:pPr>
        <w:jc w:val="center"/>
        <w:rPr>
          <w:rFonts w:ascii="黑体" w:eastAsia="黑体"/>
          <w:color w:val="000000"/>
          <w:sz w:val="30"/>
          <w:szCs w:val="30"/>
        </w:rPr>
      </w:pPr>
      <w:r>
        <w:rPr>
          <w:color w:val="000000"/>
        </w:rPr>
        <w:br w:type="page"/>
      </w:r>
      <w:r>
        <w:rPr>
          <w:rFonts w:hint="eastAsia" w:ascii="黑体" w:eastAsia="黑体"/>
          <w:color w:val="000000"/>
          <w:sz w:val="30"/>
          <w:szCs w:val="30"/>
        </w:rPr>
        <w:t>五、主要证明目录</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4"/>
        <w:gridCol w:w="1133"/>
        <w:gridCol w:w="325"/>
        <w:gridCol w:w="808"/>
        <w:gridCol w:w="388"/>
        <w:gridCol w:w="1020"/>
        <w:gridCol w:w="435"/>
        <w:gridCol w:w="708"/>
        <w:gridCol w:w="851"/>
        <w:gridCol w:w="415"/>
        <w:gridCol w:w="1145"/>
        <w:gridCol w:w="995"/>
        <w:gridCol w:w="6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9356" w:type="dxa"/>
            <w:gridSpan w:val="13"/>
            <w:vAlign w:val="center"/>
          </w:tcPr>
          <w:p>
            <w:pPr>
              <w:adjustRightInd w:val="0"/>
              <w:snapToGrid w:val="0"/>
              <w:jc w:val="left"/>
              <w:rPr>
                <w:b/>
                <w:color w:val="000000"/>
                <w:sz w:val="24"/>
              </w:rPr>
            </w:pPr>
            <w:r>
              <w:rPr>
                <w:b/>
                <w:color w:val="000000"/>
              </w:rPr>
              <w:t>5.5</w:t>
            </w:r>
            <w:r>
              <w:rPr>
                <w:rFonts w:hAnsi="宋体"/>
                <w:b/>
                <w:color w:val="000000"/>
              </w:rPr>
              <w:t>近三年直接</w:t>
            </w:r>
            <w:r>
              <w:rPr>
                <w:b/>
                <w:color w:val="000000"/>
              </w:rPr>
              <w:t>经济效益证明目录（限10个）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adjustRightInd w:val="0"/>
              <w:snapToGrid w:val="0"/>
              <w:jc w:val="center"/>
              <w:rPr>
                <w:b/>
                <w:color w:val="000000"/>
              </w:rPr>
            </w:pPr>
            <w:r>
              <w:rPr>
                <w:b/>
                <w:color w:val="000000"/>
              </w:rPr>
              <w:t>序号</w:t>
            </w:r>
          </w:p>
        </w:tc>
        <w:tc>
          <w:tcPr>
            <w:tcW w:w="1133" w:type="dxa"/>
            <w:vAlign w:val="center"/>
          </w:tcPr>
          <w:p>
            <w:pPr>
              <w:adjustRightInd w:val="0"/>
              <w:snapToGrid w:val="0"/>
              <w:jc w:val="center"/>
              <w:rPr>
                <w:b/>
                <w:color w:val="000000"/>
              </w:rPr>
            </w:pPr>
            <w:r>
              <w:rPr>
                <w:rFonts w:hint="eastAsia"/>
                <w:b/>
                <w:color w:val="000000"/>
              </w:rPr>
              <w:t>候选单位</w:t>
            </w:r>
          </w:p>
        </w:tc>
        <w:tc>
          <w:tcPr>
            <w:tcW w:w="1133" w:type="dxa"/>
            <w:gridSpan w:val="2"/>
            <w:vAlign w:val="center"/>
          </w:tcPr>
          <w:p>
            <w:pPr>
              <w:adjustRightInd w:val="0"/>
              <w:snapToGrid w:val="0"/>
              <w:jc w:val="center"/>
              <w:rPr>
                <w:b/>
                <w:color w:val="000000"/>
              </w:rPr>
            </w:pPr>
            <w:r>
              <w:rPr>
                <w:b/>
                <w:color w:val="000000"/>
              </w:rPr>
              <w:t>证明材料种类</w:t>
            </w:r>
          </w:p>
        </w:tc>
        <w:tc>
          <w:tcPr>
            <w:tcW w:w="1843" w:type="dxa"/>
            <w:gridSpan w:val="3"/>
            <w:vAlign w:val="center"/>
          </w:tcPr>
          <w:p>
            <w:pPr>
              <w:adjustRightInd w:val="0"/>
              <w:snapToGrid w:val="0"/>
              <w:jc w:val="center"/>
              <w:rPr>
                <w:b/>
                <w:color w:val="000000"/>
              </w:rPr>
            </w:pPr>
            <w:r>
              <w:rPr>
                <w:b/>
                <w:color w:val="000000"/>
              </w:rPr>
              <w:t>名称</w:t>
            </w:r>
          </w:p>
          <w:p>
            <w:pPr>
              <w:adjustRightInd w:val="0"/>
              <w:snapToGrid w:val="0"/>
              <w:jc w:val="center"/>
              <w:rPr>
                <w:b/>
                <w:color w:val="000000"/>
              </w:rPr>
            </w:pPr>
            <w:r>
              <w:rPr>
                <w:b/>
                <w:color w:val="000000"/>
              </w:rPr>
              <w:t>（限20字）</w:t>
            </w:r>
          </w:p>
        </w:tc>
        <w:tc>
          <w:tcPr>
            <w:tcW w:w="1559" w:type="dxa"/>
            <w:gridSpan w:val="2"/>
            <w:vAlign w:val="center"/>
          </w:tcPr>
          <w:p>
            <w:pPr>
              <w:adjustRightInd w:val="0"/>
              <w:snapToGrid w:val="0"/>
              <w:jc w:val="center"/>
              <w:rPr>
                <w:b/>
                <w:color w:val="000000"/>
              </w:rPr>
            </w:pPr>
            <w:r>
              <w:rPr>
                <w:b/>
                <w:color w:val="000000"/>
              </w:rPr>
              <w:t>证明方</w:t>
            </w:r>
          </w:p>
        </w:tc>
        <w:tc>
          <w:tcPr>
            <w:tcW w:w="1560" w:type="dxa"/>
            <w:gridSpan w:val="2"/>
            <w:vAlign w:val="center"/>
          </w:tcPr>
          <w:p>
            <w:pPr>
              <w:adjustRightInd w:val="0"/>
              <w:snapToGrid w:val="0"/>
              <w:jc w:val="center"/>
              <w:rPr>
                <w:b/>
                <w:color w:val="000000"/>
              </w:rPr>
            </w:pPr>
            <w:r>
              <w:rPr>
                <w:b/>
                <w:color w:val="000000"/>
              </w:rPr>
              <w:t>效益产生时间</w:t>
            </w:r>
          </w:p>
        </w:tc>
        <w:tc>
          <w:tcPr>
            <w:tcW w:w="995" w:type="dxa"/>
            <w:vAlign w:val="center"/>
          </w:tcPr>
          <w:p>
            <w:pPr>
              <w:autoSpaceDE w:val="0"/>
              <w:autoSpaceDN w:val="0"/>
              <w:adjustRightInd w:val="0"/>
              <w:snapToGrid w:val="0"/>
              <w:jc w:val="center"/>
              <w:rPr>
                <w:b/>
                <w:color w:val="000000"/>
              </w:rPr>
            </w:pPr>
            <w:r>
              <w:rPr>
                <w:b/>
                <w:color w:val="000000"/>
              </w:rPr>
              <w:t>项目收入（万元）</w:t>
            </w:r>
          </w:p>
        </w:tc>
        <w:tc>
          <w:tcPr>
            <w:tcW w:w="609" w:type="dxa"/>
            <w:vAlign w:val="center"/>
          </w:tcPr>
          <w:p>
            <w:pPr>
              <w:adjustRightInd w:val="0"/>
              <w:snapToGrid w:val="0"/>
              <w:jc w:val="center"/>
              <w:rPr>
                <w:b/>
                <w:color w:val="000000"/>
              </w:rPr>
            </w:pPr>
            <w:r>
              <w:rPr>
                <w:rFonts w:hint="eastAsia"/>
                <w:b/>
                <w:color w:val="00000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b/>
                <w:color w:val="000000"/>
              </w:rPr>
            </w:pPr>
          </w:p>
        </w:tc>
        <w:tc>
          <w:tcPr>
            <w:tcW w:w="1133" w:type="dxa"/>
            <w:vAlign w:val="center"/>
          </w:tcPr>
          <w:p>
            <w:pPr>
              <w:spacing w:line="360" w:lineRule="auto"/>
              <w:rPr>
                <w:b/>
                <w:color w:val="000000"/>
              </w:rPr>
            </w:pPr>
          </w:p>
        </w:tc>
        <w:tc>
          <w:tcPr>
            <w:tcW w:w="1133" w:type="dxa"/>
            <w:gridSpan w:val="2"/>
            <w:vAlign w:val="center"/>
          </w:tcPr>
          <w:p>
            <w:pPr>
              <w:spacing w:line="360" w:lineRule="auto"/>
              <w:rPr>
                <w:b/>
                <w:color w:val="000000"/>
              </w:rPr>
            </w:pPr>
          </w:p>
        </w:tc>
        <w:tc>
          <w:tcPr>
            <w:tcW w:w="1843" w:type="dxa"/>
            <w:gridSpan w:val="3"/>
            <w:vAlign w:val="center"/>
          </w:tcPr>
          <w:p>
            <w:pPr>
              <w:spacing w:line="360" w:lineRule="auto"/>
              <w:rPr>
                <w:b/>
                <w:color w:val="000000"/>
              </w:rPr>
            </w:pPr>
          </w:p>
        </w:tc>
        <w:tc>
          <w:tcPr>
            <w:tcW w:w="1559" w:type="dxa"/>
            <w:gridSpan w:val="2"/>
            <w:vAlign w:val="center"/>
          </w:tcPr>
          <w:p>
            <w:pPr>
              <w:spacing w:line="360" w:lineRule="auto"/>
              <w:rPr>
                <w:b/>
                <w:color w:val="000000"/>
              </w:rPr>
            </w:pPr>
          </w:p>
        </w:tc>
        <w:tc>
          <w:tcPr>
            <w:tcW w:w="1560" w:type="dxa"/>
            <w:gridSpan w:val="2"/>
            <w:vAlign w:val="center"/>
          </w:tcPr>
          <w:p>
            <w:pPr>
              <w:spacing w:line="360" w:lineRule="auto"/>
              <w:rPr>
                <w:b/>
                <w:color w:val="000000"/>
              </w:rPr>
            </w:pPr>
          </w:p>
        </w:tc>
        <w:tc>
          <w:tcPr>
            <w:tcW w:w="995" w:type="dxa"/>
            <w:vAlign w:val="center"/>
          </w:tcPr>
          <w:p>
            <w:pPr>
              <w:spacing w:line="360" w:lineRule="auto"/>
              <w:rPr>
                <w:b/>
                <w:color w:val="000000"/>
              </w:rPr>
            </w:pPr>
          </w:p>
        </w:tc>
        <w:tc>
          <w:tcPr>
            <w:tcW w:w="609" w:type="dxa"/>
            <w:vAlign w:val="center"/>
          </w:tcPr>
          <w:p>
            <w:pPr>
              <w:spacing w:line="360" w:lineRule="auto"/>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133" w:type="dxa"/>
            <w:vAlign w:val="center"/>
          </w:tcPr>
          <w:p>
            <w:pPr>
              <w:spacing w:line="360" w:lineRule="auto"/>
              <w:rPr>
                <w:color w:val="000000"/>
              </w:rPr>
            </w:pPr>
          </w:p>
        </w:tc>
        <w:tc>
          <w:tcPr>
            <w:tcW w:w="1133" w:type="dxa"/>
            <w:gridSpan w:val="2"/>
            <w:vAlign w:val="center"/>
          </w:tcPr>
          <w:p>
            <w:pPr>
              <w:spacing w:line="360" w:lineRule="auto"/>
              <w:rPr>
                <w:color w:val="000000"/>
              </w:rPr>
            </w:pPr>
          </w:p>
        </w:tc>
        <w:tc>
          <w:tcPr>
            <w:tcW w:w="1843" w:type="dxa"/>
            <w:gridSpan w:val="3"/>
            <w:vAlign w:val="center"/>
          </w:tcPr>
          <w:p>
            <w:pPr>
              <w:spacing w:line="360" w:lineRule="auto"/>
              <w:rPr>
                <w:color w:val="000000"/>
              </w:rPr>
            </w:pPr>
          </w:p>
        </w:tc>
        <w:tc>
          <w:tcPr>
            <w:tcW w:w="1559" w:type="dxa"/>
            <w:gridSpan w:val="2"/>
            <w:vAlign w:val="center"/>
          </w:tcPr>
          <w:p>
            <w:pPr>
              <w:spacing w:line="360" w:lineRule="auto"/>
              <w:rPr>
                <w:color w:val="000000"/>
              </w:rPr>
            </w:pPr>
          </w:p>
        </w:tc>
        <w:tc>
          <w:tcPr>
            <w:tcW w:w="1560" w:type="dxa"/>
            <w:gridSpan w:val="2"/>
            <w:vAlign w:val="center"/>
          </w:tcPr>
          <w:p>
            <w:pPr>
              <w:spacing w:line="360" w:lineRule="auto"/>
              <w:rPr>
                <w:color w:val="000000"/>
              </w:rPr>
            </w:pPr>
          </w:p>
        </w:tc>
        <w:tc>
          <w:tcPr>
            <w:tcW w:w="995" w:type="dxa"/>
            <w:vAlign w:val="center"/>
          </w:tcPr>
          <w:p>
            <w:pPr>
              <w:spacing w:line="360" w:lineRule="auto"/>
              <w:rPr>
                <w:color w:val="000000"/>
              </w:rPr>
            </w:pP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7752" w:type="dxa"/>
            <w:gridSpan w:val="11"/>
            <w:vAlign w:val="center"/>
          </w:tcPr>
          <w:p>
            <w:pPr>
              <w:spacing w:line="360" w:lineRule="auto"/>
              <w:rPr>
                <w:color w:val="000000"/>
              </w:rPr>
            </w:pPr>
          </w:p>
        </w:tc>
        <w:tc>
          <w:tcPr>
            <w:tcW w:w="995" w:type="dxa"/>
            <w:vAlign w:val="center"/>
          </w:tcPr>
          <w:p>
            <w:pPr>
              <w:autoSpaceDE w:val="0"/>
              <w:autoSpaceDN w:val="0"/>
              <w:adjustRightInd w:val="0"/>
              <w:snapToGrid w:val="0"/>
              <w:jc w:val="center"/>
              <w:rPr>
                <w:color w:val="000000"/>
              </w:rPr>
            </w:pPr>
            <w:r>
              <w:rPr>
                <w:b/>
                <w:color w:val="000000"/>
              </w:rPr>
              <w:t>合计：</w:t>
            </w:r>
          </w:p>
        </w:tc>
        <w:tc>
          <w:tcPr>
            <w:tcW w:w="60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9356" w:type="dxa"/>
            <w:gridSpan w:val="13"/>
            <w:vAlign w:val="center"/>
          </w:tcPr>
          <w:p>
            <w:pPr>
              <w:spacing w:line="360" w:lineRule="auto"/>
              <w:rPr>
                <w:b/>
                <w:color w:val="000000"/>
              </w:rPr>
            </w:pPr>
            <w:r>
              <w:rPr>
                <w:b/>
                <w:color w:val="000000"/>
              </w:rPr>
              <w:t>5.6</w:t>
            </w:r>
            <w:r>
              <w:rPr>
                <w:rFonts w:hAnsi="宋体"/>
                <w:b/>
                <w:color w:val="000000"/>
              </w:rPr>
              <w:t>应用证</w:t>
            </w:r>
            <w:r>
              <w:rPr>
                <w:b/>
                <w:color w:val="000000"/>
              </w:rPr>
              <w:t>明目录（限10个）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jc w:val="center"/>
              <w:rPr>
                <w:b/>
                <w:color w:val="000000"/>
              </w:rPr>
            </w:pPr>
            <w:r>
              <w:rPr>
                <w:b/>
                <w:color w:val="000000"/>
              </w:rPr>
              <w:t>序号</w:t>
            </w:r>
          </w:p>
        </w:tc>
        <w:tc>
          <w:tcPr>
            <w:tcW w:w="1458" w:type="dxa"/>
            <w:gridSpan w:val="2"/>
            <w:vAlign w:val="center"/>
          </w:tcPr>
          <w:p>
            <w:pPr>
              <w:jc w:val="center"/>
              <w:rPr>
                <w:b/>
                <w:color w:val="000000"/>
              </w:rPr>
            </w:pPr>
            <w:r>
              <w:rPr>
                <w:b/>
                <w:color w:val="000000"/>
              </w:rPr>
              <w:t>应用单位</w:t>
            </w:r>
          </w:p>
          <w:p>
            <w:pPr>
              <w:jc w:val="center"/>
              <w:rPr>
                <w:b/>
                <w:color w:val="000000"/>
              </w:rPr>
            </w:pPr>
            <w:r>
              <w:rPr>
                <w:b/>
                <w:color w:val="000000"/>
              </w:rPr>
              <w:t>名称</w:t>
            </w:r>
          </w:p>
        </w:tc>
        <w:tc>
          <w:tcPr>
            <w:tcW w:w="1196" w:type="dxa"/>
            <w:gridSpan w:val="2"/>
            <w:vAlign w:val="center"/>
          </w:tcPr>
          <w:p>
            <w:pPr>
              <w:jc w:val="center"/>
              <w:rPr>
                <w:b/>
                <w:color w:val="000000"/>
              </w:rPr>
            </w:pPr>
            <w:r>
              <w:rPr>
                <w:b/>
                <w:color w:val="000000"/>
              </w:rPr>
              <w:t>应用成果名称</w:t>
            </w:r>
          </w:p>
        </w:tc>
        <w:tc>
          <w:tcPr>
            <w:tcW w:w="1020" w:type="dxa"/>
            <w:vAlign w:val="center"/>
          </w:tcPr>
          <w:p>
            <w:pPr>
              <w:jc w:val="center"/>
              <w:rPr>
                <w:b/>
                <w:color w:val="000000"/>
              </w:rPr>
            </w:pPr>
            <w:r>
              <w:rPr>
                <w:b/>
                <w:color w:val="000000"/>
              </w:rPr>
              <w:t>应用单位联系人</w:t>
            </w:r>
          </w:p>
        </w:tc>
        <w:tc>
          <w:tcPr>
            <w:tcW w:w="1143" w:type="dxa"/>
            <w:gridSpan w:val="2"/>
            <w:vAlign w:val="center"/>
          </w:tcPr>
          <w:p>
            <w:pPr>
              <w:jc w:val="center"/>
              <w:rPr>
                <w:b/>
                <w:color w:val="000000"/>
              </w:rPr>
            </w:pPr>
            <w:r>
              <w:rPr>
                <w:b/>
                <w:color w:val="000000"/>
              </w:rPr>
              <w:t>电话</w:t>
            </w:r>
          </w:p>
        </w:tc>
        <w:tc>
          <w:tcPr>
            <w:tcW w:w="1266" w:type="dxa"/>
            <w:gridSpan w:val="2"/>
            <w:vAlign w:val="center"/>
          </w:tcPr>
          <w:p>
            <w:pPr>
              <w:jc w:val="center"/>
              <w:rPr>
                <w:b/>
                <w:color w:val="000000"/>
              </w:rPr>
            </w:pPr>
            <w:r>
              <w:rPr>
                <w:b/>
                <w:color w:val="000000"/>
              </w:rPr>
              <w:t>应用起始</w:t>
            </w:r>
          </w:p>
          <w:p>
            <w:pPr>
              <w:jc w:val="center"/>
              <w:rPr>
                <w:b/>
                <w:color w:val="000000"/>
              </w:rPr>
            </w:pPr>
            <w:r>
              <w:rPr>
                <w:b/>
                <w:color w:val="000000"/>
              </w:rPr>
              <w:t>时间</w:t>
            </w:r>
          </w:p>
        </w:tc>
        <w:tc>
          <w:tcPr>
            <w:tcW w:w="1145" w:type="dxa"/>
            <w:vAlign w:val="center"/>
          </w:tcPr>
          <w:p>
            <w:pPr>
              <w:jc w:val="center"/>
              <w:rPr>
                <w:b/>
                <w:color w:val="000000"/>
              </w:rPr>
            </w:pPr>
            <w:r>
              <w:rPr>
                <w:b/>
                <w:color w:val="000000"/>
              </w:rPr>
              <w:t>应用完成</w:t>
            </w:r>
          </w:p>
          <w:p>
            <w:pPr>
              <w:jc w:val="center"/>
              <w:rPr>
                <w:b/>
                <w:color w:val="000000"/>
              </w:rPr>
            </w:pPr>
            <w:r>
              <w:rPr>
                <w:b/>
                <w:color w:val="000000"/>
              </w:rPr>
              <w:t>时间</w:t>
            </w:r>
          </w:p>
        </w:tc>
        <w:tc>
          <w:tcPr>
            <w:tcW w:w="1604" w:type="dxa"/>
            <w:gridSpan w:val="2"/>
            <w:vAlign w:val="center"/>
          </w:tcPr>
          <w:p>
            <w:pPr>
              <w:autoSpaceDE w:val="0"/>
              <w:autoSpaceDN w:val="0"/>
              <w:adjustRightInd w:val="0"/>
              <w:jc w:val="center"/>
              <w:rPr>
                <w:b/>
                <w:color w:val="000000"/>
              </w:rPr>
            </w:pPr>
            <w:r>
              <w:rPr>
                <w:b/>
                <w:color w:val="000000"/>
              </w:rPr>
              <w:t>应用单位产生的经济效益（万元）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524" w:type="dxa"/>
            <w:vAlign w:val="center"/>
          </w:tcPr>
          <w:p>
            <w:pPr>
              <w:spacing w:line="360" w:lineRule="auto"/>
              <w:jc w:val="center"/>
              <w:rPr>
                <w:color w:val="000000"/>
              </w:rPr>
            </w:pPr>
          </w:p>
        </w:tc>
        <w:tc>
          <w:tcPr>
            <w:tcW w:w="1458" w:type="dxa"/>
            <w:gridSpan w:val="2"/>
            <w:vAlign w:val="center"/>
          </w:tcPr>
          <w:p>
            <w:pPr>
              <w:spacing w:line="360" w:lineRule="auto"/>
              <w:rPr>
                <w:color w:val="000000"/>
              </w:rPr>
            </w:pPr>
          </w:p>
        </w:tc>
        <w:tc>
          <w:tcPr>
            <w:tcW w:w="1196" w:type="dxa"/>
            <w:gridSpan w:val="2"/>
            <w:vAlign w:val="center"/>
          </w:tcPr>
          <w:p>
            <w:pPr>
              <w:spacing w:line="360" w:lineRule="auto"/>
              <w:rPr>
                <w:color w:val="000000"/>
              </w:rPr>
            </w:pPr>
          </w:p>
        </w:tc>
        <w:tc>
          <w:tcPr>
            <w:tcW w:w="1020" w:type="dxa"/>
            <w:vAlign w:val="center"/>
          </w:tcPr>
          <w:p>
            <w:pPr>
              <w:spacing w:line="360" w:lineRule="auto"/>
              <w:rPr>
                <w:color w:val="000000"/>
              </w:rPr>
            </w:pPr>
          </w:p>
        </w:tc>
        <w:tc>
          <w:tcPr>
            <w:tcW w:w="1143" w:type="dxa"/>
            <w:gridSpan w:val="2"/>
            <w:vAlign w:val="center"/>
          </w:tcPr>
          <w:p>
            <w:pPr>
              <w:spacing w:line="360" w:lineRule="auto"/>
              <w:rPr>
                <w:color w:val="000000"/>
              </w:rPr>
            </w:pPr>
          </w:p>
        </w:tc>
        <w:tc>
          <w:tcPr>
            <w:tcW w:w="1266" w:type="dxa"/>
            <w:gridSpan w:val="2"/>
            <w:vAlign w:val="center"/>
          </w:tcPr>
          <w:p>
            <w:pPr>
              <w:spacing w:line="360" w:lineRule="auto"/>
              <w:rPr>
                <w:color w:val="000000"/>
              </w:rPr>
            </w:pPr>
          </w:p>
        </w:tc>
        <w:tc>
          <w:tcPr>
            <w:tcW w:w="1145" w:type="dxa"/>
            <w:vAlign w:val="center"/>
          </w:tcPr>
          <w:p>
            <w:pPr>
              <w:spacing w:line="360" w:lineRule="auto"/>
              <w:rPr>
                <w:color w:val="000000"/>
              </w:rPr>
            </w:pPr>
          </w:p>
        </w:tc>
        <w:tc>
          <w:tcPr>
            <w:tcW w:w="1604" w:type="dxa"/>
            <w:gridSpan w:val="2"/>
            <w:vAlign w:val="center"/>
          </w:tcPr>
          <w:p>
            <w:pPr>
              <w:spacing w:line="360" w:lineRule="auto"/>
              <w:rPr>
                <w:color w:val="000000"/>
              </w:rPr>
            </w:pPr>
          </w:p>
        </w:tc>
      </w:tr>
    </w:tbl>
    <w:p>
      <w:pPr>
        <w:jc w:val="center"/>
        <w:rPr>
          <w:rFonts w:ascii="黑体" w:eastAsia="黑体"/>
          <w:color w:val="000000"/>
          <w:sz w:val="28"/>
          <w:szCs w:val="28"/>
        </w:rPr>
        <w:sectPr>
          <w:pgSz w:w="11906" w:h="16838"/>
          <w:pgMar w:top="1440" w:right="1800" w:bottom="1440" w:left="1800" w:header="851" w:footer="992" w:gutter="0"/>
          <w:cols w:space="720" w:num="1"/>
          <w:docGrid w:type="lines" w:linePitch="312" w:charSpace="0"/>
        </w:sectPr>
      </w:pPr>
    </w:p>
    <w:p>
      <w:pPr>
        <w:jc w:val="center"/>
        <w:rPr>
          <w:rFonts w:ascii="黑体" w:eastAsia="黑体"/>
          <w:color w:val="000000"/>
          <w:sz w:val="30"/>
          <w:szCs w:val="30"/>
        </w:rPr>
      </w:pPr>
      <w:r>
        <w:rPr>
          <w:rFonts w:hint="eastAsia" w:ascii="黑体" w:eastAsia="黑体"/>
          <w:color w:val="000000"/>
          <w:sz w:val="30"/>
          <w:szCs w:val="30"/>
        </w:rPr>
        <w:t>五、主要证明目录</w:t>
      </w:r>
    </w:p>
    <w:tbl>
      <w:tblPr>
        <w:tblStyle w:val="18"/>
        <w:tblW w:w="1422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19"/>
        <w:gridCol w:w="1937"/>
        <w:gridCol w:w="1380"/>
        <w:gridCol w:w="964"/>
        <w:gridCol w:w="1274"/>
        <w:gridCol w:w="1078"/>
        <w:gridCol w:w="842"/>
        <w:gridCol w:w="1801"/>
        <w:gridCol w:w="791"/>
        <w:gridCol w:w="734"/>
        <w:gridCol w:w="762"/>
        <w:gridCol w:w="1101"/>
        <w:gridCol w:w="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74" w:type="dxa"/>
            <w:gridSpan w:val="5"/>
            <w:vAlign w:val="center"/>
          </w:tcPr>
          <w:p>
            <w:pPr>
              <w:spacing w:line="360" w:lineRule="auto"/>
              <w:jc w:val="left"/>
              <w:rPr>
                <w:b/>
                <w:color w:val="000000"/>
              </w:rPr>
            </w:pPr>
            <w:r>
              <w:rPr>
                <w:b/>
                <w:color w:val="000000"/>
              </w:rPr>
              <w:t>5.7</w:t>
            </w:r>
            <w:r>
              <w:rPr>
                <w:rFonts w:hAnsi="宋体"/>
                <w:b/>
                <w:color w:val="000000"/>
              </w:rPr>
              <w:t>代表性论</w:t>
            </w:r>
            <w:r>
              <w:rPr>
                <w:b/>
                <w:color w:val="000000"/>
              </w:rPr>
              <w:t>文、著作发表情况（限10篇）</w:t>
            </w:r>
          </w:p>
        </w:tc>
        <w:tc>
          <w:tcPr>
            <w:tcW w:w="1078" w:type="dxa"/>
            <w:vAlign w:val="center"/>
          </w:tcPr>
          <w:p>
            <w:pPr>
              <w:spacing w:line="360" w:lineRule="auto"/>
              <w:jc w:val="left"/>
              <w:rPr>
                <w:b/>
                <w:color w:val="000000"/>
              </w:rPr>
            </w:pPr>
            <w:r>
              <w:rPr>
                <w:b/>
                <w:color w:val="000000"/>
              </w:rPr>
              <w:t>检索机构</w:t>
            </w:r>
          </w:p>
        </w:tc>
        <w:tc>
          <w:tcPr>
            <w:tcW w:w="6970" w:type="dxa"/>
            <w:gridSpan w:val="7"/>
            <w:vAlign w:val="center"/>
          </w:tcPr>
          <w:p>
            <w:pPr>
              <w:spacing w:line="360" w:lineRule="auto"/>
              <w:jc w:val="left"/>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b/>
                <w:color w:val="000000"/>
              </w:rPr>
            </w:pPr>
            <w:r>
              <w:rPr>
                <w:b/>
                <w:color w:val="000000"/>
              </w:rPr>
              <w:t>序</w:t>
            </w:r>
          </w:p>
          <w:p>
            <w:pPr>
              <w:adjustRightInd w:val="0"/>
              <w:snapToGrid w:val="0"/>
              <w:jc w:val="center"/>
              <w:rPr>
                <w:b/>
                <w:color w:val="000000"/>
              </w:rPr>
            </w:pPr>
            <w:r>
              <w:rPr>
                <w:b/>
                <w:color w:val="000000"/>
              </w:rPr>
              <w:t>号</w:t>
            </w:r>
          </w:p>
        </w:tc>
        <w:tc>
          <w:tcPr>
            <w:tcW w:w="1937" w:type="dxa"/>
            <w:vAlign w:val="center"/>
          </w:tcPr>
          <w:p>
            <w:pPr>
              <w:adjustRightInd w:val="0"/>
              <w:snapToGrid w:val="0"/>
              <w:jc w:val="center"/>
              <w:rPr>
                <w:b/>
                <w:color w:val="000000"/>
              </w:rPr>
            </w:pPr>
            <w:r>
              <w:rPr>
                <w:b/>
                <w:color w:val="000000"/>
              </w:rPr>
              <w:t>论文(著作)名称</w:t>
            </w:r>
          </w:p>
        </w:tc>
        <w:tc>
          <w:tcPr>
            <w:tcW w:w="1380" w:type="dxa"/>
            <w:vAlign w:val="center"/>
          </w:tcPr>
          <w:p>
            <w:pPr>
              <w:adjustRightInd w:val="0"/>
              <w:snapToGrid w:val="0"/>
              <w:jc w:val="center"/>
              <w:rPr>
                <w:b/>
                <w:color w:val="000000"/>
              </w:rPr>
            </w:pPr>
            <w:r>
              <w:rPr>
                <w:b/>
                <w:color w:val="000000"/>
              </w:rPr>
              <w:t>刊名/</w:t>
            </w:r>
          </w:p>
          <w:p>
            <w:pPr>
              <w:adjustRightInd w:val="0"/>
              <w:snapToGrid w:val="0"/>
              <w:jc w:val="center"/>
              <w:rPr>
                <w:b/>
                <w:color w:val="000000"/>
              </w:rPr>
            </w:pPr>
            <w:r>
              <w:rPr>
                <w:b/>
                <w:color w:val="000000"/>
              </w:rPr>
              <w:t>出版社</w:t>
            </w:r>
          </w:p>
        </w:tc>
        <w:tc>
          <w:tcPr>
            <w:tcW w:w="964" w:type="dxa"/>
            <w:vAlign w:val="center"/>
          </w:tcPr>
          <w:p>
            <w:pPr>
              <w:adjustRightInd w:val="0"/>
              <w:snapToGrid w:val="0"/>
              <w:jc w:val="center"/>
              <w:rPr>
                <w:b/>
                <w:color w:val="000000"/>
              </w:rPr>
            </w:pPr>
            <w:r>
              <w:rPr>
                <w:b/>
                <w:color w:val="000000"/>
              </w:rPr>
              <w:t>影响</w:t>
            </w:r>
          </w:p>
          <w:p>
            <w:pPr>
              <w:adjustRightInd w:val="0"/>
              <w:snapToGrid w:val="0"/>
              <w:jc w:val="center"/>
              <w:rPr>
                <w:b/>
                <w:color w:val="000000"/>
              </w:rPr>
            </w:pPr>
            <w:r>
              <w:rPr>
                <w:b/>
                <w:color w:val="000000"/>
              </w:rPr>
              <w:t>因子</w:t>
            </w:r>
          </w:p>
        </w:tc>
        <w:tc>
          <w:tcPr>
            <w:tcW w:w="1274" w:type="dxa"/>
            <w:vAlign w:val="center"/>
          </w:tcPr>
          <w:p>
            <w:pPr>
              <w:adjustRightInd w:val="0"/>
              <w:snapToGrid w:val="0"/>
              <w:jc w:val="center"/>
              <w:rPr>
                <w:b/>
                <w:color w:val="000000"/>
              </w:rPr>
            </w:pPr>
            <w:r>
              <w:rPr>
                <w:b/>
                <w:color w:val="000000"/>
              </w:rPr>
              <w:t>发表时间</w:t>
            </w:r>
          </w:p>
          <w:p>
            <w:pPr>
              <w:adjustRightInd w:val="0"/>
              <w:snapToGrid w:val="0"/>
              <w:jc w:val="center"/>
              <w:rPr>
                <w:b/>
                <w:color w:val="000000"/>
              </w:rPr>
            </w:pPr>
            <w:r>
              <w:rPr>
                <w:b/>
                <w:color w:val="000000"/>
              </w:rPr>
              <w:t>(年月日)</w:t>
            </w:r>
          </w:p>
        </w:tc>
        <w:tc>
          <w:tcPr>
            <w:tcW w:w="1078" w:type="dxa"/>
            <w:vAlign w:val="center"/>
          </w:tcPr>
          <w:p>
            <w:pPr>
              <w:adjustRightInd w:val="0"/>
              <w:snapToGrid w:val="0"/>
              <w:jc w:val="center"/>
              <w:rPr>
                <w:b/>
                <w:color w:val="000000"/>
              </w:rPr>
            </w:pPr>
            <w:r>
              <w:rPr>
                <w:b/>
                <w:color w:val="000000"/>
              </w:rPr>
              <w:t>通讯</w:t>
            </w:r>
          </w:p>
          <w:p>
            <w:pPr>
              <w:adjustRightInd w:val="0"/>
              <w:snapToGrid w:val="0"/>
              <w:jc w:val="center"/>
              <w:rPr>
                <w:b/>
                <w:color w:val="000000"/>
              </w:rPr>
            </w:pPr>
            <w:r>
              <w:rPr>
                <w:b/>
                <w:color w:val="000000"/>
              </w:rPr>
              <w:t xml:space="preserve">作者 </w:t>
            </w:r>
          </w:p>
        </w:tc>
        <w:tc>
          <w:tcPr>
            <w:tcW w:w="842" w:type="dxa"/>
            <w:vAlign w:val="center"/>
          </w:tcPr>
          <w:p>
            <w:pPr>
              <w:adjustRightInd w:val="0"/>
              <w:snapToGrid w:val="0"/>
              <w:jc w:val="center"/>
              <w:rPr>
                <w:b/>
                <w:color w:val="000000"/>
              </w:rPr>
            </w:pPr>
            <w:r>
              <w:rPr>
                <w:b/>
                <w:color w:val="000000"/>
              </w:rPr>
              <w:t>第一</w:t>
            </w:r>
          </w:p>
          <w:p>
            <w:pPr>
              <w:adjustRightInd w:val="0"/>
              <w:snapToGrid w:val="0"/>
              <w:jc w:val="center"/>
              <w:rPr>
                <w:b/>
                <w:color w:val="000000"/>
              </w:rPr>
            </w:pPr>
            <w:r>
              <w:rPr>
                <w:b/>
                <w:color w:val="000000"/>
              </w:rPr>
              <w:t>作者</w:t>
            </w:r>
          </w:p>
        </w:tc>
        <w:tc>
          <w:tcPr>
            <w:tcW w:w="1801" w:type="dxa"/>
            <w:vAlign w:val="center"/>
          </w:tcPr>
          <w:p>
            <w:pPr>
              <w:adjustRightInd w:val="0"/>
              <w:snapToGrid w:val="0"/>
              <w:jc w:val="center"/>
              <w:rPr>
                <w:b/>
                <w:color w:val="000000"/>
              </w:rPr>
            </w:pPr>
            <w:r>
              <w:rPr>
                <w:b/>
                <w:color w:val="000000"/>
              </w:rPr>
              <w:t>论文全部作者</w:t>
            </w:r>
          </w:p>
        </w:tc>
        <w:tc>
          <w:tcPr>
            <w:tcW w:w="791" w:type="dxa"/>
            <w:vAlign w:val="center"/>
          </w:tcPr>
          <w:p>
            <w:pPr>
              <w:adjustRightInd w:val="0"/>
              <w:snapToGrid w:val="0"/>
              <w:jc w:val="center"/>
              <w:rPr>
                <w:b/>
                <w:color w:val="000000"/>
              </w:rPr>
            </w:pPr>
            <w:r>
              <w:rPr>
                <w:b/>
                <w:color w:val="000000"/>
              </w:rPr>
              <w:t>SCI他引 次数</w:t>
            </w:r>
          </w:p>
        </w:tc>
        <w:tc>
          <w:tcPr>
            <w:tcW w:w="734" w:type="dxa"/>
            <w:vAlign w:val="center"/>
          </w:tcPr>
          <w:p>
            <w:pPr>
              <w:adjustRightInd w:val="0"/>
              <w:snapToGrid w:val="0"/>
              <w:jc w:val="center"/>
              <w:rPr>
                <w:b/>
                <w:color w:val="000000"/>
              </w:rPr>
            </w:pPr>
            <w:r>
              <w:rPr>
                <w:b/>
                <w:color w:val="000000"/>
              </w:rPr>
              <w:t>EI</w:t>
            </w:r>
          </w:p>
          <w:p>
            <w:pPr>
              <w:adjustRightInd w:val="0"/>
              <w:snapToGrid w:val="0"/>
              <w:jc w:val="center"/>
              <w:rPr>
                <w:b/>
                <w:color w:val="000000"/>
              </w:rPr>
            </w:pPr>
            <w:r>
              <w:rPr>
                <w:b/>
                <w:color w:val="000000"/>
              </w:rPr>
              <w:t>他引次数</w:t>
            </w:r>
          </w:p>
        </w:tc>
        <w:tc>
          <w:tcPr>
            <w:tcW w:w="762" w:type="dxa"/>
            <w:vAlign w:val="center"/>
          </w:tcPr>
          <w:p>
            <w:pPr>
              <w:adjustRightInd w:val="0"/>
              <w:snapToGrid w:val="0"/>
              <w:jc w:val="center"/>
              <w:rPr>
                <w:b/>
                <w:color w:val="000000"/>
              </w:rPr>
            </w:pPr>
            <w:r>
              <w:rPr>
                <w:b/>
                <w:color w:val="000000"/>
              </w:rPr>
              <w:t>他引</w:t>
            </w:r>
          </w:p>
          <w:p>
            <w:pPr>
              <w:adjustRightInd w:val="0"/>
              <w:snapToGrid w:val="0"/>
              <w:jc w:val="center"/>
              <w:rPr>
                <w:b/>
                <w:color w:val="000000"/>
              </w:rPr>
            </w:pPr>
            <w:r>
              <w:rPr>
                <w:b/>
                <w:color w:val="000000"/>
              </w:rPr>
              <w:t>总次数</w:t>
            </w:r>
          </w:p>
        </w:tc>
        <w:tc>
          <w:tcPr>
            <w:tcW w:w="1101" w:type="dxa"/>
            <w:vAlign w:val="center"/>
          </w:tcPr>
          <w:p>
            <w:pPr>
              <w:adjustRightInd w:val="0"/>
              <w:snapToGrid w:val="0"/>
              <w:jc w:val="center"/>
              <w:rPr>
                <w:b/>
                <w:color w:val="000000"/>
              </w:rPr>
            </w:pPr>
            <w:r>
              <w:rPr>
                <w:b/>
                <w:color w:val="000000"/>
              </w:rPr>
              <w:t>年卷期页码</w:t>
            </w:r>
          </w:p>
        </w:tc>
        <w:tc>
          <w:tcPr>
            <w:tcW w:w="939" w:type="dxa"/>
            <w:vAlign w:val="center"/>
          </w:tcPr>
          <w:p>
            <w:pPr>
              <w:adjustRightInd w:val="0"/>
              <w:snapToGrid w:val="0"/>
              <w:jc w:val="center"/>
              <w:rPr>
                <w:b/>
                <w:color w:val="000000"/>
              </w:rPr>
            </w:pPr>
            <w:r>
              <w:rPr>
                <w:b/>
                <w:color w:val="000000"/>
              </w:rPr>
              <w:t>是否国内完成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spacing w:line="360" w:lineRule="auto"/>
              <w:jc w:val="center"/>
              <w:rPr>
                <w:color w:val="000000"/>
              </w:rPr>
            </w:pPr>
          </w:p>
        </w:tc>
        <w:tc>
          <w:tcPr>
            <w:tcW w:w="1937" w:type="dxa"/>
            <w:vAlign w:val="center"/>
          </w:tcPr>
          <w:p>
            <w:pPr>
              <w:spacing w:line="360" w:lineRule="auto"/>
              <w:jc w:val="center"/>
              <w:rPr>
                <w:color w:val="000000"/>
              </w:rPr>
            </w:pPr>
          </w:p>
        </w:tc>
        <w:tc>
          <w:tcPr>
            <w:tcW w:w="1380" w:type="dxa"/>
            <w:vAlign w:val="center"/>
          </w:tcPr>
          <w:p>
            <w:pPr>
              <w:spacing w:line="360" w:lineRule="auto"/>
              <w:jc w:val="center"/>
              <w:rPr>
                <w:color w:val="000000"/>
              </w:rPr>
            </w:pP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3936" w:type="dxa"/>
            <w:gridSpan w:val="3"/>
            <w:vAlign w:val="center"/>
          </w:tcPr>
          <w:p>
            <w:pPr>
              <w:spacing w:line="360" w:lineRule="auto"/>
              <w:jc w:val="center"/>
              <w:rPr>
                <w:color w:val="000000"/>
              </w:rPr>
            </w:pPr>
            <w:r>
              <w:rPr>
                <w:color w:val="000000"/>
              </w:rPr>
              <w:t>合　　计</w:t>
            </w:r>
          </w:p>
        </w:tc>
        <w:tc>
          <w:tcPr>
            <w:tcW w:w="964" w:type="dxa"/>
            <w:vAlign w:val="center"/>
          </w:tcPr>
          <w:p>
            <w:pPr>
              <w:spacing w:line="360" w:lineRule="auto"/>
              <w:jc w:val="center"/>
              <w:rPr>
                <w:color w:val="000000"/>
              </w:rPr>
            </w:pPr>
          </w:p>
        </w:tc>
        <w:tc>
          <w:tcPr>
            <w:tcW w:w="1274" w:type="dxa"/>
            <w:vAlign w:val="center"/>
          </w:tcPr>
          <w:p>
            <w:pPr>
              <w:spacing w:line="360" w:lineRule="auto"/>
              <w:jc w:val="center"/>
              <w:rPr>
                <w:color w:val="000000"/>
              </w:rPr>
            </w:pPr>
          </w:p>
        </w:tc>
        <w:tc>
          <w:tcPr>
            <w:tcW w:w="1078" w:type="dxa"/>
            <w:vAlign w:val="center"/>
          </w:tcPr>
          <w:p>
            <w:pPr>
              <w:spacing w:line="360" w:lineRule="auto"/>
              <w:jc w:val="center"/>
              <w:rPr>
                <w:color w:val="000000"/>
              </w:rPr>
            </w:pPr>
          </w:p>
        </w:tc>
        <w:tc>
          <w:tcPr>
            <w:tcW w:w="842" w:type="dxa"/>
            <w:vAlign w:val="center"/>
          </w:tcPr>
          <w:p>
            <w:pPr>
              <w:spacing w:line="360" w:lineRule="auto"/>
              <w:jc w:val="center"/>
              <w:rPr>
                <w:color w:val="000000"/>
              </w:rPr>
            </w:pPr>
          </w:p>
        </w:tc>
        <w:tc>
          <w:tcPr>
            <w:tcW w:w="1801"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734" w:type="dxa"/>
            <w:vAlign w:val="center"/>
          </w:tcPr>
          <w:p>
            <w:pPr>
              <w:spacing w:line="360" w:lineRule="auto"/>
              <w:jc w:val="center"/>
              <w:rPr>
                <w:color w:val="000000"/>
              </w:rPr>
            </w:pPr>
          </w:p>
        </w:tc>
        <w:tc>
          <w:tcPr>
            <w:tcW w:w="762" w:type="dxa"/>
            <w:vAlign w:val="center"/>
          </w:tcPr>
          <w:p>
            <w:pPr>
              <w:spacing w:line="360" w:lineRule="auto"/>
              <w:jc w:val="center"/>
              <w:rPr>
                <w:color w:val="000000"/>
              </w:rPr>
            </w:pPr>
          </w:p>
        </w:tc>
        <w:tc>
          <w:tcPr>
            <w:tcW w:w="1101" w:type="dxa"/>
            <w:vAlign w:val="center"/>
          </w:tcPr>
          <w:p>
            <w:pPr>
              <w:spacing w:line="360" w:lineRule="auto"/>
              <w:jc w:val="center"/>
              <w:rPr>
                <w:color w:val="000000"/>
              </w:rPr>
            </w:pPr>
          </w:p>
        </w:tc>
        <w:tc>
          <w:tcPr>
            <w:tcW w:w="939" w:type="dxa"/>
            <w:vAlign w:val="center"/>
          </w:tcPr>
          <w:p>
            <w:pPr>
              <w:spacing w:line="360" w:lineRule="auto"/>
              <w:jc w:val="center"/>
              <w:rPr>
                <w:color w:val="000000"/>
              </w:rPr>
            </w:pPr>
          </w:p>
        </w:tc>
      </w:tr>
    </w:tbl>
    <w:p>
      <w:pPr>
        <w:jc w:val="center"/>
        <w:rPr>
          <w:rFonts w:ascii="黑体" w:eastAsia="黑体"/>
          <w:color w:val="000000"/>
          <w:sz w:val="28"/>
          <w:szCs w:val="28"/>
        </w:rPr>
        <w:sectPr>
          <w:pgSz w:w="16838" w:h="11906" w:orient="landscape"/>
          <w:pgMar w:top="1797" w:right="1440" w:bottom="1797" w:left="1440" w:header="851" w:footer="992" w:gutter="0"/>
          <w:cols w:space="720" w:num="1"/>
          <w:docGrid w:type="linesAndChars" w:linePitch="312" w:charSpace="0"/>
        </w:sectPr>
      </w:pPr>
    </w:p>
    <w:p>
      <w:pPr>
        <w:jc w:val="center"/>
        <w:rPr>
          <w:rFonts w:ascii="黑体" w:eastAsia="黑体"/>
          <w:color w:val="000000"/>
          <w:sz w:val="30"/>
          <w:szCs w:val="30"/>
        </w:rPr>
      </w:pPr>
      <w:r>
        <w:rPr>
          <w:rFonts w:hint="eastAsia" w:ascii="黑体" w:eastAsia="黑体"/>
          <w:color w:val="000000"/>
          <w:sz w:val="30"/>
          <w:szCs w:val="30"/>
        </w:rPr>
        <w:t>五、主要证明目录</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70"/>
        <w:gridCol w:w="2050"/>
        <w:gridCol w:w="1130"/>
        <w:gridCol w:w="1406"/>
        <w:gridCol w:w="1419"/>
        <w:gridCol w:w="1080"/>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9356" w:type="dxa"/>
            <w:gridSpan w:val="7"/>
            <w:vAlign w:val="center"/>
          </w:tcPr>
          <w:p>
            <w:pPr>
              <w:spacing w:line="360" w:lineRule="auto"/>
              <w:rPr>
                <w:b/>
                <w:color w:val="000000"/>
              </w:rPr>
            </w:pPr>
            <w:r>
              <w:rPr>
                <w:rFonts w:hint="eastAsia"/>
                <w:b/>
                <w:color w:val="000000"/>
              </w:rPr>
              <w:t>5.8 本项目曾获科技奖励情况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3" w:hRule="atLeast"/>
          <w:jc w:val="center"/>
        </w:trPr>
        <w:tc>
          <w:tcPr>
            <w:tcW w:w="570" w:type="dxa"/>
            <w:vAlign w:val="center"/>
          </w:tcPr>
          <w:p>
            <w:pPr>
              <w:spacing w:line="360" w:lineRule="auto"/>
              <w:jc w:val="center"/>
              <w:rPr>
                <w:b/>
                <w:color w:val="000000"/>
              </w:rPr>
            </w:pPr>
            <w:r>
              <w:rPr>
                <w:rFonts w:hint="eastAsia"/>
                <w:b/>
                <w:color w:val="000000"/>
              </w:rPr>
              <w:t>序号</w:t>
            </w:r>
          </w:p>
        </w:tc>
        <w:tc>
          <w:tcPr>
            <w:tcW w:w="2050" w:type="dxa"/>
            <w:vAlign w:val="center"/>
          </w:tcPr>
          <w:p>
            <w:pPr>
              <w:pStyle w:val="8"/>
              <w:ind w:firstLine="0"/>
              <w:jc w:val="center"/>
              <w:rPr>
                <w:rFonts w:ascii="宋体" w:hAnsi="宋体"/>
                <w:b/>
                <w:color w:val="000000"/>
                <w:szCs w:val="21"/>
              </w:rPr>
            </w:pPr>
            <w:r>
              <w:rPr>
                <w:rFonts w:hint="eastAsia" w:ascii="宋体" w:hAnsi="宋体"/>
                <w:b/>
                <w:color w:val="000000"/>
                <w:szCs w:val="21"/>
              </w:rPr>
              <w:t>获奖项目名称</w:t>
            </w:r>
          </w:p>
        </w:tc>
        <w:tc>
          <w:tcPr>
            <w:tcW w:w="1130" w:type="dxa"/>
            <w:vAlign w:val="center"/>
          </w:tcPr>
          <w:p>
            <w:pPr>
              <w:pStyle w:val="8"/>
              <w:ind w:firstLine="0"/>
              <w:jc w:val="center"/>
              <w:rPr>
                <w:rFonts w:ascii="宋体" w:hAnsi="宋体"/>
                <w:b/>
                <w:color w:val="000000"/>
                <w:szCs w:val="21"/>
              </w:rPr>
            </w:pPr>
            <w:r>
              <w:rPr>
                <w:rFonts w:hint="eastAsia" w:ascii="宋体" w:hAnsi="宋体"/>
                <w:b/>
                <w:color w:val="000000"/>
                <w:szCs w:val="21"/>
              </w:rPr>
              <w:t>获奖时间</w:t>
            </w:r>
          </w:p>
        </w:tc>
        <w:tc>
          <w:tcPr>
            <w:tcW w:w="1406" w:type="dxa"/>
            <w:vAlign w:val="center"/>
          </w:tcPr>
          <w:p>
            <w:pPr>
              <w:pStyle w:val="8"/>
              <w:ind w:firstLine="0"/>
              <w:jc w:val="center"/>
              <w:rPr>
                <w:rFonts w:ascii="宋体" w:hAnsi="宋体"/>
                <w:b/>
                <w:color w:val="000000"/>
                <w:szCs w:val="21"/>
              </w:rPr>
            </w:pPr>
            <w:r>
              <w:rPr>
                <w:rFonts w:hint="eastAsia" w:ascii="宋体" w:hAnsi="宋体"/>
                <w:b/>
                <w:color w:val="000000"/>
                <w:szCs w:val="21"/>
              </w:rPr>
              <w:t>奖励名称</w:t>
            </w:r>
          </w:p>
        </w:tc>
        <w:tc>
          <w:tcPr>
            <w:tcW w:w="1419" w:type="dxa"/>
            <w:vAlign w:val="center"/>
          </w:tcPr>
          <w:p>
            <w:pPr>
              <w:pStyle w:val="8"/>
              <w:ind w:firstLine="0"/>
              <w:jc w:val="center"/>
              <w:rPr>
                <w:rFonts w:ascii="宋体" w:hAnsi="宋体"/>
                <w:b/>
                <w:color w:val="000000"/>
                <w:szCs w:val="21"/>
              </w:rPr>
            </w:pPr>
            <w:r>
              <w:rPr>
                <w:rFonts w:hint="eastAsia" w:ascii="宋体" w:hAnsi="宋体"/>
                <w:b/>
                <w:color w:val="000000"/>
                <w:szCs w:val="21"/>
              </w:rPr>
              <w:t>获奖人</w:t>
            </w:r>
          </w:p>
        </w:tc>
        <w:tc>
          <w:tcPr>
            <w:tcW w:w="1080" w:type="dxa"/>
            <w:vAlign w:val="center"/>
          </w:tcPr>
          <w:p>
            <w:pPr>
              <w:pStyle w:val="8"/>
              <w:ind w:firstLine="0"/>
              <w:jc w:val="center"/>
              <w:rPr>
                <w:rFonts w:ascii="宋体" w:hAnsi="宋体"/>
                <w:b/>
                <w:color w:val="000000"/>
                <w:szCs w:val="21"/>
              </w:rPr>
            </w:pPr>
            <w:r>
              <w:rPr>
                <w:rFonts w:hint="eastAsia" w:ascii="宋体" w:hAnsi="宋体"/>
                <w:b/>
                <w:color w:val="000000"/>
                <w:szCs w:val="21"/>
              </w:rPr>
              <w:t>获奖等级</w:t>
            </w:r>
          </w:p>
        </w:tc>
        <w:tc>
          <w:tcPr>
            <w:tcW w:w="1701" w:type="dxa"/>
            <w:vAlign w:val="center"/>
          </w:tcPr>
          <w:p>
            <w:pPr>
              <w:pStyle w:val="8"/>
              <w:ind w:firstLine="0"/>
              <w:jc w:val="center"/>
              <w:rPr>
                <w:rFonts w:ascii="宋体" w:hAnsi="宋体"/>
                <w:b/>
                <w:color w:val="000000"/>
                <w:szCs w:val="21"/>
              </w:rPr>
            </w:pPr>
            <w:r>
              <w:rPr>
                <w:rFonts w:hint="eastAsia" w:ascii="宋体" w:hAnsi="宋体"/>
                <w:b/>
                <w:color w:val="000000"/>
                <w:szCs w:val="21"/>
              </w:rPr>
              <w:t>授奖部门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4" w:hRule="atLeast"/>
          <w:jc w:val="center"/>
        </w:trPr>
        <w:tc>
          <w:tcPr>
            <w:tcW w:w="570" w:type="dxa"/>
            <w:vAlign w:val="center"/>
          </w:tcPr>
          <w:p>
            <w:pPr>
              <w:spacing w:line="360" w:lineRule="auto"/>
              <w:jc w:val="center"/>
              <w:rPr>
                <w:color w:val="000000"/>
              </w:rPr>
            </w:pPr>
          </w:p>
        </w:tc>
        <w:tc>
          <w:tcPr>
            <w:tcW w:w="2050" w:type="dxa"/>
            <w:vAlign w:val="center"/>
          </w:tcPr>
          <w:p>
            <w:pPr>
              <w:pStyle w:val="8"/>
              <w:ind w:firstLine="0"/>
              <w:rPr>
                <w:rFonts w:ascii="宋体" w:hAnsi="宋体"/>
                <w:color w:val="000000"/>
                <w:szCs w:val="21"/>
              </w:rPr>
            </w:pPr>
          </w:p>
        </w:tc>
        <w:tc>
          <w:tcPr>
            <w:tcW w:w="1130" w:type="dxa"/>
            <w:vAlign w:val="center"/>
          </w:tcPr>
          <w:p>
            <w:pPr>
              <w:pStyle w:val="8"/>
              <w:ind w:firstLine="0"/>
              <w:rPr>
                <w:rFonts w:ascii="宋体" w:hAnsi="宋体"/>
                <w:color w:val="000000"/>
                <w:szCs w:val="21"/>
              </w:rPr>
            </w:pPr>
          </w:p>
        </w:tc>
        <w:tc>
          <w:tcPr>
            <w:tcW w:w="1406" w:type="dxa"/>
            <w:vAlign w:val="center"/>
          </w:tcPr>
          <w:p>
            <w:pPr>
              <w:pStyle w:val="8"/>
              <w:ind w:firstLine="0"/>
              <w:rPr>
                <w:rFonts w:ascii="宋体" w:hAnsi="宋体"/>
                <w:color w:val="000000"/>
                <w:szCs w:val="21"/>
              </w:rPr>
            </w:pPr>
          </w:p>
        </w:tc>
        <w:tc>
          <w:tcPr>
            <w:tcW w:w="1419" w:type="dxa"/>
            <w:vAlign w:val="center"/>
          </w:tcPr>
          <w:p>
            <w:pPr>
              <w:pStyle w:val="8"/>
              <w:ind w:firstLine="0"/>
              <w:rPr>
                <w:rFonts w:ascii="宋体" w:hAnsi="宋体"/>
                <w:color w:val="000000"/>
                <w:szCs w:val="21"/>
              </w:rPr>
            </w:pPr>
          </w:p>
        </w:tc>
        <w:tc>
          <w:tcPr>
            <w:tcW w:w="1080" w:type="dxa"/>
            <w:vAlign w:val="center"/>
          </w:tcPr>
          <w:p>
            <w:pPr>
              <w:pStyle w:val="8"/>
              <w:ind w:firstLine="0"/>
              <w:rPr>
                <w:rFonts w:ascii="宋体" w:hAnsi="宋体"/>
                <w:color w:val="000000"/>
                <w:szCs w:val="21"/>
              </w:rPr>
            </w:pPr>
          </w:p>
        </w:tc>
        <w:tc>
          <w:tcPr>
            <w:tcW w:w="1701" w:type="dxa"/>
            <w:vAlign w:val="center"/>
          </w:tcPr>
          <w:p>
            <w:pPr>
              <w:pStyle w:val="8"/>
              <w:ind w:firstLine="0"/>
              <w:rPr>
                <w:rFonts w:ascii="宋体" w:hAnsi="宋体"/>
                <w:color w:val="000000"/>
                <w:szCs w:val="21"/>
              </w:rPr>
            </w:pPr>
          </w:p>
        </w:tc>
      </w:tr>
    </w:tbl>
    <w:p>
      <w:pPr>
        <w:jc w:val="center"/>
        <w:rPr>
          <w:rFonts w:ascii="黑体" w:eastAsia="黑体"/>
          <w:color w:val="000000"/>
          <w:sz w:val="30"/>
          <w:szCs w:val="30"/>
        </w:rPr>
        <w:sectPr>
          <w:pgSz w:w="11906" w:h="16838"/>
          <w:pgMar w:top="1440" w:right="1800" w:bottom="1440" w:left="1800" w:header="851" w:footer="992" w:gutter="0"/>
          <w:cols w:space="720" w:num="1"/>
          <w:docGrid w:type="lines" w:linePitch="312" w:charSpace="0"/>
        </w:sectPr>
      </w:pPr>
    </w:p>
    <w:p>
      <w:pPr>
        <w:jc w:val="center"/>
        <w:rPr>
          <w:rFonts w:ascii="黑体" w:eastAsia="黑体"/>
          <w:color w:val="000000"/>
          <w:sz w:val="30"/>
          <w:szCs w:val="30"/>
        </w:rPr>
      </w:pPr>
      <w:r>
        <w:rPr>
          <w:rFonts w:hint="eastAsia" w:ascii="黑体" w:eastAsia="黑体"/>
          <w:color w:val="000000"/>
          <w:sz w:val="30"/>
          <w:szCs w:val="30"/>
        </w:rPr>
        <w:t>六、候选单位情况</w:t>
      </w:r>
    </w:p>
    <w:tbl>
      <w:tblPr>
        <w:tblStyle w:val="18"/>
        <w:tblW w:w="950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54"/>
        <w:gridCol w:w="952"/>
        <w:gridCol w:w="782"/>
        <w:gridCol w:w="315"/>
        <w:gridCol w:w="148"/>
        <w:gridCol w:w="8"/>
        <w:gridCol w:w="774"/>
        <w:gridCol w:w="944"/>
        <w:gridCol w:w="545"/>
        <w:gridCol w:w="1217"/>
        <w:gridCol w:w="572"/>
        <w:gridCol w:w="10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jc w:val="center"/>
        </w:trPr>
        <w:tc>
          <w:tcPr>
            <w:tcW w:w="2154" w:type="dxa"/>
            <w:vAlign w:val="center"/>
          </w:tcPr>
          <w:p>
            <w:pPr>
              <w:spacing w:line="360" w:lineRule="auto"/>
              <w:jc w:val="center"/>
              <w:rPr>
                <w:color w:val="000000"/>
              </w:rPr>
            </w:pPr>
            <w:r>
              <w:rPr>
                <w:color w:val="000000"/>
              </w:rPr>
              <w:t>候选单位排序</w:t>
            </w:r>
          </w:p>
        </w:tc>
        <w:tc>
          <w:tcPr>
            <w:tcW w:w="952" w:type="dxa"/>
            <w:vAlign w:val="center"/>
          </w:tcPr>
          <w:p>
            <w:pPr>
              <w:spacing w:line="360" w:lineRule="auto"/>
              <w:jc w:val="center"/>
              <w:rPr>
                <w:b/>
                <w:color w:val="000000"/>
              </w:rPr>
            </w:pPr>
          </w:p>
        </w:tc>
        <w:tc>
          <w:tcPr>
            <w:tcW w:w="1097" w:type="dxa"/>
            <w:gridSpan w:val="2"/>
            <w:vAlign w:val="center"/>
          </w:tcPr>
          <w:p>
            <w:pPr>
              <w:spacing w:line="360" w:lineRule="auto"/>
              <w:jc w:val="center"/>
              <w:rPr>
                <w:color w:val="000000"/>
              </w:rPr>
            </w:pPr>
            <w:r>
              <w:rPr>
                <w:color w:val="000000"/>
              </w:rPr>
              <w:t>单位名称</w:t>
            </w:r>
          </w:p>
        </w:tc>
        <w:tc>
          <w:tcPr>
            <w:tcW w:w="5299" w:type="dxa"/>
            <w:gridSpan w:val="8"/>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62" w:hRule="atLeast"/>
          <w:jc w:val="center"/>
        </w:trPr>
        <w:tc>
          <w:tcPr>
            <w:tcW w:w="2154" w:type="dxa"/>
            <w:vAlign w:val="center"/>
          </w:tcPr>
          <w:p>
            <w:pPr>
              <w:spacing w:line="360" w:lineRule="auto"/>
              <w:jc w:val="center"/>
              <w:rPr>
                <w:color w:val="000000"/>
              </w:rPr>
            </w:pPr>
            <w:r>
              <w:rPr>
                <w:color w:val="000000"/>
              </w:rPr>
              <w:t>对本项目</w:t>
            </w:r>
          </w:p>
          <w:p>
            <w:pPr>
              <w:spacing w:line="360" w:lineRule="auto"/>
              <w:jc w:val="center"/>
              <w:rPr>
                <w:color w:val="000000"/>
              </w:rPr>
            </w:pPr>
            <w:r>
              <w:rPr>
                <w:color w:val="000000"/>
              </w:rPr>
              <w:t>实质性贡献</w:t>
            </w:r>
          </w:p>
          <w:p>
            <w:pPr>
              <w:spacing w:line="360" w:lineRule="auto"/>
              <w:jc w:val="center"/>
              <w:rPr>
                <w:color w:val="000000"/>
              </w:rPr>
            </w:pPr>
            <w:r>
              <w:rPr>
                <w:color w:val="000000"/>
              </w:rPr>
              <w:t>（限200字）</w:t>
            </w:r>
          </w:p>
        </w:tc>
        <w:tc>
          <w:tcPr>
            <w:tcW w:w="7348" w:type="dxa"/>
            <w:gridSpan w:val="11"/>
            <w:vAlign w:val="top"/>
          </w:tcPr>
          <w:p>
            <w:pPr>
              <w:spacing w:line="360" w:lineRule="auto"/>
              <w:rPr>
                <w:color w:val="000000"/>
              </w:rPr>
            </w:pPr>
          </w:p>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通讯地址</w:t>
            </w:r>
          </w:p>
        </w:tc>
        <w:tc>
          <w:tcPr>
            <w:tcW w:w="4468" w:type="dxa"/>
            <w:gridSpan w:val="8"/>
            <w:vAlign w:val="center"/>
          </w:tcPr>
          <w:p>
            <w:pPr>
              <w:spacing w:line="360" w:lineRule="auto"/>
              <w:rPr>
                <w:color w:val="000000"/>
              </w:rPr>
            </w:pPr>
          </w:p>
        </w:tc>
        <w:tc>
          <w:tcPr>
            <w:tcW w:w="1217" w:type="dxa"/>
            <w:vAlign w:val="center"/>
          </w:tcPr>
          <w:p>
            <w:pPr>
              <w:spacing w:line="360" w:lineRule="auto"/>
              <w:jc w:val="center"/>
              <w:rPr>
                <w:color w:val="000000"/>
              </w:rPr>
            </w:pPr>
            <w:r>
              <w:rPr>
                <w:color w:val="000000"/>
              </w:rPr>
              <w:t>邮政编码</w:t>
            </w:r>
          </w:p>
        </w:tc>
        <w:tc>
          <w:tcPr>
            <w:tcW w:w="1663"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单位性质</w:t>
            </w:r>
          </w:p>
        </w:tc>
        <w:tc>
          <w:tcPr>
            <w:tcW w:w="1734" w:type="dxa"/>
            <w:gridSpan w:val="2"/>
            <w:vAlign w:val="center"/>
          </w:tcPr>
          <w:p>
            <w:pPr>
              <w:spacing w:line="360" w:lineRule="auto"/>
              <w:jc w:val="center"/>
              <w:rPr>
                <w:color w:val="000000"/>
              </w:rPr>
            </w:pPr>
          </w:p>
        </w:tc>
        <w:tc>
          <w:tcPr>
            <w:tcW w:w="1245" w:type="dxa"/>
            <w:gridSpan w:val="4"/>
            <w:vAlign w:val="center"/>
          </w:tcPr>
          <w:p>
            <w:pPr>
              <w:spacing w:line="360" w:lineRule="auto"/>
              <w:jc w:val="center"/>
              <w:rPr>
                <w:color w:val="000000"/>
              </w:rPr>
            </w:pPr>
            <w:r>
              <w:rPr>
                <w:color w:val="000000"/>
              </w:rPr>
              <w:t>单位类型</w:t>
            </w:r>
          </w:p>
        </w:tc>
        <w:tc>
          <w:tcPr>
            <w:tcW w:w="1489" w:type="dxa"/>
            <w:gridSpan w:val="2"/>
            <w:vAlign w:val="center"/>
          </w:tcPr>
          <w:p>
            <w:pPr>
              <w:spacing w:line="360" w:lineRule="auto"/>
              <w:jc w:val="center"/>
              <w:rPr>
                <w:color w:val="000000"/>
              </w:rPr>
            </w:pPr>
          </w:p>
        </w:tc>
        <w:tc>
          <w:tcPr>
            <w:tcW w:w="1789" w:type="dxa"/>
            <w:gridSpan w:val="2"/>
            <w:vAlign w:val="center"/>
          </w:tcPr>
          <w:p>
            <w:pPr>
              <w:spacing w:line="360" w:lineRule="auto"/>
              <w:jc w:val="center"/>
              <w:rPr>
                <w:color w:val="000000"/>
              </w:rPr>
            </w:pPr>
            <w:r>
              <w:rPr>
                <w:color w:val="000000"/>
              </w:rPr>
              <w:t>是否独立法人单位</w:t>
            </w:r>
          </w:p>
        </w:tc>
        <w:tc>
          <w:tcPr>
            <w:tcW w:w="109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企业注册号</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color w:val="000000"/>
              </w:rPr>
              <w:t>组织机构代码</w:t>
            </w:r>
          </w:p>
        </w:tc>
        <w:tc>
          <w:tcPr>
            <w:tcW w:w="3425"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单位所在地区</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color w:val="000000"/>
              </w:rPr>
              <w:t>单位网址</w:t>
            </w:r>
          </w:p>
        </w:tc>
        <w:tc>
          <w:tcPr>
            <w:tcW w:w="3425"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单位联系人</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color w:val="000000"/>
              </w:rPr>
              <w:t>单位联系人电话</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单位传真</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color w:val="000000"/>
              </w:rPr>
              <w:t>单位联系人手机</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单位联系人电子邮箱</w:t>
            </w:r>
          </w:p>
        </w:tc>
        <w:tc>
          <w:tcPr>
            <w:tcW w:w="7348" w:type="dxa"/>
            <w:gridSpan w:val="11"/>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项目联系人</w:t>
            </w:r>
          </w:p>
        </w:tc>
        <w:tc>
          <w:tcPr>
            <w:tcW w:w="2205" w:type="dxa"/>
            <w:gridSpan w:val="5"/>
            <w:vAlign w:val="center"/>
          </w:tcPr>
          <w:p>
            <w:pPr>
              <w:spacing w:line="360" w:lineRule="auto"/>
              <w:jc w:val="center"/>
              <w:rPr>
                <w:color w:val="000000"/>
              </w:rPr>
            </w:pPr>
          </w:p>
        </w:tc>
        <w:tc>
          <w:tcPr>
            <w:tcW w:w="1718" w:type="dxa"/>
            <w:gridSpan w:val="2"/>
            <w:vAlign w:val="center"/>
          </w:tcPr>
          <w:p>
            <w:pPr>
              <w:spacing w:line="360" w:lineRule="auto"/>
              <w:jc w:val="center"/>
              <w:rPr>
                <w:color w:val="000000"/>
              </w:rPr>
            </w:pPr>
            <w:r>
              <w:rPr>
                <w:color w:val="000000"/>
              </w:rPr>
              <w:t>项目联系人电话</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54" w:type="dxa"/>
            <w:vAlign w:val="center"/>
          </w:tcPr>
          <w:p>
            <w:pPr>
              <w:spacing w:line="360" w:lineRule="auto"/>
              <w:jc w:val="center"/>
              <w:rPr>
                <w:color w:val="000000"/>
              </w:rPr>
            </w:pPr>
            <w:r>
              <w:rPr>
                <w:color w:val="000000"/>
              </w:rPr>
              <w:t>项目联系人电子邮箱</w:t>
            </w:r>
          </w:p>
        </w:tc>
        <w:tc>
          <w:tcPr>
            <w:tcW w:w="2197" w:type="dxa"/>
            <w:gridSpan w:val="4"/>
            <w:vAlign w:val="center"/>
          </w:tcPr>
          <w:p>
            <w:pPr>
              <w:spacing w:line="360" w:lineRule="auto"/>
              <w:rPr>
                <w:color w:val="000000"/>
              </w:rPr>
            </w:pPr>
          </w:p>
        </w:tc>
        <w:tc>
          <w:tcPr>
            <w:tcW w:w="1726" w:type="dxa"/>
            <w:gridSpan w:val="3"/>
            <w:vAlign w:val="center"/>
          </w:tcPr>
          <w:p>
            <w:pPr>
              <w:spacing w:line="360" w:lineRule="auto"/>
              <w:jc w:val="center"/>
              <w:rPr>
                <w:color w:val="000000"/>
              </w:rPr>
            </w:pPr>
            <w:r>
              <w:rPr>
                <w:color w:val="000000"/>
              </w:rPr>
              <w:t>项目联系人手机</w:t>
            </w:r>
          </w:p>
        </w:tc>
        <w:tc>
          <w:tcPr>
            <w:tcW w:w="3425"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39" w:hRule="atLeast"/>
          <w:jc w:val="center"/>
        </w:trPr>
        <w:tc>
          <w:tcPr>
            <w:tcW w:w="2154" w:type="dxa"/>
            <w:vAlign w:val="center"/>
          </w:tcPr>
          <w:p>
            <w:pPr>
              <w:spacing w:line="360" w:lineRule="auto"/>
              <w:jc w:val="center"/>
              <w:rPr>
                <w:color w:val="000000"/>
              </w:rPr>
            </w:pPr>
            <w:r>
              <w:rPr>
                <w:color w:val="000000"/>
              </w:rPr>
              <w:t>声</w:t>
            </w:r>
          </w:p>
          <w:p>
            <w:pPr>
              <w:spacing w:line="360" w:lineRule="auto"/>
              <w:jc w:val="center"/>
              <w:rPr>
                <w:color w:val="000000"/>
              </w:rPr>
            </w:pPr>
            <w:r>
              <w:rPr>
                <w:color w:val="000000"/>
              </w:rPr>
              <w:t>明</w:t>
            </w:r>
          </w:p>
        </w:tc>
        <w:tc>
          <w:tcPr>
            <w:tcW w:w="7348" w:type="dxa"/>
            <w:gridSpan w:val="11"/>
            <w:vAlign w:val="top"/>
          </w:tcPr>
          <w:p>
            <w:pPr>
              <w:ind w:firstLine="420" w:firstLineChars="200"/>
              <w:rPr>
                <w:color w:val="000000"/>
              </w:rPr>
            </w:pPr>
            <w:r>
              <w:rPr>
                <w:color w:val="000000"/>
              </w:rPr>
              <w:t xml:space="preserve">本单位严格按照《北京市科学技术奖励办法》及其实施细则的有关规定和北京市科学技术奖励工作办公室对推荐工作的具体要求，如实提供了本推荐书及相关材料，且不存在任何违反《中华人民共和国保守国家秘密法》和《科学技术保密规定》等相关法律法规及侵犯他人知识产权的情形。本申报推荐书所提交的所有相关证明材料（专利、论文、著作等知识产权证明，销售合同，技术合同，应用证明，第三方评价证明，国家法律法规要求的行业批准文件等）均未在国家科学技术奖、北京市或其他省部级政府科技奖励项目中使用过。本单位是独立法人机构。如有虚假，本单位愿意承担相关后果并接受相应的处理。                                                                             </w:t>
            </w:r>
          </w:p>
          <w:p>
            <w:pPr>
              <w:spacing w:line="360" w:lineRule="auto"/>
              <w:rPr>
                <w:color w:val="000000"/>
              </w:rPr>
            </w:pPr>
          </w:p>
          <w:p>
            <w:pPr>
              <w:spacing w:line="360" w:lineRule="auto"/>
              <w:jc w:val="center"/>
              <w:rPr>
                <w:color w:val="000000"/>
              </w:rPr>
            </w:pPr>
          </w:p>
          <w:p>
            <w:pPr>
              <w:spacing w:line="360" w:lineRule="auto"/>
              <w:jc w:val="center"/>
              <w:rPr>
                <w:color w:val="000000"/>
              </w:rPr>
            </w:pPr>
          </w:p>
          <w:p>
            <w:pPr>
              <w:spacing w:line="360" w:lineRule="auto"/>
              <w:jc w:val="center"/>
              <w:rPr>
                <w:color w:val="000000"/>
              </w:rPr>
            </w:pPr>
            <w:r>
              <w:rPr>
                <w:color w:val="000000"/>
              </w:rPr>
              <w:t>单位（公章）</w:t>
            </w:r>
          </w:p>
          <w:p>
            <w:pPr>
              <w:spacing w:line="360" w:lineRule="auto"/>
              <w:jc w:val="center"/>
              <w:rPr>
                <w:color w:val="000000"/>
              </w:rPr>
            </w:pPr>
            <w:r>
              <w:rPr>
                <w:color w:val="000000"/>
              </w:rPr>
              <w:t xml:space="preserve">                                         </w:t>
            </w:r>
          </w:p>
          <w:p>
            <w:pPr>
              <w:spacing w:line="360" w:lineRule="auto"/>
              <w:jc w:val="center"/>
              <w:rPr>
                <w:color w:val="000000"/>
              </w:rPr>
            </w:pPr>
            <w:r>
              <w:rPr>
                <w:color w:val="000000"/>
              </w:rPr>
              <w:t xml:space="preserve">                                          年    月    日</w:t>
            </w:r>
          </w:p>
        </w:tc>
      </w:tr>
    </w:tbl>
    <w:p>
      <w:pPr>
        <w:numPr>
          <w:ilvl w:val="0"/>
          <w:numId w:val="2"/>
        </w:numPr>
        <w:jc w:val="center"/>
        <w:rPr>
          <w:rFonts w:hint="eastAsia"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候选人情况</w:t>
      </w:r>
    </w:p>
    <w:tbl>
      <w:tblPr>
        <w:tblStyle w:val="18"/>
        <w:tblW w:w="935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
        <w:gridCol w:w="983"/>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jc w:val="center"/>
        </w:trPr>
        <w:tc>
          <w:tcPr>
            <w:tcW w:w="1516" w:type="dxa"/>
            <w:vAlign w:val="center"/>
          </w:tcPr>
          <w:p>
            <w:pPr>
              <w:spacing w:line="360" w:lineRule="auto"/>
              <w:jc w:val="center"/>
              <w:rPr>
                <w:color w:val="auto"/>
              </w:rPr>
            </w:pPr>
            <w:r>
              <w:rPr>
                <w:rFonts w:hint="eastAsia"/>
                <w:color w:val="auto"/>
              </w:rPr>
              <w:t>候选人排序</w:t>
            </w:r>
          </w:p>
        </w:tc>
        <w:tc>
          <w:tcPr>
            <w:tcW w:w="912" w:type="dxa"/>
            <w:vAlign w:val="center"/>
          </w:tcPr>
          <w:p>
            <w:pPr>
              <w:spacing w:line="360" w:lineRule="auto"/>
              <w:jc w:val="center"/>
              <w:rPr>
                <w:b/>
                <w:color w:val="auto"/>
              </w:rPr>
            </w:pPr>
          </w:p>
        </w:tc>
        <w:tc>
          <w:tcPr>
            <w:tcW w:w="1160" w:type="dxa"/>
            <w:gridSpan w:val="2"/>
            <w:vAlign w:val="center"/>
          </w:tcPr>
          <w:p>
            <w:pPr>
              <w:spacing w:line="360" w:lineRule="auto"/>
              <w:jc w:val="center"/>
              <w:rPr>
                <w:color w:val="auto"/>
              </w:rPr>
            </w:pPr>
            <w:r>
              <w:rPr>
                <w:rFonts w:hint="eastAsia"/>
                <w:color w:val="auto"/>
              </w:rPr>
              <w:t>姓名</w:t>
            </w:r>
          </w:p>
        </w:tc>
        <w:tc>
          <w:tcPr>
            <w:tcW w:w="1474" w:type="dxa"/>
            <w:vAlign w:val="center"/>
          </w:tcPr>
          <w:p>
            <w:pPr>
              <w:spacing w:line="360" w:lineRule="auto"/>
              <w:jc w:val="center"/>
              <w:rPr>
                <w:color w:val="auto"/>
              </w:rPr>
            </w:pPr>
          </w:p>
        </w:tc>
        <w:tc>
          <w:tcPr>
            <w:tcW w:w="1427" w:type="dxa"/>
            <w:gridSpan w:val="3"/>
            <w:vAlign w:val="center"/>
          </w:tcPr>
          <w:p>
            <w:pPr>
              <w:spacing w:line="360" w:lineRule="auto"/>
              <w:jc w:val="center"/>
              <w:rPr>
                <w:color w:val="auto"/>
              </w:rPr>
            </w:pPr>
            <w:r>
              <w:rPr>
                <w:rFonts w:hint="eastAsia"/>
                <w:color w:val="auto"/>
              </w:rPr>
              <w:t>性别</w:t>
            </w:r>
          </w:p>
        </w:tc>
        <w:tc>
          <w:tcPr>
            <w:tcW w:w="1125" w:type="dxa"/>
            <w:gridSpan w:val="2"/>
            <w:vAlign w:val="center"/>
          </w:tcPr>
          <w:p>
            <w:pPr>
              <w:spacing w:line="360" w:lineRule="auto"/>
              <w:jc w:val="center"/>
              <w:rPr>
                <w:color w:val="auto"/>
              </w:rPr>
            </w:pPr>
          </w:p>
        </w:tc>
        <w:tc>
          <w:tcPr>
            <w:tcW w:w="709" w:type="dxa"/>
            <w:vAlign w:val="center"/>
          </w:tcPr>
          <w:p>
            <w:pPr>
              <w:spacing w:line="360" w:lineRule="auto"/>
              <w:jc w:val="center"/>
              <w:rPr>
                <w:color w:val="auto"/>
              </w:rPr>
            </w:pPr>
            <w:r>
              <w:rPr>
                <w:rFonts w:hint="eastAsia"/>
                <w:color w:val="auto"/>
              </w:rPr>
              <w:t>国籍</w:t>
            </w:r>
          </w:p>
        </w:tc>
        <w:tc>
          <w:tcPr>
            <w:tcW w:w="1034" w:type="dxa"/>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出生地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出生日期</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身份证号</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党派名称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民族</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毕业时间</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工作单位</w:t>
            </w:r>
          </w:p>
        </w:tc>
        <w:tc>
          <w:tcPr>
            <w:tcW w:w="3546" w:type="dxa"/>
            <w:gridSpan w:val="4"/>
            <w:vAlign w:val="top"/>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归国人员</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二级单位</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联系电话</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通讯地址</w:t>
            </w:r>
          </w:p>
        </w:tc>
        <w:tc>
          <w:tcPr>
            <w:tcW w:w="3546" w:type="dxa"/>
            <w:gridSpan w:val="4"/>
            <w:vAlign w:val="center"/>
          </w:tcPr>
          <w:p>
            <w:pPr>
              <w:spacing w:line="360" w:lineRule="auto"/>
              <w:rPr>
                <w:color w:val="auto"/>
              </w:rPr>
            </w:pPr>
          </w:p>
        </w:tc>
        <w:tc>
          <w:tcPr>
            <w:tcW w:w="1418" w:type="dxa"/>
            <w:gridSpan w:val="2"/>
            <w:vAlign w:val="center"/>
          </w:tcPr>
          <w:p>
            <w:pPr>
              <w:spacing w:line="360" w:lineRule="auto"/>
              <w:ind w:firstLine="210" w:firstLineChars="100"/>
              <w:rPr>
                <w:color w:val="auto"/>
              </w:rPr>
            </w:pPr>
            <w:r>
              <w:rPr>
                <w:rFonts w:hint="eastAsia"/>
                <w:color w:val="auto"/>
              </w:rPr>
              <w:t>邮政编码</w:t>
            </w:r>
          </w:p>
        </w:tc>
        <w:tc>
          <w:tcPr>
            <w:tcW w:w="2877" w:type="dxa"/>
            <w:gridSpan w:val="5"/>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电子邮箱</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手机</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毕业学校</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文化程度</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最高学位</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color w:val="auto"/>
              </w:rPr>
              <w:t>现从事专业</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技术职称</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行政职务</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熟悉学科</w:t>
            </w:r>
          </w:p>
        </w:tc>
        <w:tc>
          <w:tcPr>
            <w:tcW w:w="7841" w:type="dxa"/>
            <w:gridSpan w:val="11"/>
            <w:vAlign w:val="top"/>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5" w:hRule="atLeast"/>
          <w:jc w:val="center"/>
        </w:trPr>
        <w:tc>
          <w:tcPr>
            <w:tcW w:w="1516" w:type="dxa"/>
            <w:vAlign w:val="center"/>
          </w:tcPr>
          <w:p>
            <w:pPr>
              <w:spacing w:line="360" w:lineRule="auto"/>
              <w:jc w:val="center"/>
              <w:rPr>
                <w:color w:val="auto"/>
              </w:rPr>
            </w:pPr>
            <w:r>
              <w:rPr>
                <w:rFonts w:hint="eastAsia"/>
                <w:color w:val="auto"/>
              </w:rPr>
              <w:t>曾获科技</w:t>
            </w:r>
          </w:p>
          <w:p>
            <w:pPr>
              <w:spacing w:line="360" w:lineRule="auto"/>
              <w:jc w:val="center"/>
              <w:rPr>
                <w:color w:val="auto"/>
              </w:rPr>
            </w:pPr>
            <w:r>
              <w:rPr>
                <w:rFonts w:hint="eastAsia"/>
                <w:color w:val="auto"/>
              </w:rPr>
              <w:t>奖励情况</w:t>
            </w:r>
          </w:p>
        </w:tc>
        <w:tc>
          <w:tcPr>
            <w:tcW w:w="7841" w:type="dxa"/>
            <w:gridSpan w:val="11"/>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495" w:type="dxa"/>
            <w:gridSpan w:val="3"/>
            <w:vAlign w:val="center"/>
          </w:tcPr>
          <w:p>
            <w:pPr>
              <w:spacing w:line="360" w:lineRule="auto"/>
              <w:jc w:val="center"/>
              <w:rPr>
                <w:color w:val="auto"/>
              </w:rPr>
            </w:pPr>
            <w:r>
              <w:rPr>
                <w:rFonts w:hint="eastAsia" w:ascii="宋体" w:hAnsi="宋体"/>
                <w:color w:val="auto"/>
                <w:szCs w:val="21"/>
              </w:rPr>
              <w:t>参加本项目的起始时间</w:t>
            </w:r>
          </w:p>
        </w:tc>
        <w:tc>
          <w:tcPr>
            <w:tcW w:w="2567" w:type="dxa"/>
            <w:gridSpan w:val="2"/>
            <w:vAlign w:val="center"/>
          </w:tcPr>
          <w:p>
            <w:pPr>
              <w:spacing w:line="360" w:lineRule="auto"/>
              <w:jc w:val="center"/>
              <w:rPr>
                <w:color w:val="auto"/>
              </w:rPr>
            </w:pPr>
          </w:p>
        </w:tc>
        <w:tc>
          <w:tcPr>
            <w:tcW w:w="2410" w:type="dxa"/>
            <w:gridSpan w:val="4"/>
            <w:vAlign w:val="center"/>
          </w:tcPr>
          <w:p>
            <w:pPr>
              <w:spacing w:line="360" w:lineRule="auto"/>
              <w:jc w:val="center"/>
              <w:rPr>
                <w:color w:val="auto"/>
              </w:rPr>
            </w:pPr>
            <w:r>
              <w:rPr>
                <w:rFonts w:hint="eastAsia" w:ascii="宋体" w:hAnsi="宋体"/>
                <w:color w:val="auto"/>
                <w:szCs w:val="21"/>
              </w:rPr>
              <w:t>参加本项目的</w:t>
            </w:r>
            <w:r>
              <w:rPr>
                <w:rFonts w:hint="eastAsia"/>
                <w:color w:val="auto"/>
              </w:rPr>
              <w:t>完成时间</w:t>
            </w:r>
          </w:p>
        </w:tc>
        <w:tc>
          <w:tcPr>
            <w:tcW w:w="1885" w:type="dxa"/>
            <w:gridSpan w:val="3"/>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53" w:hRule="atLeast"/>
          <w:jc w:val="center"/>
        </w:trPr>
        <w:tc>
          <w:tcPr>
            <w:tcW w:w="1516" w:type="dxa"/>
            <w:vAlign w:val="center"/>
          </w:tcPr>
          <w:p>
            <w:pPr>
              <w:spacing w:line="360" w:lineRule="auto"/>
              <w:jc w:val="center"/>
              <w:rPr>
                <w:color w:val="auto"/>
              </w:rPr>
            </w:pPr>
            <w:r>
              <w:rPr>
                <w:rFonts w:hint="eastAsia"/>
                <w:color w:val="auto"/>
              </w:rPr>
              <w:t>对本项目</w:t>
            </w:r>
          </w:p>
          <w:p>
            <w:pPr>
              <w:spacing w:line="360" w:lineRule="auto"/>
              <w:jc w:val="center"/>
              <w:rPr>
                <w:color w:val="auto"/>
              </w:rPr>
            </w:pPr>
            <w:r>
              <w:rPr>
                <w:rFonts w:hint="eastAsia"/>
                <w:color w:val="auto"/>
              </w:rPr>
              <w:t>实质性贡献（限200字）</w:t>
            </w:r>
          </w:p>
        </w:tc>
        <w:tc>
          <w:tcPr>
            <w:tcW w:w="7841" w:type="dxa"/>
            <w:gridSpan w:val="11"/>
            <w:vAlign w:val="top"/>
          </w:tcPr>
          <w:p>
            <w:pPr>
              <w:spacing w:line="360" w:lineRule="auto"/>
              <w:rPr>
                <w:color w:val="auto"/>
              </w:rPr>
            </w:pPr>
          </w:p>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9" w:hRule="atLeast"/>
          <w:jc w:val="center"/>
        </w:trPr>
        <w:tc>
          <w:tcPr>
            <w:tcW w:w="5633" w:type="dxa"/>
            <w:gridSpan w:val="6"/>
            <w:vAlign w:val="center"/>
          </w:tcPr>
          <w:p>
            <w:pPr>
              <w:rPr>
                <w:color w:val="auto"/>
              </w:rPr>
            </w:pPr>
            <w:r>
              <w:rPr>
                <w:rFonts w:hint="eastAsia"/>
                <w:color w:val="auto"/>
              </w:rPr>
              <w:t>声明：本人严格按照《北京市科学技术奖励办法》及其实施细则的有关规定和北京市科学技术奖励工作办公室对推荐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spacing w:line="360" w:lineRule="auto"/>
              <w:jc w:val="center"/>
              <w:rPr>
                <w:color w:val="auto"/>
              </w:rPr>
            </w:pPr>
            <w:r>
              <w:rPr>
                <w:rFonts w:hint="eastAsia"/>
                <w:color w:val="auto"/>
              </w:rPr>
              <w:t xml:space="preserve">        本人签名：</w:t>
            </w:r>
          </w:p>
          <w:p>
            <w:pPr>
              <w:spacing w:line="360" w:lineRule="auto"/>
              <w:ind w:right="420" w:firstLine="3780" w:firstLineChars="1800"/>
              <w:rPr>
                <w:color w:val="auto"/>
              </w:rPr>
            </w:pPr>
            <w:r>
              <w:rPr>
                <w:rFonts w:hint="eastAsia"/>
                <w:color w:val="auto"/>
              </w:rPr>
              <w:t>年  月   日</w:t>
            </w:r>
          </w:p>
        </w:tc>
        <w:tc>
          <w:tcPr>
            <w:tcW w:w="3724" w:type="dxa"/>
            <w:gridSpan w:val="6"/>
            <w:vAlign w:val="top"/>
          </w:tcPr>
          <w:p>
            <w:pPr>
              <w:rPr>
                <w:color w:val="auto"/>
              </w:rPr>
            </w:pPr>
            <w:r>
              <w:rPr>
                <w:rFonts w:hint="eastAsia"/>
                <w:color w:val="auto"/>
              </w:rPr>
              <w:t>声明：本单位确认该候选人情况表真实有效，且不存在任何违反《中华人民共和国保守国家秘密法》和《科学技术保密规定》等相关法律法规及侵犯他人知识产权的情形。如产生争议，愿意积极配合调查处理工作。</w:t>
            </w:r>
          </w:p>
          <w:p>
            <w:pPr>
              <w:rPr>
                <w:color w:val="auto"/>
              </w:rPr>
            </w:pPr>
            <w:r>
              <w:rPr>
                <w:rFonts w:hint="eastAsia"/>
                <w:color w:val="auto"/>
              </w:rPr>
              <w:t xml:space="preserve">             </w:t>
            </w:r>
          </w:p>
          <w:p>
            <w:pPr>
              <w:ind w:firstLine="1680" w:firstLineChars="800"/>
              <w:rPr>
                <w:color w:val="auto"/>
              </w:rPr>
            </w:pPr>
            <w:r>
              <w:rPr>
                <w:rFonts w:hint="eastAsia"/>
                <w:color w:val="auto"/>
              </w:rPr>
              <w:t>单位（盖章）</w:t>
            </w:r>
          </w:p>
          <w:p>
            <w:pPr>
              <w:ind w:firstLine="2100" w:firstLineChars="1000"/>
              <w:rPr>
                <w:color w:val="auto"/>
              </w:rPr>
            </w:pPr>
          </w:p>
          <w:p>
            <w:pPr>
              <w:ind w:firstLine="2100" w:firstLineChars="1000"/>
              <w:rPr>
                <w:color w:val="auto"/>
              </w:rPr>
            </w:pPr>
            <w:r>
              <w:rPr>
                <w:rFonts w:hint="eastAsia"/>
                <w:color w:val="auto"/>
              </w:rPr>
              <w:t>年   月   日</w:t>
            </w:r>
          </w:p>
        </w:tc>
      </w:tr>
    </w:tbl>
    <w:p>
      <w:pPr>
        <w:rPr>
          <w:rFonts w:ascii="宋体" w:hAnsi="宋体"/>
          <w:color w:val="000000"/>
          <w:szCs w:val="21"/>
        </w:rPr>
      </w:pPr>
      <w:r>
        <w:rPr>
          <w:rFonts w:hint="eastAsia" w:ascii="宋体" w:hAnsi="宋体"/>
          <w:color w:val="000000"/>
          <w:szCs w:val="21"/>
        </w:rPr>
        <w:t>注：候选人必须亲笔签字，要求使用签字笔，字迹清晰可辨认，请勿涂改。</w:t>
      </w:r>
    </w:p>
    <w:p>
      <w:pPr>
        <w:jc w:val="center"/>
        <w:rPr>
          <w:rFonts w:hint="eastAsia" w:ascii="黑体" w:eastAsia="黑体"/>
          <w:color w:val="000000"/>
          <w:sz w:val="30"/>
          <w:szCs w:val="30"/>
        </w:rPr>
      </w:pPr>
    </w:p>
    <w:p>
      <w:pPr>
        <w:jc w:val="center"/>
        <w:rPr>
          <w:rFonts w:ascii="黑体" w:eastAsia="黑体"/>
          <w:color w:val="000000"/>
          <w:sz w:val="30"/>
          <w:szCs w:val="30"/>
        </w:rPr>
      </w:pPr>
      <w:r>
        <w:rPr>
          <w:rFonts w:hint="eastAsia" w:ascii="黑体" w:eastAsia="黑体"/>
          <w:color w:val="000000"/>
          <w:sz w:val="30"/>
          <w:szCs w:val="30"/>
        </w:rPr>
        <w:t>八、诚信承诺书</w:t>
      </w:r>
    </w:p>
    <w:p>
      <w:pPr>
        <w:jc w:val="center"/>
        <w:rPr>
          <w:rFonts w:ascii="黑体" w:eastAsia="黑体"/>
          <w:color w:val="000000"/>
          <w:szCs w:val="21"/>
        </w:rPr>
      </w:pPr>
    </w:p>
    <w:p>
      <w:pPr>
        <w:spacing w:line="360" w:lineRule="auto"/>
        <w:ind w:firstLine="560" w:firstLineChars="200"/>
        <w:rPr>
          <w:color w:val="000000"/>
          <w:sz w:val="28"/>
          <w:szCs w:val="28"/>
        </w:rPr>
      </w:pPr>
      <w:r>
        <w:rPr>
          <w:rFonts w:hAnsi="宋体"/>
          <w:color w:val="000000"/>
          <w:sz w:val="28"/>
          <w:szCs w:val="28"/>
        </w:rPr>
        <w:t>本项目参加</w:t>
      </w:r>
      <w:r>
        <w:rPr>
          <w:color w:val="000000"/>
          <w:sz w:val="28"/>
          <w:szCs w:val="28"/>
        </w:rPr>
        <w:t>201</w:t>
      </w:r>
      <w:r>
        <w:rPr>
          <w:rFonts w:hint="eastAsia"/>
          <w:color w:val="000000"/>
          <w:sz w:val="28"/>
          <w:szCs w:val="28"/>
          <w:lang w:val="en-US" w:eastAsia="zh-CN"/>
        </w:rPr>
        <w:t>8</w:t>
      </w:r>
      <w:r>
        <w:rPr>
          <w:rFonts w:hAnsi="宋体"/>
          <w:color w:val="000000"/>
          <w:sz w:val="28"/>
          <w:szCs w:val="28"/>
        </w:rPr>
        <w:t>年度北京市科学技术奖励评审，项目第一候选人、第一候选单位做出如下承诺：</w:t>
      </w:r>
    </w:p>
    <w:p>
      <w:pPr>
        <w:spacing w:line="360" w:lineRule="auto"/>
        <w:ind w:firstLine="560" w:firstLineChars="200"/>
        <w:rPr>
          <w:color w:val="000000"/>
          <w:sz w:val="28"/>
          <w:szCs w:val="28"/>
        </w:rPr>
      </w:pPr>
      <w:r>
        <w:rPr>
          <w:color w:val="000000"/>
          <w:sz w:val="28"/>
          <w:szCs w:val="28"/>
        </w:rPr>
        <w:t xml:space="preserve">1. </w:t>
      </w:r>
      <w:r>
        <w:rPr>
          <w:rFonts w:hAnsi="宋体"/>
          <w:color w:val="000000"/>
          <w:sz w:val="28"/>
          <w:szCs w:val="28"/>
        </w:rPr>
        <w:t>本推荐书严格按照《北京市科学技术奖励办法》及其实施细则的有关规定和北京市科学技术奖励工作办公室对推荐工作的具体要求填写，保证所提交材料真实有效，不存在任何违反《中华人民共和国保守国家秘密法》和《科学技术保密规定》等相关法律法规及侵犯他人知识产权的情形；</w:t>
      </w:r>
    </w:p>
    <w:p>
      <w:pPr>
        <w:spacing w:line="360" w:lineRule="auto"/>
        <w:ind w:firstLine="560" w:firstLineChars="200"/>
        <w:rPr>
          <w:color w:val="000000"/>
          <w:sz w:val="28"/>
          <w:szCs w:val="28"/>
        </w:rPr>
      </w:pPr>
      <w:r>
        <w:rPr>
          <w:color w:val="000000"/>
          <w:sz w:val="28"/>
          <w:szCs w:val="28"/>
        </w:rPr>
        <w:t xml:space="preserve">2. </w:t>
      </w:r>
      <w:r>
        <w:rPr>
          <w:rFonts w:hAnsi="宋体"/>
          <w:color w:val="000000"/>
          <w:sz w:val="28"/>
          <w:szCs w:val="28"/>
        </w:rPr>
        <w:t>本推荐书所提交的知识产权证明材料，均已征得未列入项目候选人的权利人（含发明专利的发明人）的同意；所提交的论文著作，均已征得未列入项目候选人的作者的同意；</w:t>
      </w:r>
    </w:p>
    <w:p>
      <w:pPr>
        <w:spacing w:line="360" w:lineRule="auto"/>
        <w:ind w:firstLine="560" w:firstLineChars="200"/>
        <w:rPr>
          <w:color w:val="000000"/>
          <w:sz w:val="28"/>
          <w:szCs w:val="28"/>
        </w:rPr>
      </w:pPr>
      <w:r>
        <w:rPr>
          <w:color w:val="000000"/>
          <w:sz w:val="28"/>
          <w:szCs w:val="28"/>
        </w:rPr>
        <w:t>3</w:t>
      </w:r>
      <w:r>
        <w:rPr>
          <w:rFonts w:hAnsi="宋体"/>
          <w:color w:val="000000"/>
          <w:sz w:val="28"/>
          <w:szCs w:val="28"/>
        </w:rPr>
        <w:t>．本推荐书所提交的所有相关证明材料（包括专利、论文、著作等知识产权证明，销售合同，技术合同，应用证明，第三方评价证明，国家法律法规要求的行业批准文件等）均未在国家及省部级科学技术奖获奖项目中使用过，本年度也未同时申报国家及其他省部级科学技术奖。</w:t>
      </w:r>
    </w:p>
    <w:p>
      <w:pPr>
        <w:spacing w:line="360" w:lineRule="auto"/>
        <w:ind w:firstLine="560" w:firstLineChars="200"/>
        <w:rPr>
          <w:color w:val="000000"/>
          <w:sz w:val="28"/>
          <w:szCs w:val="28"/>
        </w:rPr>
      </w:pPr>
    </w:p>
    <w:p>
      <w:pPr>
        <w:spacing w:line="360" w:lineRule="auto"/>
        <w:ind w:firstLine="560" w:firstLineChars="200"/>
        <w:rPr>
          <w:color w:val="000000"/>
          <w:sz w:val="28"/>
          <w:szCs w:val="28"/>
        </w:rPr>
      </w:pPr>
      <w:r>
        <w:rPr>
          <w:color w:val="000000"/>
          <w:sz w:val="28"/>
          <w:szCs w:val="28"/>
        </w:rPr>
        <w:t xml:space="preserve">                        </w:t>
      </w:r>
      <w:r>
        <w:rPr>
          <w:rFonts w:hAnsi="宋体"/>
          <w:color w:val="000000"/>
          <w:sz w:val="28"/>
          <w:szCs w:val="28"/>
        </w:rPr>
        <w:t>项目第一候选人（签字）：</w:t>
      </w:r>
    </w:p>
    <w:p>
      <w:pPr>
        <w:spacing w:line="360" w:lineRule="auto"/>
        <w:ind w:firstLine="560" w:firstLineChars="200"/>
        <w:rPr>
          <w:color w:val="000000"/>
          <w:sz w:val="28"/>
          <w:szCs w:val="28"/>
        </w:rPr>
      </w:pPr>
      <w:r>
        <w:rPr>
          <w:color w:val="000000"/>
          <w:sz w:val="28"/>
          <w:szCs w:val="28"/>
        </w:rPr>
        <w:t xml:space="preserve">                        </w:t>
      </w:r>
    </w:p>
    <w:p>
      <w:pPr>
        <w:spacing w:line="360" w:lineRule="auto"/>
        <w:ind w:firstLine="3920" w:firstLineChars="1400"/>
        <w:rPr>
          <w:rFonts w:ascii="宋体" w:hAnsi="宋体"/>
          <w:color w:val="000000"/>
          <w:sz w:val="28"/>
          <w:szCs w:val="28"/>
        </w:rPr>
      </w:pPr>
      <w:r>
        <w:rPr>
          <w:rFonts w:hint="eastAsia" w:ascii="宋体" w:hAnsi="宋体"/>
          <w:color w:val="000000"/>
          <w:sz w:val="28"/>
          <w:szCs w:val="28"/>
        </w:rPr>
        <w:t>项目第一候选单位（公章）：</w:t>
      </w:r>
    </w:p>
    <w:p>
      <w:pPr>
        <w:ind w:firstLine="3080" w:firstLineChars="1100"/>
        <w:rPr>
          <w:rFonts w:ascii="黑体" w:eastAsia="黑体"/>
          <w:color w:val="000000"/>
          <w:sz w:val="30"/>
          <w:szCs w:val="30"/>
        </w:rPr>
      </w:pPr>
      <w:r>
        <w:rPr>
          <w:rFonts w:ascii="黑体" w:eastAsia="黑体"/>
          <w:color w:val="000000"/>
          <w:sz w:val="28"/>
          <w:szCs w:val="28"/>
        </w:rPr>
        <w:br w:type="page"/>
      </w:r>
      <w:r>
        <w:rPr>
          <w:rFonts w:hint="eastAsia" w:ascii="黑体" w:eastAsia="黑体"/>
          <w:color w:val="000000"/>
          <w:sz w:val="28"/>
          <w:szCs w:val="28"/>
        </w:rPr>
        <w:t>九</w:t>
      </w:r>
      <w:r>
        <w:rPr>
          <w:rFonts w:hint="eastAsia" w:ascii="黑体" w:eastAsia="黑体"/>
          <w:color w:val="000000"/>
          <w:sz w:val="30"/>
          <w:szCs w:val="30"/>
        </w:rPr>
        <w:t>、推荐单位意见</w:t>
      </w:r>
    </w:p>
    <w:tbl>
      <w:tblPr>
        <w:tblStyle w:val="18"/>
        <w:tblW w:w="90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
        <w:gridCol w:w="4691"/>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102" w:type="dxa"/>
            <w:gridSpan w:val="2"/>
            <w:vAlign w:val="center"/>
          </w:tcPr>
          <w:p>
            <w:pPr>
              <w:spacing w:line="360" w:lineRule="auto"/>
              <w:jc w:val="center"/>
              <w:rPr>
                <w:color w:val="000000"/>
              </w:rPr>
            </w:pPr>
            <w:r>
              <w:rPr>
                <w:rFonts w:hint="eastAsia"/>
                <w:color w:val="000000"/>
              </w:rPr>
              <w:t>推荐单位</w:t>
            </w:r>
          </w:p>
        </w:tc>
        <w:tc>
          <w:tcPr>
            <w:tcW w:w="7989" w:type="dxa"/>
            <w:gridSpan w:val="3"/>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102" w:type="dxa"/>
            <w:gridSpan w:val="2"/>
            <w:vAlign w:val="center"/>
          </w:tcPr>
          <w:p>
            <w:pPr>
              <w:spacing w:line="360" w:lineRule="auto"/>
              <w:jc w:val="center"/>
              <w:rPr>
                <w:color w:val="000000"/>
              </w:rPr>
            </w:pPr>
            <w:r>
              <w:rPr>
                <w:rFonts w:hint="eastAsia"/>
                <w:color w:val="000000"/>
              </w:rPr>
              <w:t>联系人</w:t>
            </w:r>
          </w:p>
        </w:tc>
        <w:tc>
          <w:tcPr>
            <w:tcW w:w="4691"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联系电话</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102" w:type="dxa"/>
            <w:gridSpan w:val="2"/>
            <w:vAlign w:val="center"/>
          </w:tcPr>
          <w:p>
            <w:pPr>
              <w:spacing w:line="360" w:lineRule="auto"/>
              <w:jc w:val="center"/>
              <w:rPr>
                <w:color w:val="000000"/>
              </w:rPr>
            </w:pPr>
            <w:r>
              <w:rPr>
                <w:rFonts w:hint="eastAsia"/>
                <w:color w:val="000000"/>
              </w:rPr>
              <w:t>电子邮箱</w:t>
            </w:r>
          </w:p>
        </w:tc>
        <w:tc>
          <w:tcPr>
            <w:tcW w:w="4691"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传真</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49" w:hRule="atLeast"/>
          <w:jc w:val="center"/>
        </w:trPr>
        <w:tc>
          <w:tcPr>
            <w:tcW w:w="9091" w:type="dxa"/>
            <w:gridSpan w:val="5"/>
            <w:vAlign w:val="top"/>
          </w:tcPr>
          <w:p>
            <w:pPr>
              <w:spacing w:line="360" w:lineRule="auto"/>
              <w:rPr>
                <w:color w:val="000000"/>
              </w:rPr>
            </w:pPr>
            <w:r>
              <w:rPr>
                <w:rFonts w:hint="eastAsia"/>
                <w:color w:val="000000"/>
                <w:szCs w:val="21"/>
              </w:rPr>
              <w:t>推荐单位意见：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64" w:hRule="atLeast"/>
          <w:jc w:val="center"/>
        </w:trPr>
        <w:tc>
          <w:tcPr>
            <w:tcW w:w="1080" w:type="dxa"/>
            <w:vAlign w:val="center"/>
          </w:tcPr>
          <w:p>
            <w:pPr>
              <w:pStyle w:val="8"/>
              <w:ind w:firstLine="0"/>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8011" w:type="dxa"/>
            <w:gridSpan w:val="4"/>
            <w:vAlign w:val="top"/>
          </w:tcPr>
          <w:p>
            <w:pPr>
              <w:pStyle w:val="8"/>
              <w:spacing w:line="360" w:lineRule="auto"/>
              <w:ind w:firstLine="420" w:firstLineChars="200"/>
              <w:rPr>
                <w:color w:val="000000"/>
                <w:szCs w:val="21"/>
              </w:rPr>
            </w:pPr>
            <w:r>
              <w:rPr>
                <w:color w:val="000000"/>
                <w:szCs w:val="21"/>
              </w:rPr>
              <w:t>我单位严格按照《北京市科学技术奖励办法》及其实施细则的有关规定和北京市科学技术奖励工作办公室对推荐工作的具体要求，对推荐书内容及全部附件材料进行了严格审查，确认该项目符合《北京市科学技术奖励办法实施细则》规定的推荐资格条件，</w:t>
            </w:r>
            <w:r>
              <w:rPr>
                <w:rFonts w:hint="eastAsia"/>
                <w:color w:val="000000"/>
                <w:szCs w:val="21"/>
              </w:rPr>
              <w:t>并履行了公示程序。</w:t>
            </w:r>
          </w:p>
          <w:p>
            <w:pPr>
              <w:pStyle w:val="8"/>
              <w:spacing w:line="360" w:lineRule="auto"/>
              <w:ind w:firstLine="420" w:firstLineChars="200"/>
              <w:rPr>
                <w:color w:val="000000"/>
                <w:szCs w:val="21"/>
              </w:rPr>
            </w:pPr>
            <w:r>
              <w:rPr>
                <w:color w:val="000000"/>
                <w:szCs w:val="21"/>
              </w:rPr>
              <w:t>我单位承诺将认真履行作为推荐单位的义务并承担相应的责任</w:t>
            </w:r>
            <w:r>
              <w:rPr>
                <w:rFonts w:hint="eastAsia"/>
                <w:color w:val="000000"/>
                <w:szCs w:val="21"/>
              </w:rPr>
              <w:t>，如产生争议，保证积极调查处理。</w:t>
            </w:r>
          </w:p>
          <w:p>
            <w:pPr>
              <w:spacing w:line="360" w:lineRule="auto"/>
              <w:rPr>
                <w:rFonts w:ascii="宋体" w:hAnsi="宋体"/>
                <w:color w:val="000000"/>
                <w:szCs w:val="21"/>
              </w:rPr>
            </w:pPr>
          </w:p>
          <w:p>
            <w:pPr>
              <w:rPr>
                <w:rFonts w:ascii="宋体" w:hAnsi="宋体"/>
                <w:color w:val="000000"/>
                <w:szCs w:val="21"/>
              </w:rPr>
            </w:pPr>
          </w:p>
          <w:p>
            <w:pPr>
              <w:rPr>
                <w:rFonts w:ascii="宋体" w:hAnsi="宋体"/>
                <w:color w:val="000000"/>
                <w:szCs w:val="21"/>
              </w:rPr>
            </w:pPr>
            <w:r>
              <w:rPr>
                <w:rFonts w:hint="eastAsia" w:ascii="宋体" w:hAnsi="宋体"/>
                <w:color w:val="000000"/>
                <w:szCs w:val="21"/>
              </w:rPr>
              <w:t xml:space="preserve">                                             推荐单位（公章）</w:t>
            </w:r>
          </w:p>
          <w:p>
            <w:pPr>
              <w:rPr>
                <w:rFonts w:ascii="宋体" w:hAnsi="宋体"/>
                <w:color w:val="000000"/>
                <w:szCs w:val="21"/>
              </w:rPr>
            </w:pPr>
          </w:p>
          <w:p>
            <w:pPr>
              <w:spacing w:line="360" w:lineRule="auto"/>
              <w:rPr>
                <w:color w:val="000000"/>
              </w:rPr>
            </w:pPr>
            <w:r>
              <w:rPr>
                <w:rFonts w:hint="eastAsia" w:ascii="宋体" w:hAnsi="宋体"/>
                <w:color w:val="000000"/>
                <w:szCs w:val="21"/>
              </w:rPr>
              <w:t xml:space="preserve">                                                      年   月   日</w:t>
            </w: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十、主要附件目录</w:t>
      </w:r>
    </w:p>
    <w:tbl>
      <w:tblPr>
        <w:tblStyle w:val="18"/>
        <w:tblW w:w="914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jc w:val="center"/>
        </w:trPr>
        <w:tc>
          <w:tcPr>
            <w:tcW w:w="9144" w:type="dxa"/>
            <w:vAlign w:val="top"/>
          </w:tcPr>
          <w:p>
            <w:pPr>
              <w:rPr>
                <w:b/>
                <w:color w:val="000000"/>
              </w:rPr>
            </w:pPr>
            <w:r>
              <w:rPr>
                <w:b/>
                <w:color w:val="000000"/>
              </w:rPr>
              <w:t>附件请按如下顺序排列（限60个）：</w:t>
            </w:r>
          </w:p>
          <w:p>
            <w:pPr>
              <w:numPr>
                <w:ilvl w:val="0"/>
                <w:numId w:val="3"/>
              </w:numPr>
              <w:spacing w:line="240" w:lineRule="atLeast"/>
              <w:rPr>
                <w:b/>
                <w:color w:val="000000"/>
              </w:rPr>
            </w:pPr>
            <w:r>
              <w:rPr>
                <w:b/>
                <w:color w:val="000000"/>
              </w:rPr>
              <w:t>知识产权证明；</w:t>
            </w:r>
          </w:p>
          <w:p>
            <w:pPr>
              <w:numPr>
                <w:ilvl w:val="0"/>
                <w:numId w:val="3"/>
              </w:numPr>
              <w:spacing w:line="240" w:lineRule="atLeast"/>
              <w:rPr>
                <w:b/>
                <w:color w:val="000000"/>
              </w:rPr>
            </w:pPr>
            <w:r>
              <w:rPr>
                <w:b/>
                <w:color w:val="000000"/>
              </w:rPr>
              <w:t>成果形成的标准；</w:t>
            </w:r>
          </w:p>
          <w:p>
            <w:pPr>
              <w:numPr>
                <w:ilvl w:val="0"/>
                <w:numId w:val="3"/>
              </w:numPr>
              <w:spacing w:line="240" w:lineRule="atLeast"/>
              <w:rPr>
                <w:b/>
                <w:color w:val="000000"/>
              </w:rPr>
            </w:pPr>
            <w:r>
              <w:rPr>
                <w:b/>
                <w:color w:val="000000"/>
              </w:rPr>
              <w:t>国家法律法规要求的行业批准文件；</w:t>
            </w:r>
          </w:p>
          <w:p>
            <w:pPr>
              <w:numPr>
                <w:ilvl w:val="0"/>
                <w:numId w:val="3"/>
              </w:numPr>
              <w:spacing w:line="240" w:lineRule="atLeast"/>
              <w:rPr>
                <w:b/>
                <w:color w:val="000000"/>
              </w:rPr>
            </w:pPr>
            <w:r>
              <w:rPr>
                <w:b/>
                <w:color w:val="000000"/>
              </w:rPr>
              <w:t>第三方评价证明；</w:t>
            </w:r>
          </w:p>
          <w:p>
            <w:pPr>
              <w:numPr>
                <w:ilvl w:val="0"/>
                <w:numId w:val="3"/>
              </w:numPr>
              <w:spacing w:line="240" w:lineRule="atLeast"/>
              <w:rPr>
                <w:b/>
                <w:color w:val="000000"/>
              </w:rPr>
            </w:pPr>
            <w:r>
              <w:rPr>
                <w:b/>
                <w:color w:val="000000"/>
              </w:rPr>
              <w:t>直接经济效益证明；</w:t>
            </w:r>
          </w:p>
          <w:p>
            <w:pPr>
              <w:numPr>
                <w:ilvl w:val="0"/>
                <w:numId w:val="3"/>
              </w:numPr>
              <w:spacing w:line="240" w:lineRule="atLeast"/>
              <w:rPr>
                <w:b/>
                <w:color w:val="000000"/>
              </w:rPr>
            </w:pPr>
            <w:r>
              <w:rPr>
                <w:b/>
                <w:color w:val="000000"/>
              </w:rPr>
              <w:t>应用证明；</w:t>
            </w:r>
          </w:p>
          <w:p>
            <w:pPr>
              <w:numPr>
                <w:ilvl w:val="0"/>
                <w:numId w:val="3"/>
              </w:numPr>
              <w:spacing w:line="240" w:lineRule="atLeast"/>
              <w:rPr>
                <w:b/>
                <w:color w:val="000000"/>
              </w:rPr>
            </w:pPr>
            <w:r>
              <w:rPr>
                <w:b/>
                <w:color w:val="000000"/>
              </w:rPr>
              <w:t>代表性论文、著作；</w:t>
            </w:r>
          </w:p>
          <w:p>
            <w:pPr>
              <w:numPr>
                <w:ilvl w:val="0"/>
                <w:numId w:val="3"/>
              </w:numPr>
              <w:spacing w:line="240" w:lineRule="atLeast"/>
              <w:rPr>
                <w:b/>
                <w:color w:val="000000"/>
              </w:rPr>
            </w:pPr>
            <w:r>
              <w:rPr>
                <w:b/>
                <w:color w:val="000000"/>
              </w:rPr>
              <w:t>检索报告（填写代表性论文、著作他引次数的需要提供）</w:t>
            </w:r>
            <w:r>
              <w:rPr>
                <w:rFonts w:hint="eastAsia"/>
                <w:b/>
                <w:color w:val="000000"/>
                <w:lang w:eastAsia="zh-CN"/>
              </w:rPr>
              <w:t>；</w:t>
            </w:r>
          </w:p>
          <w:p>
            <w:pPr>
              <w:numPr>
                <w:ilvl w:val="0"/>
                <w:numId w:val="3"/>
              </w:numPr>
              <w:spacing w:line="240" w:lineRule="atLeast"/>
              <w:rPr>
                <w:b/>
                <w:color w:val="000000"/>
              </w:rPr>
            </w:pPr>
            <w:r>
              <w:rPr>
                <w:b/>
                <w:color w:val="000000"/>
              </w:rPr>
              <w:t>曾获科技奖励证明；</w:t>
            </w:r>
          </w:p>
          <w:p>
            <w:pPr>
              <w:numPr>
                <w:ilvl w:val="0"/>
                <w:numId w:val="3"/>
              </w:numPr>
              <w:spacing w:line="240" w:lineRule="atLeast"/>
              <w:rPr>
                <w:b/>
                <w:color w:val="000000"/>
              </w:rPr>
            </w:pPr>
            <w:r>
              <w:rPr>
                <w:b/>
                <w:color w:val="000000"/>
              </w:rPr>
              <w:t>知情同意书（提交原件）；</w:t>
            </w:r>
          </w:p>
          <w:p>
            <w:pPr>
              <w:numPr>
                <w:ilvl w:val="0"/>
                <w:numId w:val="3"/>
              </w:numPr>
              <w:spacing w:line="240" w:lineRule="atLeast"/>
              <w:rPr>
                <w:color w:val="000000"/>
              </w:rPr>
            </w:pPr>
            <w:r>
              <w:rPr>
                <w:b/>
                <w:color w:val="000000"/>
              </w:rPr>
              <w:t>其他证明。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977" w:hRule="atLeast"/>
          <w:jc w:val="center"/>
        </w:trPr>
        <w:tc>
          <w:tcPr>
            <w:tcW w:w="9144" w:type="dxa"/>
            <w:vAlign w:val="top"/>
          </w:tcPr>
          <w:p>
            <w:pPr>
              <w:spacing w:line="360" w:lineRule="auto"/>
              <w:rPr>
                <w:color w:val="000000"/>
              </w:rPr>
            </w:pPr>
          </w:p>
        </w:tc>
      </w:tr>
    </w:tbl>
    <w:p>
      <w:pPr>
        <w:rPr>
          <w:color w:val="000000"/>
        </w:rPr>
      </w:pPr>
    </w:p>
    <w:p>
      <w:pPr>
        <w:pStyle w:val="13"/>
        <w:widowControl/>
        <w:adjustRightInd w:val="0"/>
        <w:snapToGrid w:val="0"/>
        <w:spacing w:before="156" w:beforeLines="50"/>
        <w:rPr>
          <w:rFonts w:ascii="方正小标宋简体" w:hAnsi="宋体"/>
          <w:b w:val="0"/>
          <w:bCs w:val="0"/>
          <w:color w:val="000000"/>
          <w:sz w:val="40"/>
          <w:szCs w:val="40"/>
        </w:rPr>
      </w:pPr>
      <w:r>
        <w:rPr>
          <w:rFonts w:eastAsia="黑体"/>
          <w:color w:val="000000"/>
          <w:sz w:val="30"/>
          <w:szCs w:val="30"/>
        </w:rPr>
        <w:br w:type="page"/>
      </w:r>
      <w:r>
        <w:rPr>
          <w:rFonts w:hint="eastAsia" w:ascii="方正小标宋简体" w:hAnsi="宋体"/>
          <w:b w:val="0"/>
          <w:bCs w:val="0"/>
          <w:color w:val="000000"/>
          <w:sz w:val="40"/>
          <w:szCs w:val="40"/>
        </w:rPr>
        <w:t>《北京市科学技术奖申报推荐书》</w:t>
      </w:r>
    </w:p>
    <w:p>
      <w:pPr>
        <w:pStyle w:val="13"/>
        <w:widowControl/>
        <w:adjustRightInd w:val="0"/>
        <w:snapToGrid w:val="0"/>
        <w:spacing w:before="156" w:beforeLines="50"/>
        <w:rPr>
          <w:rFonts w:ascii="黑体" w:hAnsi="黑体" w:eastAsia="黑体"/>
          <w:b w:val="0"/>
          <w:bCs w:val="0"/>
          <w:color w:val="000000"/>
          <w:sz w:val="30"/>
          <w:szCs w:val="30"/>
        </w:rPr>
      </w:pPr>
      <w:r>
        <w:rPr>
          <w:rFonts w:hint="eastAsia" w:ascii="黑体" w:hAnsi="黑体" w:eastAsia="黑体"/>
          <w:b w:val="0"/>
          <w:bCs w:val="0"/>
          <w:color w:val="000000"/>
          <w:sz w:val="30"/>
          <w:szCs w:val="30"/>
        </w:rPr>
        <w:t>（</w:t>
      </w:r>
      <w:r>
        <w:rPr>
          <w:rFonts w:hint="eastAsia" w:ascii="黑体" w:hAnsi="黑体" w:eastAsia="黑体"/>
          <w:b w:val="0"/>
          <w:bCs w:val="0"/>
          <w:color w:val="000000"/>
          <w:sz w:val="30"/>
          <w:szCs w:val="30"/>
          <w:lang w:val="zh-CN"/>
        </w:rPr>
        <w:t>技术发明、技术开发、社会公益、重大工程类</w:t>
      </w:r>
      <w:r>
        <w:rPr>
          <w:rFonts w:hint="eastAsia" w:ascii="黑体" w:hAnsi="黑体" w:eastAsia="黑体"/>
          <w:b w:val="0"/>
          <w:bCs w:val="0"/>
          <w:color w:val="000000"/>
          <w:sz w:val="30"/>
          <w:szCs w:val="30"/>
        </w:rPr>
        <w:t>）</w:t>
      </w:r>
    </w:p>
    <w:p>
      <w:pPr>
        <w:pStyle w:val="13"/>
        <w:widowControl/>
        <w:adjustRightInd w:val="0"/>
        <w:snapToGrid w:val="0"/>
        <w:spacing w:before="156" w:beforeLines="50"/>
        <w:rPr>
          <w:rFonts w:ascii="黑体" w:hAnsi="黑体" w:eastAsia="黑体"/>
          <w:b w:val="0"/>
          <w:bCs w:val="0"/>
          <w:color w:val="000000"/>
          <w:sz w:val="24"/>
          <w:szCs w:val="24"/>
        </w:rPr>
      </w:pPr>
      <w:r>
        <w:rPr>
          <w:rFonts w:hint="eastAsia" w:ascii="黑体" w:hAnsi="黑体" w:eastAsia="黑体"/>
          <w:b w:val="0"/>
          <w:bCs w:val="0"/>
          <w:color w:val="000000"/>
          <w:sz w:val="24"/>
          <w:szCs w:val="24"/>
        </w:rPr>
        <w:t>填写说明</w:t>
      </w:r>
    </w:p>
    <w:p>
      <w:pPr>
        <w:adjustRightInd w:val="0"/>
        <w:snapToGrid w:val="0"/>
        <w:spacing w:line="360" w:lineRule="auto"/>
        <w:rPr>
          <w:rFonts w:ascii="宋体" w:hAnsi="宋体"/>
          <w:color w:val="000000"/>
          <w:sz w:val="24"/>
        </w:rPr>
      </w:pP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《北京市科学技术奖申报推荐书》（技术发明、技术开发、社会公益、重大工程类）是北京市科学技术奖项目评审的基本技术文件和主要评审依据，应严格按规定的格式、栏目及所列标题如实、全面填写。</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《北京市科学技术奖申报推荐书》包括电子版申报推荐书和书面申报推荐书两种形式。</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电子版申报推荐书包括主件（第一至第九部分）、附件（第十部分）及科普文章。主件部分及科普文章通过推荐系统填写，并与附件部分一起上传提交。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书面申报推荐书包括主件（第一至第九部分）和附件（第十部分），主件从推荐系统中生成并打印，内容应与电子版申报推荐书内容完全一致；书面主要附件不超过60页，装订顺序与电子版附件上传顺序一致。主件和附件装订成册，纸张规格A4，竖向左侧装订，不另加封面。</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项目类别：由申报人根据项目研究内容和特征在系统中选择相应类别。</w:t>
      </w:r>
    </w:p>
    <w:p>
      <w:pPr>
        <w:widowControl/>
        <w:autoSpaceDE w:val="0"/>
        <w:autoSpaceDN w:val="0"/>
        <w:adjustRightInd w:val="0"/>
        <w:snapToGrid w:val="0"/>
        <w:spacing w:line="360" w:lineRule="auto"/>
        <w:ind w:firstLine="470" w:firstLineChars="196"/>
        <w:jc w:val="left"/>
        <w:rPr>
          <w:b/>
          <w:color w:val="000000"/>
          <w:sz w:val="24"/>
          <w:lang w:val="zh-CN"/>
        </w:rPr>
      </w:pPr>
      <w:r>
        <w:rPr>
          <w:color w:val="000000"/>
          <w:sz w:val="24"/>
          <w:lang w:val="zh-CN"/>
        </w:rPr>
        <w:t>技术发明类项目，是指运用科学技术知识做出前人尚未做出或尚未公开的新产品、新材料、新工艺及其系统等重大技术发明，具有先进性、创造性，实施应用1年以上，取得了显著的经济或社会效益的成果。</w:t>
      </w:r>
      <w:r>
        <w:rPr>
          <w:b/>
          <w:color w:val="000000"/>
          <w:spacing w:val="-6"/>
          <w:sz w:val="24"/>
          <w:lang w:val="zh-CN"/>
        </w:rPr>
        <w:t>对于核心技术未取得授权发明专利的项目，不得申报推荐技术发明类。</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技术开发类项目，是指在技术开发活动中，通过原始创新、集成创新、引进消化吸收再创新完成，具有重大市场实用价值的产品、技术、工艺、材料、设计及其转化应用，已实施应用1年以上并取得了显著的经济或社会效益的成果。</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社会公益类项目，是指在标准、计量、科技信息、科技档案等科学技术基础性工作和环境保护、医疗卫生、自然资源调查和合理利用、自然灾害监测预报和防治等社会公益性科学技术事业中取得的重大成果。要求实施应用1年以上，已取得显著的社会或经济效益。</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重大工程类项目，是指列入国家和北京市经济、社会发展规划的重大综合性基本建设工程、科学技术工程的成果。要求该工程结束并实施1年以上，已经取得显著的经济或社会效益。</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填写具体要求如下：</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rFonts w:hAnsi="黑体" w:eastAsia="黑体"/>
          <w:color w:val="000000"/>
          <w:sz w:val="24"/>
          <w:lang w:val="zh-CN"/>
        </w:rPr>
        <w:t>一、项目基本情况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项目编号：由系统自动生成。</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专业评审组：根据申报人在“学科分类名称”一栏所选第一学科，按照《北京市科学技术奖专业评审组评审范围》自动生成所属专业评审组名称。</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项目名称（中文）：应当简明、准确地反映出项目的技术内容和特征。限30字（含符号）。</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项目名称（英文）：应翻译准确，限200字符。</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候选单位：由推荐系统根据“候选单位情况”自动生成。</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候选人：由推荐系统根据“候选人情况”自动生成。</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推荐单位：在推荐系统中选择相应推荐单位，包括（1）国家及本市有关部门；（2）所在区人民政府；（3）市科学技术行政部门认可的具有推荐资格的其他单位。</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学科分类名称：应以项目主要科技创新为依据，在系统内选择相应学科，要求尽可能选择到三级学科。项目最多可选三个学科，其排列顺序应与推荐书第三部分“主要科技创新”中的创新点所属学科顺序相同。如果第一学科选择非标学科，如“99901、99902、99910、99922”，则第二学科必须选择标准学科。</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所属国民经济行业：在推荐系统中选择相应行业。</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所属科学技术领域：在推荐系统中选择相应领域。</w:t>
      </w:r>
    </w:p>
    <w:p>
      <w:pPr>
        <w:adjustRightInd w:val="0"/>
        <w:snapToGrid w:val="0"/>
        <w:spacing w:line="360" w:lineRule="auto"/>
        <w:ind w:firstLine="480" w:firstLineChars="200"/>
        <w:rPr>
          <w:color w:val="000000"/>
          <w:kern w:val="0"/>
          <w:sz w:val="24"/>
        </w:rPr>
      </w:pPr>
      <w:r>
        <w:rPr>
          <w:color w:val="000000"/>
          <w:sz w:val="24"/>
          <w:lang w:val="zh-CN"/>
        </w:rPr>
        <w:t>任务来源：按重要程度在推荐系统中选择相应类别，最多选择三个。</w:t>
      </w:r>
      <w:r>
        <w:rPr>
          <w:color w:val="000000"/>
          <w:kern w:val="0"/>
          <w:sz w:val="24"/>
        </w:rPr>
        <w:t>（注：财政支持项目必须提交结题验收证明，并在附件 “第三方评价证明”</w:t>
      </w:r>
      <w:r>
        <w:rPr>
          <w:rFonts w:hint="eastAsia"/>
          <w:color w:val="000000"/>
          <w:kern w:val="0"/>
          <w:sz w:val="24"/>
        </w:rPr>
        <w:t>中</w:t>
      </w:r>
      <w:r>
        <w:rPr>
          <w:color w:val="000000"/>
          <w:kern w:val="0"/>
          <w:sz w:val="24"/>
        </w:rPr>
        <w:t>上传提交）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具体计划、基金的名称和编号</w:t>
      </w:r>
      <w:r>
        <w:rPr>
          <w:rFonts w:hint="eastAsia"/>
          <w:color w:val="000000"/>
          <w:sz w:val="24"/>
          <w:lang w:val="zh-CN"/>
        </w:rPr>
        <w:t>、</w:t>
      </w:r>
      <w:r>
        <w:rPr>
          <w:color w:val="000000"/>
          <w:sz w:val="24"/>
          <w:lang w:val="zh-CN"/>
        </w:rPr>
        <w:t xml:space="preserve">结题时间：按照选择的任务来源类别，依次填写相应内容。（限50字） </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项目起始时间：指立项研究、开始研制时间。</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 xml:space="preserve">项目完成时间：指项目通过验收、结题、鉴定或投产时间。 </w:t>
      </w:r>
    </w:p>
    <w:p>
      <w:pPr>
        <w:adjustRightInd w:val="0"/>
        <w:snapToGrid w:val="0"/>
        <w:spacing w:line="360" w:lineRule="auto"/>
        <w:ind w:firstLine="480" w:firstLineChars="200"/>
        <w:rPr>
          <w:color w:val="000000"/>
          <w:kern w:val="0"/>
          <w:sz w:val="24"/>
        </w:rPr>
      </w:pPr>
      <w:r>
        <w:rPr>
          <w:color w:val="000000"/>
          <w:kern w:val="0"/>
          <w:sz w:val="24"/>
        </w:rPr>
        <w:t>成果登记号：指在北京市科学技术奖励工作办公室办理成果登记后，赋予的登记号。办理办法：见市奖励办网站（</w:t>
      </w:r>
      <w:r>
        <w:rPr>
          <w:rFonts w:hint="eastAsia"/>
          <w:sz w:val="24"/>
        </w:rPr>
        <w:t>https://jlb.bjkw.gov.cn/</w:t>
      </w:r>
      <w:r>
        <w:rPr>
          <w:color w:val="000000"/>
          <w:kern w:val="0"/>
          <w:sz w:val="24"/>
        </w:rPr>
        <w:t>）政务咨询栏目下“成果登记</w:t>
      </w:r>
      <w:r>
        <w:rPr>
          <w:rFonts w:hint="eastAsia"/>
          <w:color w:val="000000"/>
          <w:kern w:val="0"/>
          <w:sz w:val="24"/>
        </w:rPr>
        <w:t>管理</w:t>
      </w:r>
      <w:r>
        <w:rPr>
          <w:color w:val="000000"/>
          <w:kern w:val="0"/>
          <w:sz w:val="24"/>
        </w:rPr>
        <w:t>”。</w:t>
      </w:r>
    </w:p>
    <w:p>
      <w:pPr>
        <w:adjustRightInd w:val="0"/>
        <w:snapToGrid w:val="0"/>
        <w:spacing w:line="360" w:lineRule="auto"/>
        <w:ind w:firstLine="480" w:firstLineChars="200"/>
        <w:rPr>
          <w:color w:val="000000"/>
          <w:kern w:val="0"/>
          <w:sz w:val="24"/>
        </w:rPr>
      </w:pPr>
      <w:r>
        <w:rPr>
          <w:rFonts w:hAnsi="黑体" w:eastAsia="黑体"/>
          <w:color w:val="000000"/>
          <w:sz w:val="24"/>
        </w:rPr>
        <w:t>二、项目简介</w:t>
      </w:r>
      <w:r>
        <w:rPr>
          <w:color w:val="000000"/>
          <w:sz w:val="24"/>
          <w:lang w:val="zh-CN"/>
        </w:rPr>
        <w:t>（限600-1000字）</w:t>
      </w:r>
    </w:p>
    <w:p>
      <w:pPr>
        <w:adjustRightInd w:val="0"/>
        <w:snapToGrid w:val="0"/>
        <w:spacing w:line="360" w:lineRule="auto"/>
        <w:ind w:firstLine="480" w:firstLineChars="200"/>
        <w:jc w:val="left"/>
        <w:rPr>
          <w:color w:val="000000"/>
          <w:sz w:val="24"/>
          <w:lang w:val="zh-CN"/>
        </w:rPr>
      </w:pPr>
      <w:r>
        <w:rPr>
          <w:color w:val="000000"/>
          <w:sz w:val="24"/>
          <w:lang w:val="zh-CN"/>
        </w:rPr>
        <w:t>项目简介是向社会公开、接受社会监督的主要内容，应客观、准确、简明扼要地介绍三部分内容：1.项目研究的目的意义、需要解决的问题等；2.主要技术创新点，包括突破的关键技术、解决的主要技术问题、技术指标的先进和成熟程度等；3.成果产生的价值，包括取得的知识产权情况、形成的技术标准、推广应用情况、直接和间接经济效益、社会效益、促进科技进步的作用与对首都经济社会发展的贡献等。</w:t>
      </w:r>
    </w:p>
    <w:p>
      <w:pPr>
        <w:adjustRightInd w:val="0"/>
        <w:snapToGrid w:val="0"/>
        <w:spacing w:line="360" w:lineRule="auto"/>
        <w:ind w:firstLine="480" w:firstLineChars="200"/>
        <w:jc w:val="left"/>
        <w:rPr>
          <w:color w:val="000000"/>
          <w:sz w:val="24"/>
          <w:lang w:val="zh-CN"/>
        </w:rPr>
      </w:pPr>
      <w:r>
        <w:rPr>
          <w:rFonts w:hAnsi="黑体" w:eastAsia="黑体"/>
          <w:bCs/>
          <w:color w:val="000000"/>
          <w:sz w:val="24"/>
          <w:lang w:val="zh-CN"/>
        </w:rPr>
        <w:t>三、主要科技创新</w:t>
      </w:r>
    </w:p>
    <w:p>
      <w:pPr>
        <w:autoSpaceDE w:val="0"/>
        <w:autoSpaceDN w:val="0"/>
        <w:adjustRightInd w:val="0"/>
        <w:snapToGrid w:val="0"/>
        <w:spacing w:line="360" w:lineRule="auto"/>
        <w:ind w:firstLine="480" w:firstLineChars="200"/>
        <w:rPr>
          <w:b/>
          <w:color w:val="000000"/>
          <w:sz w:val="24"/>
          <w:lang w:val="zh-CN"/>
        </w:rPr>
      </w:pPr>
      <w:r>
        <w:rPr>
          <w:color w:val="000000"/>
          <w:sz w:val="24"/>
          <w:lang w:val="zh-CN"/>
        </w:rPr>
        <w:t>主要科技创新是推荐项目的核心内容，是项目科学研究内容在创造性方面的归纳提炼。</w:t>
      </w:r>
    </w:p>
    <w:p>
      <w:pPr>
        <w:widowControl/>
        <w:autoSpaceDE w:val="0"/>
        <w:autoSpaceDN w:val="0"/>
        <w:adjustRightInd w:val="0"/>
        <w:snapToGrid w:val="0"/>
        <w:spacing w:line="360" w:lineRule="auto"/>
        <w:ind w:firstLine="482" w:firstLineChars="200"/>
        <w:jc w:val="left"/>
        <w:rPr>
          <w:color w:val="000000"/>
          <w:sz w:val="24"/>
          <w:lang w:val="zh-CN"/>
        </w:rPr>
      </w:pPr>
      <w:r>
        <w:rPr>
          <w:rFonts w:eastAsia="楷体_GB2312"/>
          <w:b/>
          <w:bCs/>
          <w:color w:val="000000"/>
          <w:sz w:val="24"/>
          <w:lang w:val="zh-CN"/>
        </w:rPr>
        <w:t>3.1 研究背景和总体思路</w:t>
      </w:r>
      <w:r>
        <w:rPr>
          <w:rFonts w:eastAsia="楷体_GB2312"/>
          <w:color w:val="000000"/>
          <w:sz w:val="24"/>
          <w:lang w:val="zh-CN"/>
        </w:rPr>
        <w:t>：</w:t>
      </w:r>
      <w:r>
        <w:rPr>
          <w:color w:val="000000"/>
          <w:sz w:val="24"/>
          <w:lang w:val="zh-CN"/>
        </w:rPr>
        <w:t>要求简明、扼要地阐述项目的研究目的和意义、国内外相关科学技术现状、以及项目研究的总体思路和方案。（本部分可选择在文本框直接填写，限1000字；也可选择上传word文档，限1页。如填报内容中涉及图表，只能上传word文档。）</w:t>
      </w:r>
    </w:p>
    <w:p>
      <w:pPr>
        <w:spacing w:line="360" w:lineRule="auto"/>
        <w:ind w:firstLine="482" w:firstLineChars="200"/>
        <w:rPr>
          <w:color w:val="000000"/>
          <w:sz w:val="24"/>
        </w:rPr>
      </w:pPr>
      <w:r>
        <w:rPr>
          <w:rFonts w:eastAsia="楷体_GB2312"/>
          <w:b/>
          <w:bCs/>
          <w:color w:val="000000"/>
          <w:sz w:val="24"/>
          <w:lang w:val="zh-CN"/>
        </w:rPr>
        <w:t>3.2主要技术创新点及其主要内容：</w:t>
      </w:r>
      <w:r>
        <w:rPr>
          <w:color w:val="000000"/>
          <w:sz w:val="24"/>
          <w:lang w:val="zh-CN"/>
        </w:rPr>
        <w:t>应以支持本项目科技创新内容成立的旁证材料为依据（如知识产权、验收报告、发表论文著作等），</w:t>
      </w:r>
      <w:r>
        <w:rPr>
          <w:bCs/>
          <w:color w:val="000000"/>
          <w:sz w:val="24"/>
        </w:rPr>
        <w:t>分段描述</w:t>
      </w:r>
      <w:r>
        <w:rPr>
          <w:rFonts w:hint="eastAsia" w:ascii="宋体" w:hAnsi="宋体"/>
          <w:bCs/>
          <w:color w:val="000000"/>
          <w:sz w:val="24"/>
        </w:rPr>
        <w:t>项目的主要创新点，并详细阐述该创新点</w:t>
      </w:r>
      <w:r>
        <w:rPr>
          <w:color w:val="000000"/>
          <w:sz w:val="24"/>
          <w:lang w:val="zh-CN"/>
        </w:rPr>
        <w:t>的关键技术内容、</w:t>
      </w:r>
      <w:r>
        <w:rPr>
          <w:rFonts w:hint="eastAsia"/>
          <w:color w:val="000000"/>
          <w:sz w:val="24"/>
          <w:lang w:val="zh-CN"/>
        </w:rPr>
        <w:t>论证及实验结果、</w:t>
      </w:r>
      <w:r>
        <w:rPr>
          <w:color w:val="000000"/>
          <w:sz w:val="24"/>
          <w:lang w:val="zh-CN"/>
        </w:rPr>
        <w:t>解决的主要技术问题，客观、详实地对比国内外同类技术的主要参数或指标（可列表说明）。（限5页，字号不小于五号，上传Word文档，大小不超过2M）</w:t>
      </w:r>
    </w:p>
    <w:p>
      <w:pPr>
        <w:widowControl/>
        <w:autoSpaceDE w:val="0"/>
        <w:autoSpaceDN w:val="0"/>
        <w:adjustRightInd w:val="0"/>
        <w:snapToGrid w:val="0"/>
        <w:spacing w:line="360" w:lineRule="auto"/>
        <w:ind w:firstLine="480" w:firstLineChars="200"/>
        <w:jc w:val="left"/>
        <w:rPr>
          <w:rFonts w:hint="eastAsia"/>
          <w:color w:val="000000"/>
          <w:sz w:val="24"/>
          <w:lang w:val="zh-CN"/>
        </w:rPr>
      </w:pPr>
      <w:r>
        <w:rPr>
          <w:color w:val="000000"/>
          <w:sz w:val="24"/>
          <w:lang w:val="zh-CN"/>
        </w:rPr>
        <w:t>（1）技术发明类项目的“</w:t>
      </w:r>
      <w:r>
        <w:rPr>
          <w:b/>
          <w:bCs/>
          <w:color w:val="000000"/>
          <w:sz w:val="24"/>
          <w:lang w:val="zh-CN"/>
        </w:rPr>
        <w:t>主要技术创新点</w:t>
      </w:r>
      <w:r>
        <w:rPr>
          <w:color w:val="000000"/>
          <w:sz w:val="24"/>
          <w:lang w:val="zh-CN"/>
        </w:rPr>
        <w:t>”，应以核心发明专利（指知识产权目录中前三个发明专利）为主要依据，对项目技术内容中前人所没有的、具有创造性的关键技术进行归纳和提炼，应简明、准确、完整地阐述每项技术发明的技术思路、原理、方法、技术指标的先进程度、技术的成熟可靠程度、实施效果等。</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（2）技术开发类、社会公益类、重大工程类项目的“</w:t>
      </w:r>
      <w:r>
        <w:rPr>
          <w:b/>
          <w:bCs/>
          <w:color w:val="000000"/>
          <w:sz w:val="24"/>
          <w:lang w:val="zh-CN"/>
        </w:rPr>
        <w:t>主要技术创新点</w:t>
      </w:r>
      <w:r>
        <w:rPr>
          <w:color w:val="000000"/>
          <w:sz w:val="24"/>
          <w:lang w:val="zh-CN"/>
        </w:rPr>
        <w:t>”，应对项目具有创造性的关键技术或系统集成技术进行归纳和提炼，应简明、准确、完整地阐明每项技术创新的技术关键点、技术指标的先进程度等技术内容，重大工程类项目还应突出团结协作、联合攻关、工程复杂程度等内容。</w:t>
      </w:r>
    </w:p>
    <w:p>
      <w:pPr>
        <w:widowControl/>
        <w:autoSpaceDE w:val="0"/>
        <w:autoSpaceDN w:val="0"/>
        <w:adjustRightInd w:val="0"/>
        <w:snapToGrid w:val="0"/>
        <w:spacing w:line="360" w:lineRule="auto"/>
        <w:ind w:firstLine="480" w:firstLineChars="200"/>
        <w:jc w:val="left"/>
        <w:rPr>
          <w:color w:val="000000"/>
          <w:spacing w:val="-6"/>
          <w:sz w:val="24"/>
          <w:lang w:val="zh-CN"/>
        </w:rPr>
      </w:pPr>
      <w:r>
        <w:rPr>
          <w:color w:val="000000"/>
          <w:sz w:val="24"/>
          <w:lang w:val="zh-CN"/>
        </w:rPr>
        <w:t>每项科技创新点应相对独立，按重要程度排序，</w:t>
      </w:r>
      <w:r>
        <w:rPr>
          <w:rFonts w:hint="eastAsia"/>
          <w:color w:val="000000"/>
          <w:sz w:val="24"/>
          <w:lang w:val="zh-CN"/>
        </w:rPr>
        <w:t>逐一展开阐述，</w:t>
      </w:r>
      <w:r>
        <w:rPr>
          <w:color w:val="000000"/>
          <w:sz w:val="24"/>
          <w:lang w:val="zh-CN"/>
        </w:rPr>
        <w:t>并标明序号。</w:t>
      </w:r>
      <w:r>
        <w:rPr>
          <w:rFonts w:hint="eastAsia"/>
          <w:color w:val="000000"/>
          <w:sz w:val="24"/>
          <w:lang w:val="zh-CN"/>
        </w:rPr>
        <w:t>在</w:t>
      </w:r>
      <w:r>
        <w:rPr>
          <w:color w:val="000000"/>
          <w:sz w:val="24"/>
          <w:lang w:val="zh-CN"/>
        </w:rPr>
        <w:t>每项科技创新点后面应标明该创新所属的学科分类名称和支持该创新点成立的授权知识产权证明、发表的论文著作等相关旁证材料</w:t>
      </w:r>
      <w:r>
        <w:rPr>
          <w:color w:val="000000"/>
          <w:spacing w:val="-6"/>
          <w:sz w:val="24"/>
          <w:lang w:val="zh-CN"/>
        </w:rPr>
        <w:t>种类及附件序号。</w:t>
      </w:r>
    </w:p>
    <w:p>
      <w:pPr>
        <w:widowControl/>
        <w:autoSpaceDE w:val="0"/>
        <w:autoSpaceDN w:val="0"/>
        <w:adjustRightInd w:val="0"/>
        <w:snapToGrid w:val="0"/>
        <w:spacing w:line="360" w:lineRule="auto"/>
        <w:ind w:firstLine="482" w:firstLineChars="200"/>
        <w:jc w:val="left"/>
        <w:rPr>
          <w:color w:val="000000"/>
          <w:sz w:val="24"/>
          <w:lang w:val="zh-CN"/>
        </w:rPr>
      </w:pPr>
      <w:r>
        <w:rPr>
          <w:b/>
          <w:color w:val="000000"/>
          <w:sz w:val="24"/>
          <w:lang w:val="zh-CN"/>
        </w:rPr>
        <w:t>第一创新点所属学科应与首页“学科分类名称”所选第一学科相同。</w:t>
      </w:r>
      <w:r>
        <w:rPr>
          <w:color w:val="000000"/>
          <w:sz w:val="24"/>
          <w:lang w:val="zh-CN"/>
        </w:rPr>
        <w:t>如果首页第一学科选择非标学科，则第一创新点的学科应与首页的第二学科分类名称相同。</w:t>
      </w:r>
    </w:p>
    <w:p>
      <w:pPr>
        <w:widowControl/>
        <w:autoSpaceDE w:val="0"/>
        <w:autoSpaceDN w:val="0"/>
        <w:adjustRightInd w:val="0"/>
        <w:snapToGrid w:val="0"/>
        <w:spacing w:line="360" w:lineRule="auto"/>
        <w:ind w:firstLine="480" w:firstLineChars="200"/>
        <w:jc w:val="left"/>
        <w:rPr>
          <w:rFonts w:eastAsia="黑体"/>
          <w:bCs/>
          <w:color w:val="000000"/>
          <w:sz w:val="24"/>
          <w:lang w:val="zh-CN"/>
        </w:rPr>
      </w:pPr>
      <w:r>
        <w:rPr>
          <w:rFonts w:hAnsi="黑体" w:eastAsia="黑体"/>
          <w:bCs/>
          <w:color w:val="000000"/>
          <w:sz w:val="24"/>
          <w:lang w:val="zh-CN"/>
        </w:rPr>
        <w:t>四、经济、社会效益及推广应用情况</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bCs/>
          <w:color w:val="000000"/>
          <w:sz w:val="24"/>
          <w:lang w:val="zh-CN"/>
        </w:rPr>
        <w:t>4.1</w:t>
      </w:r>
      <w:r>
        <w:rPr>
          <w:rFonts w:hint="eastAsia" w:eastAsia="楷体_GB2312"/>
          <w:b/>
          <w:bCs/>
          <w:color w:val="000000"/>
          <w:sz w:val="24"/>
          <w:lang w:val="zh-CN"/>
        </w:rPr>
        <w:t xml:space="preserve"> </w:t>
      </w:r>
      <w:r>
        <w:rPr>
          <w:rFonts w:eastAsia="楷体_GB2312"/>
          <w:b/>
          <w:bCs/>
          <w:color w:val="000000"/>
          <w:sz w:val="24"/>
          <w:lang w:val="zh-CN"/>
        </w:rPr>
        <w:t>直接经济效益</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技术发明类、技术开发类、重大工程类项目经济效益不能为零，必须填写此表，社会公益类项目没有产生直接经济效益的，可以不填此表。</w:t>
      </w:r>
    </w:p>
    <w:p>
      <w:pPr>
        <w:widowControl/>
        <w:autoSpaceDE w:val="0"/>
        <w:autoSpaceDN w:val="0"/>
        <w:adjustRightInd w:val="0"/>
        <w:snapToGrid w:val="0"/>
        <w:spacing w:line="360" w:lineRule="auto"/>
        <w:ind w:firstLine="482" w:firstLineChars="200"/>
        <w:jc w:val="left"/>
        <w:rPr>
          <w:b/>
          <w:color w:val="000000"/>
          <w:sz w:val="24"/>
          <w:lang w:val="zh-CN"/>
        </w:rPr>
      </w:pPr>
      <w:r>
        <w:rPr>
          <w:b/>
          <w:color w:val="000000"/>
          <w:sz w:val="24"/>
          <w:lang w:val="zh-CN"/>
        </w:rPr>
        <w:t>直接经济效益汇总：由系统自动汇总生成，不需要申报单位填写。</w:t>
      </w:r>
    </w:p>
    <w:p>
      <w:pPr>
        <w:widowControl/>
        <w:autoSpaceDE w:val="0"/>
        <w:autoSpaceDN w:val="0"/>
        <w:adjustRightInd w:val="0"/>
        <w:snapToGrid w:val="0"/>
        <w:spacing w:line="360" w:lineRule="auto"/>
        <w:ind w:firstLine="482" w:firstLineChars="200"/>
        <w:jc w:val="left"/>
        <w:rPr>
          <w:color w:val="000000"/>
          <w:sz w:val="24"/>
          <w:lang w:val="zh-CN"/>
        </w:rPr>
      </w:pPr>
      <w:r>
        <w:rPr>
          <w:b/>
          <w:color w:val="000000"/>
          <w:sz w:val="24"/>
          <w:lang w:val="zh-CN"/>
        </w:rPr>
        <w:t>候选单位经济效益：</w:t>
      </w:r>
      <w:r>
        <w:rPr>
          <w:color w:val="000000"/>
          <w:sz w:val="24"/>
          <w:lang w:val="zh-CN"/>
        </w:rPr>
        <w:t>要求每个产生效益的候选单位分别填写项目近三年取得的直接经济效益。直接经济效益仅指本项目候选单位在整体技术应用过程中取得的经济效益，即所研发的技术或产品带来的直接经济收入，填写的数字应以取得经济效益的候选单位财务部门核准的数额为基本依据,</w:t>
      </w:r>
      <w:r>
        <w:rPr>
          <w:rFonts w:hint="eastAsia" w:ascii="宋体" w:hAnsi="宋体" w:cs="仿宋_GB2312"/>
          <w:color w:val="000000"/>
          <w:sz w:val="24"/>
          <w:lang w:val="zh-CN"/>
        </w:rPr>
        <w:t xml:space="preserve"> 必须有相应的合同、发票等证明材料作为支撑，</w:t>
      </w:r>
      <w:r>
        <w:rPr>
          <w:color w:val="000000"/>
          <w:sz w:val="24"/>
          <w:lang w:val="zh-CN"/>
        </w:rPr>
        <w:t>并加盖效益产生单位财务专用章。</w:t>
      </w:r>
    </w:p>
    <w:p>
      <w:pPr>
        <w:widowControl/>
        <w:autoSpaceDE w:val="0"/>
        <w:autoSpaceDN w:val="0"/>
        <w:adjustRightInd w:val="0"/>
        <w:snapToGrid w:val="0"/>
        <w:spacing w:line="360" w:lineRule="auto"/>
        <w:ind w:firstLine="480" w:firstLineChars="200"/>
        <w:jc w:val="left"/>
        <w:rPr>
          <w:rFonts w:ascii="宋体" w:hAnsi="宋体" w:cs="仿宋_GB2312"/>
          <w:b/>
          <w:color w:val="000000"/>
          <w:sz w:val="24"/>
          <w:lang w:val="zh-CN"/>
        </w:rPr>
      </w:pPr>
      <w:r>
        <w:rPr>
          <w:color w:val="000000"/>
          <w:sz w:val="24"/>
          <w:lang w:val="zh-CN"/>
        </w:rPr>
        <w:t>表中“节支总额”一栏是指应用了本项目技术后与原技术方案相比较，节约的成本总额</w:t>
      </w:r>
      <w:r>
        <w:rPr>
          <w:rFonts w:hint="eastAsia"/>
          <w:color w:val="000000"/>
          <w:sz w:val="24"/>
          <w:lang w:val="zh-CN"/>
        </w:rPr>
        <w:t>，</w:t>
      </w:r>
      <w:r>
        <w:rPr>
          <w:b/>
          <w:color w:val="000000"/>
          <w:sz w:val="24"/>
          <w:lang w:val="zh-CN"/>
        </w:rPr>
        <w:t>与此项无关的和无法计算的不需填写。</w:t>
      </w:r>
      <w:r>
        <w:rPr>
          <w:rFonts w:hint="eastAsia" w:ascii="宋体" w:hAnsi="宋体" w:cs="仿宋_GB2312"/>
          <w:b/>
          <w:color w:val="000000"/>
          <w:sz w:val="24"/>
          <w:lang w:val="zh-CN"/>
        </w:rPr>
        <w:t>节支总额不需提交证明材料，但必须在“各栏目的计算依据”中分年度清楚说明节支额的计算方法。</w:t>
      </w:r>
    </w:p>
    <w:p>
      <w:pPr>
        <w:widowControl/>
        <w:autoSpaceDE w:val="0"/>
        <w:autoSpaceDN w:val="0"/>
        <w:adjustRightInd w:val="0"/>
        <w:snapToGrid w:val="0"/>
        <w:spacing w:line="360" w:lineRule="auto"/>
        <w:ind w:firstLine="480" w:firstLineChars="200"/>
        <w:jc w:val="left"/>
        <w:rPr>
          <w:color w:val="000000"/>
          <w:spacing w:val="-6"/>
          <w:sz w:val="24"/>
          <w:lang w:val="zh-CN"/>
        </w:rPr>
      </w:pPr>
      <w:r>
        <w:rPr>
          <w:color w:val="000000"/>
          <w:sz w:val="24"/>
          <w:lang w:val="zh-CN"/>
        </w:rPr>
        <w:t>各栏目的计算依据</w:t>
      </w:r>
      <w:r>
        <w:rPr>
          <w:rFonts w:hAnsi="宋体"/>
          <w:color w:val="000000"/>
          <w:sz w:val="24"/>
          <w:lang w:val="zh-CN"/>
        </w:rPr>
        <w:t>（限</w:t>
      </w:r>
      <w:r>
        <w:rPr>
          <w:rFonts w:hint="eastAsia"/>
          <w:color w:val="000000"/>
          <w:sz w:val="24"/>
          <w:lang w:val="zh-CN"/>
        </w:rPr>
        <w:t>800</w:t>
      </w:r>
      <w:r>
        <w:rPr>
          <w:rFonts w:hAnsi="宋体"/>
          <w:color w:val="000000"/>
          <w:sz w:val="24"/>
          <w:lang w:val="zh-CN"/>
        </w:rPr>
        <w:t>字）</w:t>
      </w:r>
      <w:r>
        <w:rPr>
          <w:color w:val="000000"/>
          <w:sz w:val="24"/>
          <w:lang w:val="zh-CN"/>
        </w:rPr>
        <w:t>：具体说明本表所填各项效益额的计算方法和计算依据，</w:t>
      </w:r>
      <w:r>
        <w:rPr>
          <w:rFonts w:hint="eastAsia"/>
          <w:color w:val="000000"/>
          <w:sz w:val="24"/>
          <w:lang w:val="zh-CN"/>
        </w:rPr>
        <w:t>并</w:t>
      </w:r>
      <w:r>
        <w:rPr>
          <w:color w:val="000000"/>
          <w:sz w:val="24"/>
          <w:lang w:val="zh-CN"/>
        </w:rPr>
        <w:t>注明旁证材料</w:t>
      </w:r>
      <w:r>
        <w:rPr>
          <w:color w:val="000000"/>
          <w:spacing w:val="-6"/>
          <w:sz w:val="24"/>
          <w:lang w:val="zh-CN"/>
        </w:rPr>
        <w:t>种类及附件序号。</w:t>
      </w:r>
    </w:p>
    <w:p>
      <w:pPr>
        <w:widowControl/>
        <w:autoSpaceDE w:val="0"/>
        <w:autoSpaceDN w:val="0"/>
        <w:adjustRightInd w:val="0"/>
        <w:snapToGrid w:val="0"/>
        <w:spacing w:line="360" w:lineRule="auto"/>
        <w:ind w:firstLine="472" w:firstLineChars="196"/>
        <w:jc w:val="left"/>
        <w:rPr>
          <w:b/>
          <w:color w:val="000000"/>
          <w:sz w:val="24"/>
          <w:lang w:val="zh-CN"/>
        </w:rPr>
      </w:pPr>
      <w:r>
        <w:rPr>
          <w:rFonts w:eastAsia="楷体_GB2312"/>
          <w:b/>
          <w:color w:val="000000"/>
          <w:sz w:val="24"/>
          <w:lang w:val="zh-CN"/>
        </w:rPr>
        <w:t>4.2 直接经济效益综述</w:t>
      </w:r>
      <w:r>
        <w:rPr>
          <w:color w:val="000000"/>
          <w:sz w:val="24"/>
          <w:lang w:val="zh-CN"/>
        </w:rPr>
        <w:t>（限1000字）</w:t>
      </w:r>
    </w:p>
    <w:p>
      <w:pPr>
        <w:widowControl/>
        <w:autoSpaceDE w:val="0"/>
        <w:autoSpaceDN w:val="0"/>
        <w:adjustRightInd w:val="0"/>
        <w:snapToGrid w:val="0"/>
        <w:spacing w:line="360" w:lineRule="auto"/>
        <w:ind w:firstLine="470" w:firstLineChars="196"/>
        <w:jc w:val="left"/>
        <w:rPr>
          <w:color w:val="000000"/>
          <w:sz w:val="24"/>
          <w:lang w:val="zh-CN"/>
        </w:rPr>
      </w:pPr>
      <w:r>
        <w:rPr>
          <w:color w:val="000000"/>
          <w:sz w:val="24"/>
          <w:lang w:val="zh-CN"/>
        </w:rPr>
        <w:t>用文字对本项目产生的直接经济效益情况进行综述</w:t>
      </w:r>
      <w:r>
        <w:rPr>
          <w:bCs/>
          <w:color w:val="000000"/>
          <w:sz w:val="24"/>
        </w:rPr>
        <w:t>，不限于近三年</w:t>
      </w:r>
      <w:r>
        <w:rPr>
          <w:color w:val="000000"/>
          <w:sz w:val="24"/>
          <w:lang w:val="zh-CN"/>
        </w:rPr>
        <w:t>。预期效益、非候选单位产生的效益均不能填入此栏。</w:t>
      </w:r>
    </w:p>
    <w:p>
      <w:pPr>
        <w:adjustRightInd w:val="0"/>
        <w:snapToGrid w:val="0"/>
        <w:spacing w:line="360" w:lineRule="auto"/>
        <w:ind w:firstLine="472" w:firstLineChars="196"/>
        <w:rPr>
          <w:b/>
          <w:bCs/>
          <w:color w:val="000000"/>
          <w:sz w:val="24"/>
          <w:lang w:val="zh-CN"/>
        </w:rPr>
      </w:pPr>
      <w:r>
        <w:rPr>
          <w:rFonts w:eastAsia="楷体_GB2312"/>
          <w:b/>
          <w:bCs/>
          <w:color w:val="000000"/>
          <w:sz w:val="24"/>
          <w:lang w:val="zh-CN"/>
        </w:rPr>
        <w:t>4.3</w:t>
      </w:r>
      <w:r>
        <w:rPr>
          <w:rFonts w:eastAsia="楷体_GB2312"/>
          <w:b/>
          <w:bCs/>
          <w:color w:val="000000"/>
          <w:sz w:val="24"/>
        </w:rPr>
        <w:t xml:space="preserve"> 应用推广情况及间接经济效益</w:t>
      </w:r>
      <w:r>
        <w:rPr>
          <w:bCs/>
          <w:color w:val="000000"/>
          <w:sz w:val="24"/>
        </w:rPr>
        <w:t>（限2000字）</w:t>
      </w:r>
    </w:p>
    <w:p>
      <w:pPr>
        <w:adjustRightInd w:val="0"/>
        <w:snapToGrid w:val="0"/>
        <w:spacing w:line="360" w:lineRule="auto"/>
        <w:ind w:firstLine="480" w:firstLineChars="200"/>
        <w:rPr>
          <w:color w:val="000000"/>
          <w:sz w:val="24"/>
          <w:lang w:val="zh-CN"/>
        </w:rPr>
      </w:pPr>
      <w:r>
        <w:rPr>
          <w:bCs/>
          <w:color w:val="000000"/>
          <w:sz w:val="24"/>
        </w:rPr>
        <w:t>技术开发、技术发明、重大工程类应就项目的生产、应用、推广及产业化等情况进行阐述，社会公益类应就项目成果在本行业推广应用的范围、规模和数量等进行阐述。</w:t>
      </w:r>
      <w:r>
        <w:rPr>
          <w:color w:val="000000"/>
          <w:sz w:val="24"/>
          <w:lang w:val="zh-CN"/>
        </w:rPr>
        <w:t>项目主要应用情况应在“5.6应用证明目录”中填写，并提供相关附件材料。要求首次整体推广应用在201</w:t>
      </w:r>
      <w:r>
        <w:rPr>
          <w:rFonts w:hint="eastAsia"/>
          <w:color w:val="000000"/>
          <w:sz w:val="24"/>
          <w:lang w:val="en-US" w:eastAsia="zh-CN"/>
        </w:rPr>
        <w:t>7</w:t>
      </w:r>
      <w:r>
        <w:rPr>
          <w:color w:val="000000"/>
          <w:sz w:val="24"/>
          <w:lang w:val="zh-CN"/>
        </w:rPr>
        <w:t>年3月31日前。</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间接经济效益：指非本项目候选单位应用本项目技术成果取得的经济效益，填写的数额要求有相应的应用证明材料作为支撑。</w:t>
      </w:r>
    </w:p>
    <w:p>
      <w:pPr>
        <w:adjustRightInd w:val="0"/>
        <w:snapToGrid w:val="0"/>
        <w:spacing w:line="360" w:lineRule="auto"/>
        <w:ind w:firstLine="472" w:firstLineChars="196"/>
        <w:jc w:val="left"/>
        <w:rPr>
          <w:b/>
          <w:bCs/>
          <w:color w:val="000000"/>
          <w:sz w:val="24"/>
        </w:rPr>
      </w:pPr>
      <w:r>
        <w:rPr>
          <w:rFonts w:eastAsia="楷体_GB2312"/>
          <w:b/>
          <w:bCs/>
          <w:color w:val="000000"/>
          <w:sz w:val="24"/>
        </w:rPr>
        <w:t>4.4 社会效益（包括生态效益、环境效益等）、推动技术进步的作用及对首都经济、社会发展的推动作用</w:t>
      </w:r>
      <w:r>
        <w:rPr>
          <w:bCs/>
          <w:color w:val="000000"/>
          <w:sz w:val="24"/>
        </w:rPr>
        <w:t>（限2000字）</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社会效益（包括生态效益、环境效益）：指本项目的应用在保障和改善民生、保障国家和社会安全、保护生态环境、资源合理利用、节支降耗、防灾减灾、人才培养等方面取得的综合效益。</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推动技术进步的作用：指本项目在解决行业、学科发展的关键或共性技术问题，提高科学研究基础建设水平、推动相关行业技术进步和产业结构优化升级的作用，在打破技术封锁或垄断、实现产品升级换代、扩大市场占有率等方面的作用以及对科技发展和社会进步的意义。</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对首都经济、社会发展的推动作用：指本项目推动首都经济建设、文化建设、生态文明建设等方面发挥的作用，包括破解首都发展难题、支撑首都产业发展、推动产业结构优化升级、服务首都城市建设和社会管理、推动新农村建设、改善民生等方面的作用。</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重大工程类项目还应突出对相关领域科技进步的推动作用及对首都发展的战略意义。</w:t>
      </w:r>
    </w:p>
    <w:p>
      <w:pPr>
        <w:widowControl/>
        <w:autoSpaceDE w:val="0"/>
        <w:autoSpaceDN w:val="0"/>
        <w:adjustRightInd w:val="0"/>
        <w:snapToGrid w:val="0"/>
        <w:spacing w:line="360" w:lineRule="auto"/>
        <w:ind w:firstLine="470" w:firstLineChars="196"/>
        <w:jc w:val="left"/>
        <w:rPr>
          <w:rFonts w:eastAsia="黑体"/>
          <w:color w:val="000000"/>
          <w:sz w:val="24"/>
          <w:lang w:val="zh-CN"/>
        </w:rPr>
      </w:pPr>
      <w:r>
        <w:rPr>
          <w:rFonts w:hAnsi="黑体" w:eastAsia="黑体"/>
          <w:color w:val="000000"/>
          <w:sz w:val="24"/>
          <w:lang w:val="zh-CN"/>
        </w:rPr>
        <w:t>五、主要证明目录</w:t>
      </w:r>
    </w:p>
    <w:p>
      <w:pPr>
        <w:widowControl/>
        <w:adjustRightInd w:val="0"/>
        <w:snapToGrid w:val="0"/>
        <w:spacing w:line="360" w:lineRule="auto"/>
        <w:ind w:firstLine="472" w:firstLineChars="196"/>
        <w:jc w:val="left"/>
        <w:rPr>
          <w:b/>
          <w:color w:val="000000"/>
          <w:kern w:val="0"/>
          <w:sz w:val="24"/>
        </w:rPr>
      </w:pPr>
      <w:r>
        <w:rPr>
          <w:b/>
          <w:color w:val="000000"/>
          <w:kern w:val="0"/>
          <w:sz w:val="24"/>
        </w:rPr>
        <w:t>本部分包含内容，应未在北京市或其他省部级及以上政府奖励项目中使用过。一经查实有重复报奖的情况，即视为形式审查不合格，取消当年推荐资格。</w:t>
      </w:r>
    </w:p>
    <w:p>
      <w:pPr>
        <w:widowControl/>
        <w:autoSpaceDE w:val="0"/>
        <w:autoSpaceDN w:val="0"/>
        <w:adjustRightInd w:val="0"/>
        <w:snapToGrid w:val="0"/>
        <w:spacing w:line="360" w:lineRule="auto"/>
        <w:ind w:firstLine="482" w:firstLineChars="200"/>
        <w:jc w:val="left"/>
        <w:rPr>
          <w:rFonts w:eastAsia="楷体_GB2312"/>
          <w:b/>
          <w:color w:val="000000"/>
          <w:sz w:val="24"/>
          <w:lang w:val="zh-CN"/>
        </w:rPr>
      </w:pPr>
      <w:r>
        <w:rPr>
          <w:rFonts w:eastAsia="楷体_GB2312"/>
          <w:b/>
          <w:color w:val="000000"/>
          <w:sz w:val="24"/>
          <w:lang w:val="zh-CN"/>
        </w:rPr>
        <w:t>5.1 知识产权证明目录</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应填写已授权的知识产权证明，按重要程度排序。</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知识产权类别：在推荐系统中选择相应类别填写。</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国（区）别：在推荐系统中选择相应国家（地区）。</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发明专利和实用新型专利的授权号填写已授权的专利号（中国专利以ZL开头），权利人是指专利权人；计算机软件著作权的授权号填写登记号，权利人是指著作权人；集成电路布图设计的授权号填写布图设计登记号，权利人是指布图设计权利人；植物新品种权的授权号填写品种权号，权利人是指品种权人。</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知识产权没有发明人概念的，“发明人”一栏可不填。</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凡提交发明专利作为旁证材料的，每项专利的发明人中至少有一人在候选人之列，否则不能提交。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本表所列知识产权中前三个发明专利，应征得未列入项目候选人的发明人的同意，并提交知情同意书（格式见“北京市科学技术奖规范性表格”表1）。每项知识产权的权利人（单位）没有列入候选单位的，应征得未列入候选单位的权利人（单位）同意，并提交知情同意书（格式见“北京市科学技术奖规范性表格”表2）；如果知识产权的权利人是个人，且该权利人不是候选人的，也应提交知情同意书。</w:t>
      </w:r>
      <w:r>
        <w:rPr>
          <w:rFonts w:hint="eastAsia"/>
          <w:color w:val="000000"/>
          <w:sz w:val="24"/>
          <w:lang w:val="zh-CN"/>
        </w:rPr>
        <w:t>知情同意书由系统自动生成，在“主要附件目录及上传”栏目下有下载链接。</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申报推荐技术发明类的，前三候选人必须是提交的发明专利的发明人之一，否则不能提交。</w:t>
      </w:r>
    </w:p>
    <w:p>
      <w:pPr>
        <w:adjustRightInd w:val="0"/>
        <w:snapToGrid w:val="0"/>
        <w:spacing w:line="360" w:lineRule="auto"/>
        <w:ind w:firstLine="472" w:firstLineChars="196"/>
        <w:rPr>
          <w:rFonts w:eastAsia="楷体_GB2312"/>
          <w:b/>
          <w:color w:val="000000"/>
          <w:sz w:val="24"/>
          <w:lang w:val="zh-CN"/>
        </w:rPr>
      </w:pPr>
      <w:r>
        <w:rPr>
          <w:rFonts w:eastAsia="楷体_GB2312"/>
          <w:b/>
          <w:color w:val="000000"/>
          <w:sz w:val="24"/>
          <w:lang w:val="zh-CN"/>
        </w:rPr>
        <w:t>5.2 成果形成的标准目录</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成果形成的标准目录：指本项目相关产品在研发中形成的标准，应依次列出标准名称、类别（国际标准、国家标准、地方标准、行业标准、企业标准）、标准号或备案号</w:t>
      </w:r>
      <w:r>
        <w:rPr>
          <w:rFonts w:hint="eastAsia"/>
          <w:color w:val="000000"/>
          <w:sz w:val="24"/>
          <w:lang w:val="zh-CN"/>
        </w:rPr>
        <w:t>、候选单位是否为标准的起草单位。</w:t>
      </w:r>
    </w:p>
    <w:p>
      <w:pPr>
        <w:widowControl/>
        <w:autoSpaceDE w:val="0"/>
        <w:autoSpaceDN w:val="0"/>
        <w:adjustRightInd w:val="0"/>
        <w:snapToGrid w:val="0"/>
        <w:spacing w:line="360" w:lineRule="auto"/>
        <w:ind w:firstLine="482" w:firstLineChars="200"/>
        <w:jc w:val="left"/>
        <w:rPr>
          <w:rFonts w:eastAsia="楷体_GB2312"/>
          <w:b/>
          <w:color w:val="000000"/>
          <w:sz w:val="24"/>
          <w:lang w:val="zh-CN"/>
        </w:rPr>
      </w:pPr>
      <w:r>
        <w:rPr>
          <w:rFonts w:eastAsia="楷体_GB2312"/>
          <w:b/>
          <w:color w:val="000000"/>
          <w:sz w:val="24"/>
          <w:lang w:val="zh-CN"/>
        </w:rPr>
        <w:t>5.3 国家法律法规要求的行业批准文件目录</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按照国家法律法规要求审批或许可的相关行业的项目，如：新药、医疗器械、动植物新品种、农药、化肥、兽药、食品、通信设备、压力容器等，要求填写该目录。</w:t>
      </w:r>
      <w:r>
        <w:rPr>
          <w:rFonts w:hint="eastAsia"/>
          <w:color w:val="000000"/>
          <w:sz w:val="24"/>
          <w:lang w:val="zh-CN"/>
        </w:rPr>
        <w:t>对延续审批的情况，审批时间填写首次审批时间，批准有效期填写末次审批的有效期。</w:t>
      </w:r>
    </w:p>
    <w:p>
      <w:pPr>
        <w:widowControl/>
        <w:autoSpaceDE w:val="0"/>
        <w:autoSpaceDN w:val="0"/>
        <w:adjustRightInd w:val="0"/>
        <w:snapToGrid w:val="0"/>
        <w:spacing w:line="360" w:lineRule="auto"/>
        <w:ind w:firstLine="482" w:firstLineChars="200"/>
        <w:jc w:val="left"/>
        <w:rPr>
          <w:rFonts w:eastAsia="楷体_GB2312"/>
          <w:b/>
          <w:color w:val="000000"/>
          <w:sz w:val="24"/>
          <w:lang w:val="zh-CN"/>
        </w:rPr>
      </w:pPr>
      <w:r>
        <w:rPr>
          <w:rFonts w:eastAsia="楷体_GB2312"/>
          <w:b/>
          <w:color w:val="000000"/>
          <w:sz w:val="24"/>
          <w:lang w:val="zh-CN"/>
        </w:rPr>
        <w:t>5.4 第三方评价证明目录</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应填写候选单位、候选人及其直接利益相关者之外的第三方对本项目科技创新内容做出的具有法律效力或公信力的评价证明。</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评价证明类别：在系统中选择，包括检测报告、结题验收证明、同行评议、成果鉴定证书等。</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检测报告指由国家相关部门认可的有检测资质的机构出具的产品检测报告，应依次填写被检产品名称、检测机构名称、检测日期、检测结论等栏目。</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结题验收证明指各级计划项目、基金项目结题验收的证明，应填写项目名称、组织验收单位名称、验收时间、验收结论等内容，并在附件中提交，自选项目可不提供。</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同行评议指他人在学术刊物或公开场合发表的对推荐项目主要科技创新内容做出的学术性评价</w:t>
      </w:r>
      <w:r>
        <w:rPr>
          <w:rFonts w:hint="eastAsia"/>
          <w:color w:val="000000"/>
          <w:sz w:val="24"/>
          <w:lang w:val="zh-CN"/>
        </w:rPr>
        <w:t>。</w:t>
      </w:r>
      <w:r>
        <w:rPr>
          <w:color w:val="000000"/>
          <w:sz w:val="24"/>
          <w:lang w:val="zh-CN"/>
        </w:rPr>
        <w:t>应依次填写被评价项目（技术）名称、发表评价的单位（人）、评价时间、评价主要观点摘要等内容。</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bCs/>
          <w:color w:val="000000"/>
          <w:sz w:val="24"/>
          <w:lang w:val="zh-CN"/>
        </w:rPr>
        <w:t>5.5 近三年直接经济效益证明目录</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技术发明类、技术开发类、重大工程类项目经济效益不能为零，必须填写此表，社会公益类项目没有产生直接经济效益的，可以不填此表。</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应填写支持经济效益一览表中所填近三年经济效益数据成立的旁证材料，如：</w:t>
      </w:r>
      <w:bookmarkStart w:id="0" w:name="OLE_LINK3"/>
      <w:r>
        <w:rPr>
          <w:color w:val="000000"/>
          <w:sz w:val="24"/>
        </w:rPr>
        <w:t>销售合同，技术转让合同（协议），工程结算书或承包合同（建设工程类项目），产量报表、技术分成系数及计算依据（石油类项目）</w:t>
      </w:r>
      <w:bookmarkEnd w:id="0"/>
      <w:r>
        <w:rPr>
          <w:color w:val="000000"/>
          <w:sz w:val="24"/>
        </w:rPr>
        <w:t>，销售发票</w:t>
      </w:r>
      <w:r>
        <w:rPr>
          <w:color w:val="000000"/>
          <w:sz w:val="24"/>
          <w:lang w:val="zh-CN"/>
        </w:rPr>
        <w:t>等。如果证明材料是由多个（10个以上）合同及发票构成，除必须提供有代表性的、金额较大的合同、发票等证明材料外，其余部分可提交项目收入明细表，并加盖产生效益的候选单位财务专用章（项目收入明细表格式见“北京市科学技术奖规范性表格”表5）。</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证明材料为合同类的，项目收入应填写近三年实际到账金额，未拨付的款项不得列入。</w:t>
      </w:r>
    </w:p>
    <w:p>
      <w:pPr>
        <w:widowControl/>
        <w:autoSpaceDE w:val="0"/>
        <w:autoSpaceDN w:val="0"/>
        <w:adjustRightInd w:val="0"/>
        <w:snapToGrid w:val="0"/>
        <w:spacing w:line="360" w:lineRule="auto"/>
        <w:ind w:firstLine="480" w:firstLineChars="200"/>
        <w:jc w:val="left"/>
        <w:rPr>
          <w:color w:val="000000"/>
          <w:sz w:val="24"/>
          <w:lang w:val="zh-CN"/>
        </w:rPr>
      </w:pPr>
      <w:r>
        <w:rPr>
          <w:rFonts w:hint="eastAsia"/>
          <w:color w:val="000000"/>
          <w:sz w:val="24"/>
          <w:lang w:val="zh-CN"/>
        </w:rPr>
        <w:t>节支情况不需提交证明材料，只需将计算方法在“候选单位经济效益——各栏目的计算依据”中分年度表述清楚即可。</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 xml:space="preserve">如果2家及以上候选单位产生效益，要求各单位分别提供直接经济效益证明材料，数额应与“候选单位经济效益”表格中所填近三年数据一致。 </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表中“名称”是指合同中的合同名称、发票中销售产品的名称；“证明方”是指合同签署方（候选单位之外）、发票</w:t>
      </w:r>
      <w:r>
        <w:rPr>
          <w:rFonts w:hint="eastAsia"/>
          <w:color w:val="000000"/>
          <w:sz w:val="24"/>
          <w:lang w:val="zh-CN"/>
        </w:rPr>
        <w:t>的</w:t>
      </w:r>
      <w:r>
        <w:rPr>
          <w:color w:val="000000"/>
          <w:sz w:val="24"/>
          <w:lang w:val="zh-CN"/>
        </w:rPr>
        <w:t>付款方</w:t>
      </w:r>
      <w:r>
        <w:rPr>
          <w:rFonts w:hint="eastAsia"/>
          <w:color w:val="000000"/>
          <w:sz w:val="24"/>
          <w:lang w:val="zh-CN"/>
        </w:rPr>
        <w:t>（购买</w:t>
      </w:r>
      <w:r>
        <w:rPr>
          <w:color w:val="000000"/>
          <w:sz w:val="24"/>
          <w:lang w:val="zh-CN"/>
        </w:rPr>
        <w:t>单位</w:t>
      </w:r>
      <w:r>
        <w:rPr>
          <w:rFonts w:hint="eastAsia"/>
          <w:color w:val="000000"/>
          <w:sz w:val="24"/>
          <w:lang w:val="zh-CN"/>
        </w:rPr>
        <w:t>）</w:t>
      </w:r>
      <w:r>
        <w:rPr>
          <w:color w:val="000000"/>
          <w:sz w:val="24"/>
          <w:lang w:val="zh-CN"/>
        </w:rPr>
        <w:t>等。</w:t>
      </w:r>
    </w:p>
    <w:p>
      <w:pPr>
        <w:adjustRightInd w:val="0"/>
        <w:snapToGrid w:val="0"/>
        <w:spacing w:line="360" w:lineRule="auto"/>
        <w:ind w:firstLine="482" w:firstLineChars="200"/>
        <w:outlineLvl w:val="0"/>
        <w:rPr>
          <w:rFonts w:eastAsia="楷体_GB2312"/>
          <w:b/>
          <w:bCs/>
          <w:color w:val="000000"/>
          <w:sz w:val="24"/>
          <w:lang w:val="zh-CN"/>
        </w:rPr>
      </w:pPr>
      <w:r>
        <w:rPr>
          <w:rFonts w:eastAsia="楷体_GB2312"/>
          <w:b/>
          <w:bCs/>
          <w:color w:val="000000"/>
          <w:sz w:val="24"/>
          <w:lang w:val="zh-CN"/>
        </w:rPr>
        <w:t>5.6 应用证明目录</w:t>
      </w:r>
    </w:p>
    <w:p>
      <w:pPr>
        <w:adjustRightInd w:val="0"/>
        <w:snapToGrid w:val="0"/>
        <w:spacing w:line="360" w:lineRule="auto"/>
        <w:ind w:firstLine="480" w:firstLineChars="200"/>
        <w:outlineLvl w:val="0"/>
        <w:rPr>
          <w:color w:val="000000"/>
          <w:sz w:val="24"/>
          <w:lang w:val="zh-CN"/>
        </w:rPr>
      </w:pPr>
      <w:r>
        <w:rPr>
          <w:bCs/>
          <w:color w:val="000000"/>
          <w:sz w:val="24"/>
          <w:lang w:val="zh-CN"/>
        </w:rPr>
        <w:t>应填写能证明该项目整体应用1年以上的技术转让（服务）合同、产品销售合同等；如不能提供相关</w:t>
      </w:r>
      <w:r>
        <w:rPr>
          <w:color w:val="000000"/>
          <w:sz w:val="24"/>
          <w:lang w:val="zh-CN"/>
        </w:rPr>
        <w:t>合同，需至少提供一份能证明整体技术应用1年以上的第三方出具的“应用证明”（格式见“北京市科学技术奖规范性表格”表4）。如果“5.5直接经济效益证明目录”中已填写并提交签订1年以上的合同，该栏目可以不填。</w:t>
      </w:r>
    </w:p>
    <w:p>
      <w:pPr>
        <w:adjustRightInd w:val="0"/>
        <w:snapToGrid w:val="0"/>
        <w:spacing w:line="360" w:lineRule="auto"/>
        <w:ind w:firstLine="482" w:firstLineChars="200"/>
        <w:outlineLvl w:val="0"/>
        <w:rPr>
          <w:rFonts w:eastAsia="楷体_GB2312"/>
          <w:b/>
          <w:color w:val="000000"/>
          <w:sz w:val="24"/>
        </w:rPr>
      </w:pPr>
      <w:r>
        <w:rPr>
          <w:rFonts w:eastAsia="楷体_GB2312"/>
          <w:b/>
          <w:color w:val="000000"/>
          <w:sz w:val="24"/>
          <w:lang w:val="zh-CN"/>
        </w:rPr>
        <w:t xml:space="preserve">5.7 </w:t>
      </w:r>
      <w:r>
        <w:rPr>
          <w:rFonts w:eastAsia="楷体_GB2312"/>
          <w:b/>
          <w:color w:val="000000"/>
          <w:sz w:val="24"/>
        </w:rPr>
        <w:t>代表性论文、著作发表情况</w:t>
      </w:r>
    </w:p>
    <w:p>
      <w:pPr>
        <w:adjustRightInd w:val="0"/>
        <w:snapToGrid w:val="0"/>
        <w:spacing w:line="360" w:lineRule="auto"/>
        <w:ind w:firstLine="480" w:firstLineChars="200"/>
        <w:outlineLvl w:val="0"/>
        <w:rPr>
          <w:bCs/>
          <w:color w:val="000000"/>
          <w:sz w:val="24"/>
          <w:lang w:val="zh-CN"/>
        </w:rPr>
      </w:pPr>
      <w:r>
        <w:rPr>
          <w:bCs/>
          <w:color w:val="000000"/>
          <w:sz w:val="24"/>
          <w:lang w:val="zh-CN"/>
        </w:rPr>
        <w:t>按照表格所列栏目要求，如实填写支持本项目“主要科技创新”成立的代表性论文、著作发表情况，并按重要程度排序。</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凡提交论文、著作作为旁证材料的，</w:t>
      </w:r>
      <w:r>
        <w:rPr>
          <w:color w:val="000000"/>
          <w:sz w:val="24"/>
        </w:rPr>
        <w:t>论文、著作的作者中至少有一人在候选人之列</w:t>
      </w:r>
      <w:r>
        <w:rPr>
          <w:color w:val="000000"/>
          <w:sz w:val="24"/>
          <w:lang w:val="zh-CN"/>
        </w:rPr>
        <w:t>，否则不能提交。</w:t>
      </w:r>
    </w:p>
    <w:p>
      <w:pPr>
        <w:spacing w:line="360" w:lineRule="auto"/>
        <w:ind w:firstLine="600" w:firstLineChars="250"/>
        <w:rPr>
          <w:color w:val="000000"/>
          <w:sz w:val="24"/>
          <w:lang w:val="zh-CN"/>
        </w:rPr>
      </w:pPr>
      <w:r>
        <w:rPr>
          <w:rFonts w:hint="eastAsia"/>
          <w:color w:val="000000"/>
          <w:sz w:val="24"/>
          <w:lang w:val="zh-CN"/>
        </w:rPr>
        <w:t>代表性论文著作的第一作者或通讯作者不是候选人的应提交知情同意书（格式见“北京市科学技术奖规范性表格”表3）。知情同意书由系统自动生成，在 “主要附件目录及上传”栏目下有下载链接。</w:t>
      </w:r>
    </w:p>
    <w:p>
      <w:pPr>
        <w:widowControl/>
        <w:autoSpaceDE w:val="0"/>
        <w:autoSpaceDN w:val="0"/>
        <w:adjustRightInd w:val="0"/>
        <w:snapToGrid w:val="0"/>
        <w:spacing w:before="156" w:beforeLines="50" w:line="360" w:lineRule="auto"/>
        <w:ind w:firstLine="480" w:firstLineChars="200"/>
        <w:jc w:val="left"/>
        <w:rPr>
          <w:color w:val="000000"/>
          <w:sz w:val="24"/>
          <w:lang w:val="zh-CN"/>
        </w:rPr>
      </w:pPr>
      <w:r>
        <w:rPr>
          <w:color w:val="000000"/>
          <w:sz w:val="24"/>
          <w:lang w:val="zh-CN"/>
        </w:rPr>
        <w:t>凡填写他引次数的项目应填写检索机构名称，并出具检索报告。</w:t>
      </w:r>
    </w:p>
    <w:p>
      <w:pPr>
        <w:adjustRightInd w:val="0"/>
        <w:snapToGrid w:val="0"/>
        <w:spacing w:line="360" w:lineRule="auto"/>
        <w:ind w:firstLine="482" w:firstLineChars="200"/>
        <w:outlineLvl w:val="0"/>
        <w:rPr>
          <w:rFonts w:eastAsia="楷体_GB2312"/>
          <w:b/>
          <w:color w:val="000000"/>
          <w:sz w:val="24"/>
          <w:lang w:val="zh-CN"/>
        </w:rPr>
      </w:pPr>
      <w:r>
        <w:rPr>
          <w:rFonts w:eastAsia="楷体_GB2312"/>
          <w:b/>
          <w:color w:val="000000"/>
          <w:sz w:val="24"/>
          <w:lang w:val="zh-CN"/>
        </w:rPr>
        <w:t>5.8 本项目曾获科技奖励情况</w:t>
      </w:r>
    </w:p>
    <w:p>
      <w:pPr>
        <w:snapToGrid w:val="0"/>
        <w:spacing w:line="360" w:lineRule="auto"/>
        <w:ind w:firstLine="480" w:firstLineChars="200"/>
        <w:outlineLvl w:val="0"/>
        <w:rPr>
          <w:color w:val="000000"/>
          <w:sz w:val="24"/>
          <w:lang w:val="zh-CN"/>
        </w:rPr>
      </w:pPr>
      <w:r>
        <w:rPr>
          <w:color w:val="000000"/>
          <w:sz w:val="24"/>
          <w:lang w:val="zh-CN"/>
        </w:rPr>
        <w:t>应填写本项目曾获得的国家、省部级科技奖励情况、社会力量设立的科技奖励情况，商业性奖励不得填入此栏目。</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六、候选单位情况</w:t>
      </w:r>
      <w:r>
        <w:rPr>
          <w:color w:val="000000"/>
          <w:sz w:val="24"/>
          <w:lang w:val="zh-CN"/>
        </w:rPr>
        <w:t>（限200字）</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是评价候选单位是否具备获奖资格的重要依据，应按表格要求逐项填写，候选单位必须具有独立法人资格，第一候选单位必须是在京注册的法人单位。候选单位按贡献大小排序，授奖单位数按照最终获奖等级自动截取。授奖单位数一般不超过授奖人数。</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 xml:space="preserve">单位名称：应与公章名称完全一致，不得填写非法人单位名称或单位简称。   </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对本项目实质性贡献：应如实写明该候选单位对“主要科技创新”栏目中所列创新内容做出的具体贡献。</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企业注册号：企业单位按照“企业法人营业执照”的注册号填写。非企业单位不填此栏。</w:t>
      </w:r>
    </w:p>
    <w:p>
      <w:pPr>
        <w:widowControl/>
        <w:autoSpaceDE w:val="0"/>
        <w:autoSpaceDN w:val="0"/>
        <w:adjustRightInd w:val="0"/>
        <w:snapToGrid w:val="0"/>
        <w:spacing w:line="360" w:lineRule="auto"/>
        <w:ind w:firstLine="480" w:firstLineChars="200"/>
        <w:jc w:val="left"/>
        <w:rPr>
          <w:rFonts w:hint="default" w:ascii="Times New Roman" w:hAnsi="Times New Roman" w:cs="Times New Roman"/>
          <w:color w:val="000000"/>
          <w:sz w:val="24"/>
          <w:lang w:val="zh-CN"/>
        </w:rPr>
      </w:pPr>
      <w:r>
        <w:rPr>
          <w:rFonts w:hint="default" w:ascii="Times New Roman" w:hAnsi="Times New Roman" w:cs="Times New Roman"/>
          <w:color w:val="000000"/>
          <w:sz w:val="24"/>
          <w:lang w:val="zh-CN"/>
        </w:rPr>
        <w:t>组织机构代码：按照“组织机构代码证”相关信息填写。</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声明：各候选单位应认真阅读“声明”所述内容，书面材料应在单位盖章处加盖单位公章。</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七、候选人情况</w:t>
      </w:r>
    </w:p>
    <w:p>
      <w:pPr>
        <w:widowControl/>
        <w:autoSpaceDE w:val="0"/>
        <w:autoSpaceDN w:val="0"/>
        <w:adjustRightInd w:val="0"/>
        <w:snapToGrid w:val="0"/>
        <w:spacing w:line="360" w:lineRule="auto"/>
        <w:ind w:firstLine="480" w:firstLineChars="200"/>
        <w:jc w:val="left"/>
        <w:rPr>
          <w:rFonts w:eastAsia="黑体"/>
          <w:color w:val="000000"/>
          <w:sz w:val="24"/>
        </w:rPr>
      </w:pPr>
      <w:r>
        <w:rPr>
          <w:color w:val="000000"/>
          <w:sz w:val="24"/>
          <w:lang w:val="zh-CN"/>
        </w:rPr>
        <w:t>是评价候选人是否具备获奖资格的重要依据，应按表格要求逐项填写。候选人最多可填写15人，按贡献大小排序。授奖人数按照最终获奖等级自动截取。市科学技术奖单项授奖人数一等奖不超过15人，二等奖不超过10人，三等奖不超过6人。</w:t>
      </w:r>
      <w:r>
        <w:rPr>
          <w:b/>
          <w:color w:val="000000"/>
          <w:sz w:val="24"/>
          <w:lang w:val="zh-CN"/>
        </w:rPr>
        <w:t>每位申报人只能作为一个推荐项目的前三候选人参加本年度北京市科学技术奖励的评审。</w:t>
      </w:r>
    </w:p>
    <w:p>
      <w:pPr>
        <w:adjustRightInd w:val="0"/>
        <w:snapToGrid w:val="0"/>
        <w:spacing w:line="360" w:lineRule="auto"/>
        <w:ind w:firstLine="480" w:firstLineChars="200"/>
        <w:rPr>
          <w:color w:val="000000"/>
          <w:kern w:val="0"/>
          <w:sz w:val="24"/>
        </w:rPr>
      </w:pPr>
      <w:r>
        <w:rPr>
          <w:color w:val="000000"/>
          <w:sz w:val="24"/>
          <w:lang w:val="zh-CN"/>
        </w:rPr>
        <w:t>工作单位：</w:t>
      </w:r>
      <w:r>
        <w:rPr>
          <w:color w:val="000000"/>
          <w:kern w:val="0"/>
          <w:sz w:val="24"/>
        </w:rPr>
        <w:t>指候选人报奖时所在单位，在系统中选择。如候选人工作单位不是项目候选单位的，在系统中按要求填写。候选人工作单位应为法人单位，并在单位盖章处盖章。</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曾获科技奖励情况：应写明本人曾获科技奖励项目名称、奖种名称、奖励等级、获奖时间及获奖排名等内容，个人荣誉称号等内容不得列入。</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对本项目实质性贡献（限200字）：应写明本人对项目“主要科技创新”栏中所列第几项科技创新做出了贡献，并列出支持本人贡献的旁证材料，如授权发明专利、第三方评价、公开发表的论文（著作）等，提及的旁证材料应在附件中提供，并列出对应的附件序号。</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声明：候选人在认真阅读声明内容后，在“本人签名”处签名，要求使用签字笔或钢笔，字迹清晰可辨认，不得涂改。候选人所在单位阅读相关声明后，加盖单位公章。如因特殊情况暂时无法签名，需提交该单位文字说明，并加盖公章，作为附件材料提交。对于无签名、无说明的推荐项目视为不合格项目，不予受理。</w:t>
      </w:r>
    </w:p>
    <w:p>
      <w:pPr>
        <w:widowControl/>
        <w:autoSpaceDE w:val="0"/>
        <w:autoSpaceDN w:val="0"/>
        <w:adjustRightInd w:val="0"/>
        <w:snapToGrid w:val="0"/>
        <w:spacing w:line="360" w:lineRule="auto"/>
        <w:ind w:firstLine="480" w:firstLineChars="200"/>
        <w:jc w:val="left"/>
        <w:rPr>
          <w:color w:val="000000"/>
          <w:sz w:val="24"/>
          <w:lang w:val="zh-CN"/>
        </w:rPr>
      </w:pPr>
      <w:r>
        <w:rPr>
          <w:rFonts w:hAnsi="黑体" w:eastAsia="黑体"/>
          <w:color w:val="000000"/>
          <w:sz w:val="24"/>
        </w:rPr>
        <w:t>八、诚信承诺书</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rPr>
        <w:t>在认真阅读承诺内容后，项目第一候选人本人签名确认，项目第一候选单位盖公章确认，并承担相应责任。</w:t>
      </w:r>
    </w:p>
    <w:p>
      <w:pPr>
        <w:widowControl/>
        <w:adjustRightInd w:val="0"/>
        <w:snapToGrid w:val="0"/>
        <w:spacing w:line="360" w:lineRule="auto"/>
        <w:ind w:firstLine="480" w:firstLineChars="200"/>
        <w:jc w:val="left"/>
        <w:rPr>
          <w:rFonts w:eastAsia="黑体"/>
          <w:color w:val="000000"/>
          <w:sz w:val="24"/>
        </w:rPr>
      </w:pPr>
      <w:r>
        <w:rPr>
          <w:rFonts w:hAnsi="黑体" w:eastAsia="黑体"/>
          <w:color w:val="000000"/>
          <w:sz w:val="24"/>
        </w:rPr>
        <w:t>九、推荐单位意见</w:t>
      </w:r>
      <w:r>
        <w:rPr>
          <w:color w:val="000000"/>
          <w:sz w:val="24"/>
          <w:lang w:val="zh-CN"/>
        </w:rPr>
        <w:t>（限400字）</w:t>
      </w:r>
    </w:p>
    <w:p>
      <w:pPr>
        <w:widowControl/>
        <w:adjustRightInd w:val="0"/>
        <w:snapToGrid w:val="0"/>
        <w:spacing w:line="360" w:lineRule="auto"/>
        <w:ind w:firstLine="480" w:firstLineChars="200"/>
        <w:jc w:val="left"/>
        <w:rPr>
          <w:rFonts w:eastAsia="黑体"/>
          <w:color w:val="000000"/>
          <w:sz w:val="24"/>
        </w:rPr>
      </w:pPr>
      <w:r>
        <w:rPr>
          <w:color w:val="000000"/>
          <w:sz w:val="24"/>
          <w:lang w:val="zh-CN"/>
        </w:rPr>
        <w:t>由推荐单位按照《北京市科学技术奖励办法实施细则》第十一条、第十四条规定和要求，对申报推荐书和附件材料进行认真审查，在确认符合推荐要求、推荐材料属实的前提下，根据推荐项目主要科技创新、应用情况、取得的效益等情况，参照北京市科学技术奖授奖条件，写明推荐理由，并认真阅读“声明”所述内容后，加盖推荐单位公章。</w:t>
      </w:r>
    </w:p>
    <w:p>
      <w:pPr>
        <w:widowControl/>
        <w:adjustRightInd w:val="0"/>
        <w:snapToGrid w:val="0"/>
        <w:spacing w:line="360" w:lineRule="auto"/>
        <w:ind w:firstLine="480" w:firstLineChars="200"/>
        <w:jc w:val="left"/>
        <w:rPr>
          <w:rFonts w:eastAsia="黑体"/>
          <w:color w:val="000000"/>
          <w:sz w:val="24"/>
        </w:rPr>
      </w:pPr>
      <w:r>
        <w:rPr>
          <w:rFonts w:hAnsi="黑体" w:eastAsia="黑体"/>
          <w:color w:val="000000"/>
          <w:sz w:val="24"/>
        </w:rPr>
        <w:t>十、主要附件目录及附件上传要求</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 xml:space="preserve">主要附件目录包括：知识产权证明、成果形成的标准、国家法律法规要求的行业审批文件、第三方评价证明、直接经济效益证明、应用证明、代表性论文（著作）、曾获奖励证明及其他证明等内容。 </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bCs/>
          <w:color w:val="000000"/>
          <w:sz w:val="24"/>
          <w:lang w:val="zh-CN"/>
        </w:rPr>
        <w:t>10.1</w:t>
      </w:r>
      <w:r>
        <w:rPr>
          <w:rFonts w:hint="eastAsia" w:eastAsia="楷体_GB2312"/>
          <w:b/>
          <w:bCs/>
          <w:color w:val="000000"/>
          <w:sz w:val="24"/>
          <w:lang w:val="zh-CN"/>
        </w:rPr>
        <w:t xml:space="preserve"> </w:t>
      </w:r>
      <w:r>
        <w:rPr>
          <w:rFonts w:eastAsia="楷体_GB2312"/>
          <w:b/>
          <w:bCs/>
          <w:color w:val="000000"/>
          <w:sz w:val="24"/>
          <w:lang w:val="zh-CN"/>
        </w:rPr>
        <w:t>书面版附件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书面版附件应按照如下顺序排列，总页数限60页。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（1）知识产权证明：应提交发明专利的授权专利证书页及权利要求书首页复印件、计算机软件著作权登记以及集成电路布图设计权、植物新品种权等知识产权证明复印件。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（2）成果形成的标准：应提交推荐项目相关产品在研发中形成标准的封面页和前言页复印件。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（3）国家法律法规要求的行业批准文件：应提交国家对相关行业有审批或许可要求的批准文件的复印件</w:t>
      </w:r>
      <w:r>
        <w:rPr>
          <w:rFonts w:hint="eastAsia"/>
          <w:color w:val="000000"/>
          <w:sz w:val="24"/>
          <w:lang w:val="zh-CN"/>
        </w:rPr>
        <w:t>。对延续审批的情况，应一并提交新旧审批文件的复印件。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（4）第三方评价证明：应提交产品检测报告的封面页和结论页复印件、结题验收证明的验收意见页和专家名单页复印件、同行评议的证明页复印件、鉴定证书的鉴定意见页和专家名单页复印件。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（5）直接经济效益证明：</w:t>
      </w:r>
      <w:bookmarkStart w:id="1" w:name="OLE_LINK4"/>
      <w:r>
        <w:rPr>
          <w:color w:val="000000"/>
          <w:sz w:val="24"/>
          <w:lang w:val="zh-CN"/>
        </w:rPr>
        <w:t>应提交技术合同（销售合同）的首页、金额页、盖章页复印件、销售发票</w:t>
      </w:r>
      <w:bookmarkEnd w:id="1"/>
      <w:r>
        <w:rPr>
          <w:color w:val="000000"/>
          <w:sz w:val="24"/>
          <w:lang w:val="zh-CN"/>
        </w:rPr>
        <w:t>复印件和项目收入明细表原件。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6）应用证明：如已在“直接经济效益证明”提交签订1年以上合同的，可不用重复提交；如无符合要求的合同，应提交按照北京市科学技术奖规范性表格（表4）开具的应用证明原件，加盖应用单位法人公章，证明中涉及经济效益数据的还必须加盖应用单位财务专用章。</w:t>
      </w:r>
    </w:p>
    <w:p>
      <w:pPr>
        <w:adjustRightInd w:val="0"/>
        <w:snapToGrid w:val="0"/>
        <w:spacing w:line="360" w:lineRule="auto"/>
        <w:ind w:firstLine="480" w:firstLineChars="200"/>
        <w:outlineLvl w:val="0"/>
        <w:rPr>
          <w:color w:val="000000"/>
          <w:sz w:val="24"/>
          <w:lang w:val="zh-CN"/>
        </w:rPr>
      </w:pPr>
      <w:r>
        <w:rPr>
          <w:color w:val="000000"/>
          <w:sz w:val="24"/>
          <w:lang w:val="zh-CN"/>
        </w:rPr>
        <w:t>（7）代表性论文、著作：代表性论文提交首页复印件，著作提交版权页复印件。</w:t>
      </w:r>
    </w:p>
    <w:p>
      <w:pPr>
        <w:adjustRightInd w:val="0"/>
        <w:snapToGrid w:val="0"/>
        <w:spacing w:line="360" w:lineRule="auto"/>
        <w:ind w:firstLine="480" w:firstLineChars="200"/>
        <w:outlineLvl w:val="0"/>
        <w:rPr>
          <w:color w:val="000000"/>
          <w:sz w:val="24"/>
          <w:lang w:val="zh-CN"/>
        </w:rPr>
      </w:pPr>
      <w:r>
        <w:rPr>
          <w:color w:val="000000"/>
          <w:sz w:val="24"/>
          <w:lang w:val="zh-CN"/>
        </w:rPr>
        <w:t>（8）检索报告：代表性论文、著作发表情况填写他引次数的，应提交国家相关部门认可的有资质的机构出具的检索报告原件，应包含</w:t>
      </w:r>
      <w:r>
        <w:rPr>
          <w:rFonts w:hint="eastAsia"/>
          <w:color w:val="000000"/>
          <w:sz w:val="24"/>
          <w:lang w:val="zh-CN"/>
        </w:rPr>
        <w:t>首页、</w:t>
      </w:r>
      <w:r>
        <w:rPr>
          <w:color w:val="000000"/>
          <w:sz w:val="24"/>
          <w:lang w:val="zh-CN"/>
        </w:rPr>
        <w:t>总引用次数</w:t>
      </w:r>
      <w:r>
        <w:rPr>
          <w:rFonts w:hint="eastAsia"/>
          <w:color w:val="000000"/>
          <w:sz w:val="24"/>
          <w:lang w:val="zh-CN"/>
        </w:rPr>
        <w:t>页</w:t>
      </w:r>
      <w:r>
        <w:rPr>
          <w:color w:val="000000"/>
          <w:sz w:val="24"/>
          <w:lang w:val="zh-CN"/>
        </w:rPr>
        <w:t>、10篇代表性论文单篇引用次数页。</w:t>
      </w:r>
    </w:p>
    <w:p>
      <w:pPr>
        <w:adjustRightInd w:val="0"/>
        <w:snapToGrid w:val="0"/>
        <w:spacing w:line="360" w:lineRule="auto"/>
        <w:ind w:firstLine="480" w:firstLineChars="200"/>
        <w:outlineLvl w:val="0"/>
        <w:rPr>
          <w:color w:val="000000"/>
          <w:sz w:val="24"/>
          <w:lang w:val="zh-CN"/>
        </w:rPr>
      </w:pPr>
      <w:r>
        <w:rPr>
          <w:color w:val="000000"/>
          <w:sz w:val="24"/>
          <w:lang w:val="zh-CN"/>
        </w:rPr>
        <w:t>（9）曾获科技奖励证明：应提交本项目曾获国家、省部级科技奖励、社会力量设立的科技奖励的证书复印件。</w:t>
      </w:r>
    </w:p>
    <w:p>
      <w:pPr>
        <w:spacing w:line="360" w:lineRule="auto"/>
        <w:ind w:firstLine="480" w:firstLineChars="200"/>
        <w:rPr>
          <w:color w:val="000000"/>
          <w:sz w:val="24"/>
          <w:lang w:val="zh-CN"/>
        </w:rPr>
      </w:pPr>
      <w:r>
        <w:rPr>
          <w:color w:val="000000"/>
          <w:sz w:val="24"/>
          <w:lang w:val="zh-CN"/>
        </w:rPr>
        <w:t>（10）知情同意书：应提交未列入候选人的核心专利（指排在前三的发明专利）的发明人出具的知情同意书</w:t>
      </w:r>
      <w:r>
        <w:rPr>
          <w:b/>
          <w:color w:val="000000"/>
          <w:sz w:val="24"/>
          <w:lang w:val="zh-CN"/>
        </w:rPr>
        <w:t>原件</w:t>
      </w:r>
      <w:r>
        <w:rPr>
          <w:color w:val="000000"/>
          <w:sz w:val="24"/>
          <w:lang w:val="zh-CN"/>
        </w:rPr>
        <w:t>；未列入候选单位的知识产权的权利人（单位）出具的知情同意书</w:t>
      </w:r>
      <w:r>
        <w:rPr>
          <w:b/>
          <w:color w:val="000000"/>
          <w:sz w:val="24"/>
          <w:lang w:val="zh-CN"/>
        </w:rPr>
        <w:t>原件</w:t>
      </w:r>
      <w:r>
        <w:rPr>
          <w:rFonts w:hint="eastAsia"/>
          <w:color w:val="000000"/>
          <w:sz w:val="24"/>
          <w:lang w:val="zh-CN"/>
        </w:rPr>
        <w:t>；未列入候选人的代表性论文著作的第一作者或通讯作者出具的知情同意书</w:t>
      </w:r>
      <w:r>
        <w:rPr>
          <w:rFonts w:hint="eastAsia"/>
          <w:b/>
          <w:color w:val="000000"/>
          <w:sz w:val="24"/>
          <w:lang w:val="zh-CN"/>
        </w:rPr>
        <w:t>原件</w:t>
      </w:r>
      <w:r>
        <w:rPr>
          <w:rFonts w:hint="eastAsia"/>
          <w:color w:val="000000"/>
          <w:sz w:val="24"/>
          <w:lang w:val="zh-CN"/>
        </w:rPr>
        <w:t>。知情同意书由系统自动生成，在“主要附件目录及上传”栏目下下载，</w:t>
      </w:r>
      <w:r>
        <w:rPr>
          <w:color w:val="000000"/>
          <w:sz w:val="24"/>
          <w:lang w:val="zh-CN"/>
        </w:rPr>
        <w:t>按要求签字盖章。</w:t>
      </w:r>
    </w:p>
    <w:p>
      <w:pPr>
        <w:widowControl/>
        <w:autoSpaceDE w:val="0"/>
        <w:autoSpaceDN w:val="0"/>
        <w:adjustRightInd w:val="0"/>
        <w:snapToGrid w:val="0"/>
        <w:spacing w:before="156" w:beforeLines="50" w:line="360" w:lineRule="auto"/>
        <w:ind w:firstLine="480" w:firstLineChars="200"/>
        <w:jc w:val="left"/>
        <w:rPr>
          <w:color w:val="000000"/>
          <w:sz w:val="24"/>
          <w:lang w:val="zh-CN"/>
        </w:rPr>
      </w:pPr>
      <w:r>
        <w:rPr>
          <w:color w:val="000000"/>
          <w:sz w:val="24"/>
          <w:lang w:val="zh-CN"/>
        </w:rPr>
        <w:t>（11）其他证明：指支持项目科技创新、候选人贡献的其他相关证明。</w:t>
      </w:r>
    </w:p>
    <w:p>
      <w:pPr>
        <w:widowControl/>
        <w:autoSpaceDE w:val="0"/>
        <w:autoSpaceDN w:val="0"/>
        <w:adjustRightInd w:val="0"/>
        <w:snapToGrid w:val="0"/>
        <w:spacing w:line="360" w:lineRule="auto"/>
        <w:ind w:firstLine="482" w:firstLineChars="200"/>
        <w:jc w:val="left"/>
        <w:rPr>
          <w:bCs/>
          <w:color w:val="000000"/>
          <w:sz w:val="24"/>
          <w:lang w:val="zh-CN"/>
        </w:rPr>
      </w:pPr>
      <w:r>
        <w:rPr>
          <w:rFonts w:eastAsia="楷体_GB2312"/>
          <w:b/>
          <w:bCs/>
          <w:color w:val="000000"/>
          <w:sz w:val="24"/>
          <w:lang w:val="zh-CN"/>
        </w:rPr>
        <w:t>10.2</w:t>
      </w:r>
      <w:r>
        <w:rPr>
          <w:rFonts w:hint="eastAsia" w:eastAsia="楷体_GB2312"/>
          <w:b/>
          <w:bCs/>
          <w:color w:val="000000"/>
          <w:sz w:val="24"/>
          <w:lang w:val="zh-CN"/>
        </w:rPr>
        <w:t xml:space="preserve"> </w:t>
      </w:r>
      <w:r>
        <w:rPr>
          <w:rFonts w:eastAsia="楷体_GB2312"/>
          <w:b/>
          <w:bCs/>
          <w:color w:val="000000"/>
          <w:sz w:val="24"/>
          <w:lang w:val="zh-CN"/>
        </w:rPr>
        <w:t>电子版附件</w:t>
      </w:r>
      <w:r>
        <w:rPr>
          <w:bCs/>
          <w:color w:val="000000"/>
          <w:sz w:val="24"/>
          <w:lang w:val="zh-CN"/>
        </w:rPr>
        <w:t>（限15M）</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电子版附件限60个。</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发明专利</w:t>
      </w:r>
      <w:r>
        <w:rPr>
          <w:rFonts w:hint="eastAsia"/>
          <w:color w:val="000000"/>
          <w:sz w:val="24"/>
          <w:lang w:val="zh-CN"/>
        </w:rPr>
        <w:t>、</w:t>
      </w:r>
      <w:r>
        <w:rPr>
          <w:color w:val="000000"/>
          <w:sz w:val="24"/>
          <w:lang w:val="zh-CN"/>
        </w:rPr>
        <w:t>代表性论文著作</w:t>
      </w:r>
      <w:r>
        <w:rPr>
          <w:rFonts w:hint="eastAsia"/>
          <w:color w:val="000000"/>
          <w:sz w:val="24"/>
          <w:lang w:val="zh-CN"/>
        </w:rPr>
        <w:t>、检索报告</w:t>
      </w:r>
      <w:r>
        <w:rPr>
          <w:color w:val="000000"/>
          <w:sz w:val="24"/>
          <w:lang w:val="zh-CN"/>
        </w:rPr>
        <w:t>提交PDF格式文件，其中，发明专利提交证书及权利要求书</w:t>
      </w:r>
      <w:r>
        <w:rPr>
          <w:rFonts w:hint="eastAsia"/>
          <w:color w:val="000000"/>
          <w:sz w:val="24"/>
          <w:lang w:val="zh-CN"/>
        </w:rPr>
        <w:t>全文</w:t>
      </w:r>
      <w:r>
        <w:rPr>
          <w:color w:val="000000"/>
          <w:sz w:val="24"/>
          <w:lang w:val="zh-CN"/>
        </w:rPr>
        <w:t>，代表性论文提交全文，著作提交首页、版权页、文献页及核心内容原文</w:t>
      </w:r>
      <w:r>
        <w:rPr>
          <w:rFonts w:hint="eastAsia"/>
          <w:color w:val="000000"/>
          <w:sz w:val="24"/>
          <w:lang w:val="zh-CN"/>
        </w:rPr>
        <w:t>，</w:t>
      </w:r>
      <w:r>
        <w:rPr>
          <w:color w:val="000000"/>
          <w:sz w:val="24"/>
          <w:lang w:val="zh-CN"/>
        </w:rPr>
        <w:t>检索报告</w:t>
      </w:r>
      <w:r>
        <w:rPr>
          <w:rFonts w:hint="eastAsia"/>
          <w:color w:val="000000"/>
          <w:sz w:val="24"/>
          <w:lang w:val="zh-CN"/>
        </w:rPr>
        <w:t>提交首页、</w:t>
      </w:r>
      <w:r>
        <w:rPr>
          <w:color w:val="000000"/>
          <w:sz w:val="24"/>
          <w:lang w:val="zh-CN"/>
        </w:rPr>
        <w:t>总引用次数</w:t>
      </w:r>
      <w:r>
        <w:rPr>
          <w:rFonts w:hint="eastAsia"/>
          <w:color w:val="000000"/>
          <w:sz w:val="24"/>
          <w:lang w:val="zh-CN"/>
        </w:rPr>
        <w:t>页</w:t>
      </w:r>
      <w:r>
        <w:rPr>
          <w:color w:val="000000"/>
          <w:sz w:val="24"/>
          <w:lang w:val="zh-CN"/>
        </w:rPr>
        <w:t>、10篇代表性论文单篇引用次数页。</w:t>
      </w:r>
    </w:p>
    <w:p>
      <w:pPr>
        <w:widowControl/>
        <w:autoSpaceDE w:val="0"/>
        <w:autoSpaceDN w:val="0"/>
        <w:adjustRightInd w:val="0"/>
        <w:snapToGrid w:val="0"/>
        <w:spacing w:line="360" w:lineRule="auto"/>
        <w:ind w:firstLine="480" w:firstLineChars="200"/>
        <w:jc w:val="left"/>
        <w:rPr>
          <w:color w:val="000000"/>
          <w:sz w:val="24"/>
          <w:lang w:val="zh-CN"/>
        </w:rPr>
      </w:pPr>
      <w:r>
        <w:rPr>
          <w:rFonts w:hint="eastAsia"/>
          <w:color w:val="000000"/>
          <w:sz w:val="24"/>
          <w:lang w:val="zh-CN"/>
        </w:rPr>
        <w:t>其他所有附件提交JPG格式文件，上传内容应与“</w:t>
      </w:r>
      <w:r>
        <w:rPr>
          <w:color w:val="000000"/>
          <w:sz w:val="24"/>
          <w:lang w:val="zh-CN"/>
        </w:rPr>
        <w:t>10.1</w:t>
      </w:r>
      <w:r>
        <w:rPr>
          <w:rFonts w:hint="eastAsia"/>
          <w:color w:val="000000"/>
          <w:sz w:val="24"/>
          <w:lang w:val="zh-CN"/>
        </w:rPr>
        <w:t xml:space="preserve"> </w:t>
      </w:r>
      <w:r>
        <w:rPr>
          <w:color w:val="000000"/>
          <w:sz w:val="24"/>
          <w:lang w:val="zh-CN"/>
        </w:rPr>
        <w:t>书面版附件</w:t>
      </w:r>
      <w:r>
        <w:rPr>
          <w:rFonts w:hint="eastAsia"/>
          <w:color w:val="000000"/>
          <w:sz w:val="24"/>
          <w:lang w:val="zh-CN"/>
        </w:rPr>
        <w:t>”提交内容一致。</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要求一个PDF文件或JPG文件只能有一个独立内容</w:t>
      </w:r>
      <w:r>
        <w:rPr>
          <w:rFonts w:hint="eastAsia"/>
          <w:color w:val="000000"/>
          <w:sz w:val="24"/>
          <w:lang w:val="zh-CN"/>
        </w:rPr>
        <w:t>，电子版附件内容应与书面版附件材料内容及排列顺序一致，</w:t>
      </w:r>
      <w:r>
        <w:rPr>
          <w:color w:val="000000"/>
          <w:sz w:val="24"/>
          <w:lang w:val="zh-CN"/>
        </w:rPr>
        <w:t>不得提供推荐书要求以外的其他材料。</w:t>
      </w:r>
    </w:p>
    <w:p>
      <w:pPr>
        <w:widowControl/>
        <w:autoSpaceDE w:val="0"/>
        <w:autoSpaceDN w:val="0"/>
        <w:adjustRightInd w:val="0"/>
        <w:snapToGrid w:val="0"/>
        <w:spacing w:line="360" w:lineRule="auto"/>
        <w:ind w:firstLine="480" w:firstLineChars="200"/>
        <w:jc w:val="left"/>
        <w:rPr>
          <w:color w:val="000000"/>
          <w:sz w:val="24"/>
          <w:lang w:val="zh-CN"/>
        </w:rPr>
      </w:pPr>
      <w:r>
        <w:rPr>
          <w:rFonts w:hAnsi="黑体" w:eastAsia="黑体"/>
          <w:color w:val="000000"/>
          <w:sz w:val="24"/>
        </w:rPr>
        <w:t>十一、科普文章</w:t>
      </w:r>
      <w:r>
        <w:rPr>
          <w:color w:val="000000"/>
          <w:sz w:val="24"/>
        </w:rPr>
        <w:t>（</w:t>
      </w:r>
      <w:r>
        <w:rPr>
          <w:color w:val="000000"/>
          <w:sz w:val="24"/>
          <w:lang w:val="zh-CN"/>
        </w:rPr>
        <w:t>限</w:t>
      </w:r>
      <w:r>
        <w:rPr>
          <w:color w:val="000000"/>
          <w:sz w:val="24"/>
        </w:rPr>
        <w:t>1000</w:t>
      </w:r>
      <w:r>
        <w:rPr>
          <w:color w:val="000000"/>
          <w:sz w:val="24"/>
          <w:lang w:val="zh-CN"/>
        </w:rPr>
        <w:t>字</w:t>
      </w:r>
      <w:r>
        <w:rPr>
          <w:color w:val="000000"/>
          <w:sz w:val="24"/>
        </w:rPr>
        <w:t>）</w:t>
      </w:r>
    </w:p>
    <w:p>
      <w:pPr>
        <w:widowControl/>
        <w:autoSpaceDE w:val="0"/>
        <w:autoSpaceDN w:val="0"/>
        <w:adjustRightInd w:val="0"/>
        <w:snapToGrid w:val="0"/>
        <w:spacing w:line="360" w:lineRule="auto"/>
        <w:ind w:firstLine="480" w:firstLineChars="200"/>
        <w:jc w:val="left"/>
        <w:rPr>
          <w:color w:val="000000"/>
          <w:sz w:val="24"/>
        </w:rPr>
      </w:pPr>
      <w:r>
        <w:rPr>
          <w:color w:val="000000"/>
          <w:sz w:val="24"/>
          <w:lang w:val="zh-CN"/>
        </w:rPr>
        <w:t>根据《北京市科学技术普及条例》，申报北京市科学技术奖须在系统提交一篇公众易于理解和接受的介绍本项目的科普文章，用于传播科学技术知识、科学方法和科学思想，是否发表过均可，不需要提交书面材料。</w:t>
      </w:r>
    </w:p>
    <w:p>
      <w:pPr>
        <w:rPr>
          <w:color w:val="000000"/>
        </w:rPr>
      </w:pPr>
    </w:p>
    <w:p>
      <w:pPr>
        <w:spacing w:line="360" w:lineRule="auto"/>
        <w:jc w:val="center"/>
        <w:rPr>
          <w:color w:val="000000"/>
        </w:rPr>
      </w:pPr>
    </w:p>
    <w:p>
      <w:pPr>
        <w:spacing w:line="360" w:lineRule="auto"/>
        <w:rPr>
          <w:sz w:val="24"/>
        </w:rPr>
      </w:pPr>
      <w:bookmarkStart w:id="2" w:name="_GoBack"/>
      <w:bookmarkEnd w:id="2"/>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兰亭粗黑_GBK">
    <w:altName w:val="Arial Unicode MS"/>
    <w:panose1 w:val="02000000000000000000"/>
    <w:charset w:val="86"/>
    <w:family w:val="auto"/>
    <w:pitch w:val="default"/>
    <w:sig w:usb0="00000000" w:usb1="00000000" w:usb2="00000010" w:usb3="00000000" w:csb0="00040000" w:csb1="00000000"/>
  </w:font>
  <w:font w:name="FangSong_GB2312-Identity-H">
    <w:altName w:val="黑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w:t>
    </w:r>
    <w:r>
      <w:rPr>
        <w:sz w:val="21"/>
        <w:szCs w:val="21"/>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rPr>
        <w:rStyle w:val="15"/>
      </w:rPr>
      <w:fldChar w:fldCharType="begin"/>
    </w:r>
    <w:r>
      <w:rPr>
        <w:rStyle w:val="15"/>
      </w:rPr>
      <w:instrText xml:space="preserve"> PAGE </w:instrText>
    </w:r>
    <w:r>
      <w:rPr>
        <w:rStyle w:val="15"/>
      </w:rPr>
      <w:fldChar w:fldCharType="separate"/>
    </w:r>
    <w:r>
      <w:rPr>
        <w:rStyle w:val="15"/>
      </w:rPr>
      <w:t>20</w:t>
    </w:r>
    <w:r>
      <w:rPr>
        <w:rStyle w:val="15"/>
      </w:rPr>
      <w:fldChar w:fldCharType="end"/>
    </w:r>
  </w:p>
  <w:p>
    <w:pPr>
      <w:pStyle w:val="10"/>
    </w:pP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decimal"/>
      <w:lvlText w:val="%1"/>
      <w:lvlJc w:val="left"/>
      <w:pPr>
        <w:tabs>
          <w:tab w:val="left" w:pos="432"/>
        </w:tabs>
        <w:ind w:left="432" w:hanging="432"/>
      </w:pPr>
      <w:rPr>
        <w:rFonts w:hint="eastAsia"/>
      </w:rPr>
    </w:lvl>
    <w:lvl w:ilvl="1" w:tentative="0">
      <w:start w:val="1"/>
      <w:numFmt w:val="decimal"/>
      <w:pStyle w:val="3"/>
      <w:lvlText w:val="%1.%2"/>
      <w:lvlJc w:val="left"/>
      <w:pPr>
        <w:tabs>
          <w:tab w:val="left" w:pos="1116"/>
        </w:tabs>
        <w:ind w:left="1116" w:hanging="576"/>
      </w:pPr>
      <w:rPr>
        <w:rFonts w:hint="eastAsia" w:eastAsia="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000000E"/>
    <w:multiLevelType w:val="multilevel"/>
    <w:tmpl w:val="0000000E"/>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BE79883"/>
    <w:multiLevelType w:val="singleLevel"/>
    <w:tmpl w:val="0BE79883"/>
    <w:lvl w:ilvl="0" w:tentative="0">
      <w:start w:val="7"/>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394"/>
    <w:rsid w:val="00002784"/>
    <w:rsid w:val="00006CCE"/>
    <w:rsid w:val="00007BDB"/>
    <w:rsid w:val="00011CEB"/>
    <w:rsid w:val="0001246E"/>
    <w:rsid w:val="00013025"/>
    <w:rsid w:val="00013224"/>
    <w:rsid w:val="000133EC"/>
    <w:rsid w:val="00013C7B"/>
    <w:rsid w:val="00013CBD"/>
    <w:rsid w:val="000148AC"/>
    <w:rsid w:val="00021831"/>
    <w:rsid w:val="0002192E"/>
    <w:rsid w:val="00022AE5"/>
    <w:rsid w:val="00024F66"/>
    <w:rsid w:val="000268FB"/>
    <w:rsid w:val="00027535"/>
    <w:rsid w:val="00027C53"/>
    <w:rsid w:val="00033835"/>
    <w:rsid w:val="000340EC"/>
    <w:rsid w:val="000342A0"/>
    <w:rsid w:val="0003598B"/>
    <w:rsid w:val="00036E89"/>
    <w:rsid w:val="00043C55"/>
    <w:rsid w:val="0004401B"/>
    <w:rsid w:val="000467FB"/>
    <w:rsid w:val="00051819"/>
    <w:rsid w:val="000518BF"/>
    <w:rsid w:val="00051A48"/>
    <w:rsid w:val="000528CB"/>
    <w:rsid w:val="000529A4"/>
    <w:rsid w:val="000542B4"/>
    <w:rsid w:val="00054BF1"/>
    <w:rsid w:val="00055EDB"/>
    <w:rsid w:val="000571B2"/>
    <w:rsid w:val="000578A3"/>
    <w:rsid w:val="00061DE2"/>
    <w:rsid w:val="0006256A"/>
    <w:rsid w:val="00064B81"/>
    <w:rsid w:val="000651CC"/>
    <w:rsid w:val="00065897"/>
    <w:rsid w:val="0006665C"/>
    <w:rsid w:val="000670BE"/>
    <w:rsid w:val="00067A20"/>
    <w:rsid w:val="00067C18"/>
    <w:rsid w:val="00067C2B"/>
    <w:rsid w:val="00070A56"/>
    <w:rsid w:val="0007161C"/>
    <w:rsid w:val="00072C2E"/>
    <w:rsid w:val="00073AF6"/>
    <w:rsid w:val="00077627"/>
    <w:rsid w:val="00083D1C"/>
    <w:rsid w:val="000860D9"/>
    <w:rsid w:val="000861E7"/>
    <w:rsid w:val="00086AFD"/>
    <w:rsid w:val="000914DE"/>
    <w:rsid w:val="00091AC9"/>
    <w:rsid w:val="00092E8D"/>
    <w:rsid w:val="000933C8"/>
    <w:rsid w:val="00093FA6"/>
    <w:rsid w:val="00094485"/>
    <w:rsid w:val="000945FF"/>
    <w:rsid w:val="00094A42"/>
    <w:rsid w:val="00095363"/>
    <w:rsid w:val="000957D4"/>
    <w:rsid w:val="0009642D"/>
    <w:rsid w:val="000A088B"/>
    <w:rsid w:val="000A210D"/>
    <w:rsid w:val="000A242E"/>
    <w:rsid w:val="000A3DC0"/>
    <w:rsid w:val="000A3FFB"/>
    <w:rsid w:val="000A4AAE"/>
    <w:rsid w:val="000A5777"/>
    <w:rsid w:val="000A5A17"/>
    <w:rsid w:val="000A69B9"/>
    <w:rsid w:val="000A7641"/>
    <w:rsid w:val="000A7F04"/>
    <w:rsid w:val="000B023A"/>
    <w:rsid w:val="000B1179"/>
    <w:rsid w:val="000B5A18"/>
    <w:rsid w:val="000B68C6"/>
    <w:rsid w:val="000B7C3D"/>
    <w:rsid w:val="000C06A5"/>
    <w:rsid w:val="000C0B21"/>
    <w:rsid w:val="000C2731"/>
    <w:rsid w:val="000C27BC"/>
    <w:rsid w:val="000C3C9F"/>
    <w:rsid w:val="000C3E2E"/>
    <w:rsid w:val="000C5F45"/>
    <w:rsid w:val="000C5FAA"/>
    <w:rsid w:val="000D0135"/>
    <w:rsid w:val="000D01F4"/>
    <w:rsid w:val="000D117E"/>
    <w:rsid w:val="000D1277"/>
    <w:rsid w:val="000D19D9"/>
    <w:rsid w:val="000D22B2"/>
    <w:rsid w:val="000D398F"/>
    <w:rsid w:val="000D6435"/>
    <w:rsid w:val="000D6D24"/>
    <w:rsid w:val="000D7ABA"/>
    <w:rsid w:val="000E0A1F"/>
    <w:rsid w:val="000E2957"/>
    <w:rsid w:val="000E29D5"/>
    <w:rsid w:val="000E2C7A"/>
    <w:rsid w:val="000E5318"/>
    <w:rsid w:val="000E5974"/>
    <w:rsid w:val="000E5B9D"/>
    <w:rsid w:val="000E5E19"/>
    <w:rsid w:val="000E6FF5"/>
    <w:rsid w:val="000E75E1"/>
    <w:rsid w:val="000F0300"/>
    <w:rsid w:val="000F06A2"/>
    <w:rsid w:val="000F39EB"/>
    <w:rsid w:val="000F3F83"/>
    <w:rsid w:val="000F44EE"/>
    <w:rsid w:val="000F4574"/>
    <w:rsid w:val="000F4ACA"/>
    <w:rsid w:val="000F6433"/>
    <w:rsid w:val="000F70E1"/>
    <w:rsid w:val="0010256F"/>
    <w:rsid w:val="00102AA1"/>
    <w:rsid w:val="0010308A"/>
    <w:rsid w:val="001037E7"/>
    <w:rsid w:val="00104DB0"/>
    <w:rsid w:val="001054AB"/>
    <w:rsid w:val="001100CA"/>
    <w:rsid w:val="00114EA8"/>
    <w:rsid w:val="00116242"/>
    <w:rsid w:val="00116C41"/>
    <w:rsid w:val="00120A4C"/>
    <w:rsid w:val="00120E87"/>
    <w:rsid w:val="00121207"/>
    <w:rsid w:val="00122B87"/>
    <w:rsid w:val="00123306"/>
    <w:rsid w:val="001242A8"/>
    <w:rsid w:val="001248AA"/>
    <w:rsid w:val="00126E98"/>
    <w:rsid w:val="00127DD5"/>
    <w:rsid w:val="0013026D"/>
    <w:rsid w:val="001310A3"/>
    <w:rsid w:val="0013285C"/>
    <w:rsid w:val="00133258"/>
    <w:rsid w:val="00134343"/>
    <w:rsid w:val="00135902"/>
    <w:rsid w:val="00136E57"/>
    <w:rsid w:val="0014045F"/>
    <w:rsid w:val="0014236E"/>
    <w:rsid w:val="00143304"/>
    <w:rsid w:val="00145D5A"/>
    <w:rsid w:val="00145F61"/>
    <w:rsid w:val="00146A00"/>
    <w:rsid w:val="0015111F"/>
    <w:rsid w:val="001515CA"/>
    <w:rsid w:val="0015167A"/>
    <w:rsid w:val="00152A4C"/>
    <w:rsid w:val="00152F60"/>
    <w:rsid w:val="00153903"/>
    <w:rsid w:val="001540EE"/>
    <w:rsid w:val="001546FA"/>
    <w:rsid w:val="00155384"/>
    <w:rsid w:val="00156EE6"/>
    <w:rsid w:val="00160EC9"/>
    <w:rsid w:val="0016171A"/>
    <w:rsid w:val="00161F33"/>
    <w:rsid w:val="00162458"/>
    <w:rsid w:val="00162519"/>
    <w:rsid w:val="00164364"/>
    <w:rsid w:val="0016786B"/>
    <w:rsid w:val="0016787A"/>
    <w:rsid w:val="00170005"/>
    <w:rsid w:val="00170113"/>
    <w:rsid w:val="00172338"/>
    <w:rsid w:val="00172A27"/>
    <w:rsid w:val="00172F9A"/>
    <w:rsid w:val="00176BCB"/>
    <w:rsid w:val="00183666"/>
    <w:rsid w:val="00183AB9"/>
    <w:rsid w:val="00183B7D"/>
    <w:rsid w:val="001845ED"/>
    <w:rsid w:val="0018472B"/>
    <w:rsid w:val="00184780"/>
    <w:rsid w:val="00185B9A"/>
    <w:rsid w:val="001969D6"/>
    <w:rsid w:val="001A0686"/>
    <w:rsid w:val="001A1512"/>
    <w:rsid w:val="001A38C0"/>
    <w:rsid w:val="001A393D"/>
    <w:rsid w:val="001A45F5"/>
    <w:rsid w:val="001B0430"/>
    <w:rsid w:val="001B1BBE"/>
    <w:rsid w:val="001B30D0"/>
    <w:rsid w:val="001B597D"/>
    <w:rsid w:val="001B5DF0"/>
    <w:rsid w:val="001B762E"/>
    <w:rsid w:val="001B767F"/>
    <w:rsid w:val="001C06DA"/>
    <w:rsid w:val="001C4672"/>
    <w:rsid w:val="001C5348"/>
    <w:rsid w:val="001C5634"/>
    <w:rsid w:val="001C5E96"/>
    <w:rsid w:val="001C74F2"/>
    <w:rsid w:val="001C7C69"/>
    <w:rsid w:val="001D0FE4"/>
    <w:rsid w:val="001D195E"/>
    <w:rsid w:val="001D2AF4"/>
    <w:rsid w:val="001D2CCD"/>
    <w:rsid w:val="001D429B"/>
    <w:rsid w:val="001D4377"/>
    <w:rsid w:val="001D5E79"/>
    <w:rsid w:val="001D62F6"/>
    <w:rsid w:val="001D6F5C"/>
    <w:rsid w:val="001D704B"/>
    <w:rsid w:val="001D7AF0"/>
    <w:rsid w:val="001D7B01"/>
    <w:rsid w:val="001E2714"/>
    <w:rsid w:val="001E456E"/>
    <w:rsid w:val="001E64D7"/>
    <w:rsid w:val="001E6B3D"/>
    <w:rsid w:val="001E75EF"/>
    <w:rsid w:val="001E7A4E"/>
    <w:rsid w:val="001F08B9"/>
    <w:rsid w:val="001F26B3"/>
    <w:rsid w:val="001F387A"/>
    <w:rsid w:val="001F48BF"/>
    <w:rsid w:val="001F4C8A"/>
    <w:rsid w:val="001F4CFC"/>
    <w:rsid w:val="00200BB6"/>
    <w:rsid w:val="00201C96"/>
    <w:rsid w:val="00202CC0"/>
    <w:rsid w:val="00204650"/>
    <w:rsid w:val="00204E99"/>
    <w:rsid w:val="00205B6D"/>
    <w:rsid w:val="002075F8"/>
    <w:rsid w:val="00207883"/>
    <w:rsid w:val="00210594"/>
    <w:rsid w:val="00214454"/>
    <w:rsid w:val="00216D48"/>
    <w:rsid w:val="00216E3B"/>
    <w:rsid w:val="00216FEE"/>
    <w:rsid w:val="00220CC2"/>
    <w:rsid w:val="00222FA8"/>
    <w:rsid w:val="00225D76"/>
    <w:rsid w:val="002265C2"/>
    <w:rsid w:val="002266A6"/>
    <w:rsid w:val="002268B7"/>
    <w:rsid w:val="00226F6B"/>
    <w:rsid w:val="002307B2"/>
    <w:rsid w:val="002321F4"/>
    <w:rsid w:val="002338A4"/>
    <w:rsid w:val="00234A79"/>
    <w:rsid w:val="00235252"/>
    <w:rsid w:val="00235C45"/>
    <w:rsid w:val="00235D72"/>
    <w:rsid w:val="002401B0"/>
    <w:rsid w:val="00240D8D"/>
    <w:rsid w:val="00241106"/>
    <w:rsid w:val="00242168"/>
    <w:rsid w:val="00242D98"/>
    <w:rsid w:val="00243E54"/>
    <w:rsid w:val="002454E1"/>
    <w:rsid w:val="00245B84"/>
    <w:rsid w:val="00245C8D"/>
    <w:rsid w:val="00250497"/>
    <w:rsid w:val="002515DC"/>
    <w:rsid w:val="00252CF0"/>
    <w:rsid w:val="00252F8E"/>
    <w:rsid w:val="00257252"/>
    <w:rsid w:val="00257A03"/>
    <w:rsid w:val="002607EA"/>
    <w:rsid w:val="00263253"/>
    <w:rsid w:val="00264171"/>
    <w:rsid w:val="0026534B"/>
    <w:rsid w:val="002662B4"/>
    <w:rsid w:val="00270D21"/>
    <w:rsid w:val="002714CE"/>
    <w:rsid w:val="00272550"/>
    <w:rsid w:val="0027348F"/>
    <w:rsid w:val="00274B14"/>
    <w:rsid w:val="00275997"/>
    <w:rsid w:val="00275FCA"/>
    <w:rsid w:val="00277014"/>
    <w:rsid w:val="0028000B"/>
    <w:rsid w:val="00280387"/>
    <w:rsid w:val="00280D13"/>
    <w:rsid w:val="0028138A"/>
    <w:rsid w:val="00283AA8"/>
    <w:rsid w:val="00284191"/>
    <w:rsid w:val="00284193"/>
    <w:rsid w:val="002853FC"/>
    <w:rsid w:val="00290896"/>
    <w:rsid w:val="00291510"/>
    <w:rsid w:val="002959C7"/>
    <w:rsid w:val="00295D3B"/>
    <w:rsid w:val="002961E1"/>
    <w:rsid w:val="002A0671"/>
    <w:rsid w:val="002A226D"/>
    <w:rsid w:val="002A3190"/>
    <w:rsid w:val="002A597B"/>
    <w:rsid w:val="002A7E2F"/>
    <w:rsid w:val="002B0532"/>
    <w:rsid w:val="002B22D2"/>
    <w:rsid w:val="002B2CA4"/>
    <w:rsid w:val="002B35E6"/>
    <w:rsid w:val="002B389C"/>
    <w:rsid w:val="002B487F"/>
    <w:rsid w:val="002B773F"/>
    <w:rsid w:val="002C0DA1"/>
    <w:rsid w:val="002C1814"/>
    <w:rsid w:val="002C4A19"/>
    <w:rsid w:val="002C5632"/>
    <w:rsid w:val="002C5D86"/>
    <w:rsid w:val="002C5DFB"/>
    <w:rsid w:val="002C7448"/>
    <w:rsid w:val="002C7D76"/>
    <w:rsid w:val="002D00DD"/>
    <w:rsid w:val="002D0791"/>
    <w:rsid w:val="002D09C6"/>
    <w:rsid w:val="002D4431"/>
    <w:rsid w:val="002D67D3"/>
    <w:rsid w:val="002D7C77"/>
    <w:rsid w:val="002E33FC"/>
    <w:rsid w:val="002E4FDB"/>
    <w:rsid w:val="002F196D"/>
    <w:rsid w:val="002F1EDF"/>
    <w:rsid w:val="002F25A4"/>
    <w:rsid w:val="002F262E"/>
    <w:rsid w:val="002F295E"/>
    <w:rsid w:val="002F331F"/>
    <w:rsid w:val="002F3A36"/>
    <w:rsid w:val="002F567F"/>
    <w:rsid w:val="002F58D3"/>
    <w:rsid w:val="00300832"/>
    <w:rsid w:val="003064D9"/>
    <w:rsid w:val="00306F3B"/>
    <w:rsid w:val="0031075D"/>
    <w:rsid w:val="00312248"/>
    <w:rsid w:val="00315C4C"/>
    <w:rsid w:val="00317450"/>
    <w:rsid w:val="0032080D"/>
    <w:rsid w:val="00320A82"/>
    <w:rsid w:val="00320EEA"/>
    <w:rsid w:val="00323649"/>
    <w:rsid w:val="00324D25"/>
    <w:rsid w:val="00325544"/>
    <w:rsid w:val="003259A3"/>
    <w:rsid w:val="00326C15"/>
    <w:rsid w:val="00327515"/>
    <w:rsid w:val="00330B54"/>
    <w:rsid w:val="003318A0"/>
    <w:rsid w:val="0033354F"/>
    <w:rsid w:val="003366F9"/>
    <w:rsid w:val="00336F5C"/>
    <w:rsid w:val="00341971"/>
    <w:rsid w:val="00344E0E"/>
    <w:rsid w:val="00345490"/>
    <w:rsid w:val="00345A40"/>
    <w:rsid w:val="00346E9C"/>
    <w:rsid w:val="003503EB"/>
    <w:rsid w:val="003516F4"/>
    <w:rsid w:val="00351B8F"/>
    <w:rsid w:val="00352211"/>
    <w:rsid w:val="00352716"/>
    <w:rsid w:val="003551E8"/>
    <w:rsid w:val="00357359"/>
    <w:rsid w:val="00357ABB"/>
    <w:rsid w:val="00357F29"/>
    <w:rsid w:val="00360928"/>
    <w:rsid w:val="00360F44"/>
    <w:rsid w:val="0036178C"/>
    <w:rsid w:val="0036198F"/>
    <w:rsid w:val="00365061"/>
    <w:rsid w:val="00366274"/>
    <w:rsid w:val="0036696E"/>
    <w:rsid w:val="00370D21"/>
    <w:rsid w:val="00371305"/>
    <w:rsid w:val="00371D63"/>
    <w:rsid w:val="0037492D"/>
    <w:rsid w:val="00374C20"/>
    <w:rsid w:val="00376212"/>
    <w:rsid w:val="00376EEF"/>
    <w:rsid w:val="00377929"/>
    <w:rsid w:val="0038075D"/>
    <w:rsid w:val="00380EE1"/>
    <w:rsid w:val="00381828"/>
    <w:rsid w:val="00381D9B"/>
    <w:rsid w:val="003821B0"/>
    <w:rsid w:val="003848CF"/>
    <w:rsid w:val="00385550"/>
    <w:rsid w:val="003860FE"/>
    <w:rsid w:val="003903C3"/>
    <w:rsid w:val="00391B14"/>
    <w:rsid w:val="003926EE"/>
    <w:rsid w:val="0039458F"/>
    <w:rsid w:val="00394ACF"/>
    <w:rsid w:val="003955C0"/>
    <w:rsid w:val="003974F8"/>
    <w:rsid w:val="003A118A"/>
    <w:rsid w:val="003A1379"/>
    <w:rsid w:val="003A1B6C"/>
    <w:rsid w:val="003A2979"/>
    <w:rsid w:val="003A29AF"/>
    <w:rsid w:val="003A2C0B"/>
    <w:rsid w:val="003A412C"/>
    <w:rsid w:val="003A4360"/>
    <w:rsid w:val="003A490C"/>
    <w:rsid w:val="003A5086"/>
    <w:rsid w:val="003A68BE"/>
    <w:rsid w:val="003A6E85"/>
    <w:rsid w:val="003A7EB1"/>
    <w:rsid w:val="003B0014"/>
    <w:rsid w:val="003B18A4"/>
    <w:rsid w:val="003B307B"/>
    <w:rsid w:val="003B3B56"/>
    <w:rsid w:val="003B4AFC"/>
    <w:rsid w:val="003B4B32"/>
    <w:rsid w:val="003B4E29"/>
    <w:rsid w:val="003B5620"/>
    <w:rsid w:val="003B6AA8"/>
    <w:rsid w:val="003B746D"/>
    <w:rsid w:val="003B74C3"/>
    <w:rsid w:val="003B7F52"/>
    <w:rsid w:val="003C1A9D"/>
    <w:rsid w:val="003C1F8C"/>
    <w:rsid w:val="003C4549"/>
    <w:rsid w:val="003C5756"/>
    <w:rsid w:val="003D0622"/>
    <w:rsid w:val="003D0E49"/>
    <w:rsid w:val="003D1D16"/>
    <w:rsid w:val="003D2DAE"/>
    <w:rsid w:val="003D3483"/>
    <w:rsid w:val="003D4102"/>
    <w:rsid w:val="003D4BC7"/>
    <w:rsid w:val="003D6AA1"/>
    <w:rsid w:val="003E2017"/>
    <w:rsid w:val="003E25B5"/>
    <w:rsid w:val="003E3414"/>
    <w:rsid w:val="003E6BE6"/>
    <w:rsid w:val="003E6FD3"/>
    <w:rsid w:val="003E7B47"/>
    <w:rsid w:val="003F07DE"/>
    <w:rsid w:val="003F11D7"/>
    <w:rsid w:val="003F1B88"/>
    <w:rsid w:val="003F1E36"/>
    <w:rsid w:val="003F4883"/>
    <w:rsid w:val="003F5C7F"/>
    <w:rsid w:val="003F5E1D"/>
    <w:rsid w:val="003F6A87"/>
    <w:rsid w:val="003F7281"/>
    <w:rsid w:val="003F7BD3"/>
    <w:rsid w:val="004004C3"/>
    <w:rsid w:val="0040284E"/>
    <w:rsid w:val="00403858"/>
    <w:rsid w:val="00404D22"/>
    <w:rsid w:val="00404D4D"/>
    <w:rsid w:val="0040514C"/>
    <w:rsid w:val="00405513"/>
    <w:rsid w:val="0040633C"/>
    <w:rsid w:val="00407E81"/>
    <w:rsid w:val="00407F33"/>
    <w:rsid w:val="00407FF9"/>
    <w:rsid w:val="004118FE"/>
    <w:rsid w:val="0041606E"/>
    <w:rsid w:val="004164FA"/>
    <w:rsid w:val="00416898"/>
    <w:rsid w:val="00416A7F"/>
    <w:rsid w:val="004202A9"/>
    <w:rsid w:val="00420F66"/>
    <w:rsid w:val="0042136A"/>
    <w:rsid w:val="004219DA"/>
    <w:rsid w:val="00421AE3"/>
    <w:rsid w:val="0042201D"/>
    <w:rsid w:val="00422310"/>
    <w:rsid w:val="0042249F"/>
    <w:rsid w:val="0042274A"/>
    <w:rsid w:val="00423178"/>
    <w:rsid w:val="00425193"/>
    <w:rsid w:val="00427BAC"/>
    <w:rsid w:val="004301CA"/>
    <w:rsid w:val="0043067D"/>
    <w:rsid w:val="00430901"/>
    <w:rsid w:val="00431059"/>
    <w:rsid w:val="00432DBB"/>
    <w:rsid w:val="0043398E"/>
    <w:rsid w:val="00434DBA"/>
    <w:rsid w:val="0043578F"/>
    <w:rsid w:val="00435B96"/>
    <w:rsid w:val="0044110B"/>
    <w:rsid w:val="00441565"/>
    <w:rsid w:val="00441EBA"/>
    <w:rsid w:val="00442AC5"/>
    <w:rsid w:val="0044620A"/>
    <w:rsid w:val="004476B7"/>
    <w:rsid w:val="0044779A"/>
    <w:rsid w:val="00447913"/>
    <w:rsid w:val="00447DEA"/>
    <w:rsid w:val="00451B05"/>
    <w:rsid w:val="00451E25"/>
    <w:rsid w:val="0045324B"/>
    <w:rsid w:val="004546C6"/>
    <w:rsid w:val="00456AE8"/>
    <w:rsid w:val="00457BB4"/>
    <w:rsid w:val="0046290A"/>
    <w:rsid w:val="00463172"/>
    <w:rsid w:val="004641B1"/>
    <w:rsid w:val="0046464F"/>
    <w:rsid w:val="0046483C"/>
    <w:rsid w:val="0046667B"/>
    <w:rsid w:val="004707F3"/>
    <w:rsid w:val="00470E1E"/>
    <w:rsid w:val="00470F4D"/>
    <w:rsid w:val="004711B8"/>
    <w:rsid w:val="00472252"/>
    <w:rsid w:val="0047307F"/>
    <w:rsid w:val="004734DE"/>
    <w:rsid w:val="00473FB8"/>
    <w:rsid w:val="00474C5D"/>
    <w:rsid w:val="004757B5"/>
    <w:rsid w:val="004767D2"/>
    <w:rsid w:val="00477558"/>
    <w:rsid w:val="004829B8"/>
    <w:rsid w:val="004836AC"/>
    <w:rsid w:val="004859E3"/>
    <w:rsid w:val="00486396"/>
    <w:rsid w:val="004918CC"/>
    <w:rsid w:val="00491EE3"/>
    <w:rsid w:val="004923A2"/>
    <w:rsid w:val="004939BB"/>
    <w:rsid w:val="0049590B"/>
    <w:rsid w:val="004A091F"/>
    <w:rsid w:val="004A151F"/>
    <w:rsid w:val="004A229A"/>
    <w:rsid w:val="004A32F1"/>
    <w:rsid w:val="004A485E"/>
    <w:rsid w:val="004A5A7C"/>
    <w:rsid w:val="004A5AB7"/>
    <w:rsid w:val="004A6329"/>
    <w:rsid w:val="004A70CE"/>
    <w:rsid w:val="004B0049"/>
    <w:rsid w:val="004B15DA"/>
    <w:rsid w:val="004B161B"/>
    <w:rsid w:val="004B2CB2"/>
    <w:rsid w:val="004B348B"/>
    <w:rsid w:val="004B3690"/>
    <w:rsid w:val="004B574B"/>
    <w:rsid w:val="004B76B4"/>
    <w:rsid w:val="004C0094"/>
    <w:rsid w:val="004C02FA"/>
    <w:rsid w:val="004C1FE9"/>
    <w:rsid w:val="004C5922"/>
    <w:rsid w:val="004C5F85"/>
    <w:rsid w:val="004C6354"/>
    <w:rsid w:val="004C72A4"/>
    <w:rsid w:val="004C7EF8"/>
    <w:rsid w:val="004D03E4"/>
    <w:rsid w:val="004D15D3"/>
    <w:rsid w:val="004D17DC"/>
    <w:rsid w:val="004D1B75"/>
    <w:rsid w:val="004D1C3D"/>
    <w:rsid w:val="004D23EF"/>
    <w:rsid w:val="004D33FD"/>
    <w:rsid w:val="004D6A2E"/>
    <w:rsid w:val="004D7FB6"/>
    <w:rsid w:val="004E420A"/>
    <w:rsid w:val="004E52CD"/>
    <w:rsid w:val="004F0B79"/>
    <w:rsid w:val="004F10BB"/>
    <w:rsid w:val="004F11DD"/>
    <w:rsid w:val="004F1E10"/>
    <w:rsid w:val="004F449F"/>
    <w:rsid w:val="004F6ED0"/>
    <w:rsid w:val="004F7124"/>
    <w:rsid w:val="0050145E"/>
    <w:rsid w:val="00503658"/>
    <w:rsid w:val="0050406C"/>
    <w:rsid w:val="005046A5"/>
    <w:rsid w:val="005053EF"/>
    <w:rsid w:val="0050591D"/>
    <w:rsid w:val="005101BD"/>
    <w:rsid w:val="005125AB"/>
    <w:rsid w:val="005127D3"/>
    <w:rsid w:val="00513152"/>
    <w:rsid w:val="00513239"/>
    <w:rsid w:val="0051496C"/>
    <w:rsid w:val="00514F94"/>
    <w:rsid w:val="00516009"/>
    <w:rsid w:val="0052006A"/>
    <w:rsid w:val="00520C3C"/>
    <w:rsid w:val="00520CFC"/>
    <w:rsid w:val="00523C65"/>
    <w:rsid w:val="0052575E"/>
    <w:rsid w:val="005260B6"/>
    <w:rsid w:val="00527EA4"/>
    <w:rsid w:val="0053071D"/>
    <w:rsid w:val="00531FFA"/>
    <w:rsid w:val="00533DEB"/>
    <w:rsid w:val="00534EC0"/>
    <w:rsid w:val="00540492"/>
    <w:rsid w:val="00540C4D"/>
    <w:rsid w:val="00540FE6"/>
    <w:rsid w:val="0054226C"/>
    <w:rsid w:val="0054273D"/>
    <w:rsid w:val="005434A5"/>
    <w:rsid w:val="00545F0E"/>
    <w:rsid w:val="00547D92"/>
    <w:rsid w:val="00551998"/>
    <w:rsid w:val="005545E7"/>
    <w:rsid w:val="005575FB"/>
    <w:rsid w:val="00560216"/>
    <w:rsid w:val="00560C29"/>
    <w:rsid w:val="00561AC0"/>
    <w:rsid w:val="00561DE9"/>
    <w:rsid w:val="005628D0"/>
    <w:rsid w:val="005636DE"/>
    <w:rsid w:val="0056419E"/>
    <w:rsid w:val="00566B32"/>
    <w:rsid w:val="005679B7"/>
    <w:rsid w:val="005707A9"/>
    <w:rsid w:val="00570841"/>
    <w:rsid w:val="00571425"/>
    <w:rsid w:val="00575F34"/>
    <w:rsid w:val="005767F9"/>
    <w:rsid w:val="00576C4C"/>
    <w:rsid w:val="005777B7"/>
    <w:rsid w:val="00577919"/>
    <w:rsid w:val="00577C7E"/>
    <w:rsid w:val="00580721"/>
    <w:rsid w:val="005832FE"/>
    <w:rsid w:val="00584CD1"/>
    <w:rsid w:val="005853C2"/>
    <w:rsid w:val="005859F0"/>
    <w:rsid w:val="0059006F"/>
    <w:rsid w:val="0059044B"/>
    <w:rsid w:val="00590867"/>
    <w:rsid w:val="005915D3"/>
    <w:rsid w:val="00593B3F"/>
    <w:rsid w:val="0059431F"/>
    <w:rsid w:val="005A10EA"/>
    <w:rsid w:val="005A1777"/>
    <w:rsid w:val="005A1A04"/>
    <w:rsid w:val="005A23F0"/>
    <w:rsid w:val="005A3947"/>
    <w:rsid w:val="005A3A65"/>
    <w:rsid w:val="005A53C0"/>
    <w:rsid w:val="005A613A"/>
    <w:rsid w:val="005A6A21"/>
    <w:rsid w:val="005A768B"/>
    <w:rsid w:val="005A7E8F"/>
    <w:rsid w:val="005B06EE"/>
    <w:rsid w:val="005B105E"/>
    <w:rsid w:val="005B1588"/>
    <w:rsid w:val="005B3152"/>
    <w:rsid w:val="005B35BA"/>
    <w:rsid w:val="005B35BB"/>
    <w:rsid w:val="005B3DFE"/>
    <w:rsid w:val="005B5127"/>
    <w:rsid w:val="005B58CB"/>
    <w:rsid w:val="005B7B4C"/>
    <w:rsid w:val="005B7B77"/>
    <w:rsid w:val="005B7D15"/>
    <w:rsid w:val="005C1A81"/>
    <w:rsid w:val="005C21CB"/>
    <w:rsid w:val="005C36FB"/>
    <w:rsid w:val="005C5186"/>
    <w:rsid w:val="005C6A4D"/>
    <w:rsid w:val="005C6C1C"/>
    <w:rsid w:val="005D0B3F"/>
    <w:rsid w:val="005D1155"/>
    <w:rsid w:val="005D24F7"/>
    <w:rsid w:val="005D46F8"/>
    <w:rsid w:val="005D599F"/>
    <w:rsid w:val="005D5DA5"/>
    <w:rsid w:val="005E01D0"/>
    <w:rsid w:val="005E079A"/>
    <w:rsid w:val="005E2851"/>
    <w:rsid w:val="005E44A1"/>
    <w:rsid w:val="005E621D"/>
    <w:rsid w:val="005E6CCD"/>
    <w:rsid w:val="005F0A5B"/>
    <w:rsid w:val="005F4065"/>
    <w:rsid w:val="005F552D"/>
    <w:rsid w:val="005F592C"/>
    <w:rsid w:val="005F6C63"/>
    <w:rsid w:val="006005AA"/>
    <w:rsid w:val="00601F8C"/>
    <w:rsid w:val="006051E5"/>
    <w:rsid w:val="006059C2"/>
    <w:rsid w:val="00605D04"/>
    <w:rsid w:val="0060743C"/>
    <w:rsid w:val="006078F0"/>
    <w:rsid w:val="00612266"/>
    <w:rsid w:val="00614BE5"/>
    <w:rsid w:val="006156D1"/>
    <w:rsid w:val="00615E54"/>
    <w:rsid w:val="006164B3"/>
    <w:rsid w:val="00617EBC"/>
    <w:rsid w:val="00620DF8"/>
    <w:rsid w:val="00621111"/>
    <w:rsid w:val="0062147B"/>
    <w:rsid w:val="0062182E"/>
    <w:rsid w:val="00625018"/>
    <w:rsid w:val="00625A62"/>
    <w:rsid w:val="0062612C"/>
    <w:rsid w:val="00626E0B"/>
    <w:rsid w:val="006278AD"/>
    <w:rsid w:val="0063157E"/>
    <w:rsid w:val="00631A64"/>
    <w:rsid w:val="00632173"/>
    <w:rsid w:val="00632543"/>
    <w:rsid w:val="00632ADF"/>
    <w:rsid w:val="0063389C"/>
    <w:rsid w:val="0063420F"/>
    <w:rsid w:val="006366E8"/>
    <w:rsid w:val="00636AEB"/>
    <w:rsid w:val="00636C2B"/>
    <w:rsid w:val="00640B4B"/>
    <w:rsid w:val="00645672"/>
    <w:rsid w:val="006508CA"/>
    <w:rsid w:val="00651B73"/>
    <w:rsid w:val="0065226F"/>
    <w:rsid w:val="00652E4C"/>
    <w:rsid w:val="00653528"/>
    <w:rsid w:val="006540A2"/>
    <w:rsid w:val="00654EEF"/>
    <w:rsid w:val="00656240"/>
    <w:rsid w:val="00656671"/>
    <w:rsid w:val="00657D6F"/>
    <w:rsid w:val="00661214"/>
    <w:rsid w:val="0066237E"/>
    <w:rsid w:val="00663820"/>
    <w:rsid w:val="00663B7A"/>
    <w:rsid w:val="00665B05"/>
    <w:rsid w:val="006674C7"/>
    <w:rsid w:val="006675B1"/>
    <w:rsid w:val="006702EC"/>
    <w:rsid w:val="006712D1"/>
    <w:rsid w:val="006735FC"/>
    <w:rsid w:val="006736FF"/>
    <w:rsid w:val="0067429B"/>
    <w:rsid w:val="006747F1"/>
    <w:rsid w:val="006749FF"/>
    <w:rsid w:val="00674A7E"/>
    <w:rsid w:val="00674CDD"/>
    <w:rsid w:val="00675A9E"/>
    <w:rsid w:val="00675F95"/>
    <w:rsid w:val="00675FE3"/>
    <w:rsid w:val="00676B6C"/>
    <w:rsid w:val="00677119"/>
    <w:rsid w:val="00677DFB"/>
    <w:rsid w:val="00680564"/>
    <w:rsid w:val="0068058E"/>
    <w:rsid w:val="00681054"/>
    <w:rsid w:val="00681399"/>
    <w:rsid w:val="00681565"/>
    <w:rsid w:val="0068194D"/>
    <w:rsid w:val="00682512"/>
    <w:rsid w:val="00682820"/>
    <w:rsid w:val="00684123"/>
    <w:rsid w:val="00685EE6"/>
    <w:rsid w:val="00686365"/>
    <w:rsid w:val="00687730"/>
    <w:rsid w:val="00687E7D"/>
    <w:rsid w:val="006902CA"/>
    <w:rsid w:val="00690650"/>
    <w:rsid w:val="00691D7E"/>
    <w:rsid w:val="00691F1F"/>
    <w:rsid w:val="0069594B"/>
    <w:rsid w:val="00697009"/>
    <w:rsid w:val="00697AE5"/>
    <w:rsid w:val="006A1C97"/>
    <w:rsid w:val="006A21F9"/>
    <w:rsid w:val="006A27DD"/>
    <w:rsid w:val="006A2C09"/>
    <w:rsid w:val="006A3133"/>
    <w:rsid w:val="006A481A"/>
    <w:rsid w:val="006A5251"/>
    <w:rsid w:val="006A5F7E"/>
    <w:rsid w:val="006A7980"/>
    <w:rsid w:val="006B000C"/>
    <w:rsid w:val="006B06E6"/>
    <w:rsid w:val="006B1D6A"/>
    <w:rsid w:val="006B4482"/>
    <w:rsid w:val="006B5850"/>
    <w:rsid w:val="006B610B"/>
    <w:rsid w:val="006C30B5"/>
    <w:rsid w:val="006C5217"/>
    <w:rsid w:val="006C5C05"/>
    <w:rsid w:val="006C5E8A"/>
    <w:rsid w:val="006C6F21"/>
    <w:rsid w:val="006C78B5"/>
    <w:rsid w:val="006C799A"/>
    <w:rsid w:val="006D0464"/>
    <w:rsid w:val="006D0509"/>
    <w:rsid w:val="006D1248"/>
    <w:rsid w:val="006D1292"/>
    <w:rsid w:val="006D2067"/>
    <w:rsid w:val="006D3DF6"/>
    <w:rsid w:val="006D4DC6"/>
    <w:rsid w:val="006D5EEA"/>
    <w:rsid w:val="006D7EBC"/>
    <w:rsid w:val="006D7F48"/>
    <w:rsid w:val="006E420B"/>
    <w:rsid w:val="006E4707"/>
    <w:rsid w:val="006E7609"/>
    <w:rsid w:val="006F0638"/>
    <w:rsid w:val="006F09CD"/>
    <w:rsid w:val="006F1319"/>
    <w:rsid w:val="006F13A4"/>
    <w:rsid w:val="006F43BA"/>
    <w:rsid w:val="006F44C6"/>
    <w:rsid w:val="006F5DEC"/>
    <w:rsid w:val="006F632B"/>
    <w:rsid w:val="006F64B9"/>
    <w:rsid w:val="006F6567"/>
    <w:rsid w:val="006F7EB9"/>
    <w:rsid w:val="00700CFF"/>
    <w:rsid w:val="007027A7"/>
    <w:rsid w:val="00702A66"/>
    <w:rsid w:val="00703841"/>
    <w:rsid w:val="00703D30"/>
    <w:rsid w:val="00713FDC"/>
    <w:rsid w:val="00714384"/>
    <w:rsid w:val="00714F43"/>
    <w:rsid w:val="0071503B"/>
    <w:rsid w:val="00715C0C"/>
    <w:rsid w:val="00715F3F"/>
    <w:rsid w:val="00720FA5"/>
    <w:rsid w:val="00721ABA"/>
    <w:rsid w:val="00721E6D"/>
    <w:rsid w:val="00722212"/>
    <w:rsid w:val="00722EDF"/>
    <w:rsid w:val="00723233"/>
    <w:rsid w:val="00723B1C"/>
    <w:rsid w:val="00725014"/>
    <w:rsid w:val="007274A5"/>
    <w:rsid w:val="007302C7"/>
    <w:rsid w:val="00732A1B"/>
    <w:rsid w:val="00733101"/>
    <w:rsid w:val="00733A7D"/>
    <w:rsid w:val="00735E38"/>
    <w:rsid w:val="00737508"/>
    <w:rsid w:val="00740C1D"/>
    <w:rsid w:val="00744866"/>
    <w:rsid w:val="00745B08"/>
    <w:rsid w:val="00745C10"/>
    <w:rsid w:val="00746F41"/>
    <w:rsid w:val="00747325"/>
    <w:rsid w:val="007474AB"/>
    <w:rsid w:val="00747612"/>
    <w:rsid w:val="00747D05"/>
    <w:rsid w:val="007520A2"/>
    <w:rsid w:val="00753415"/>
    <w:rsid w:val="007539C9"/>
    <w:rsid w:val="007539F4"/>
    <w:rsid w:val="00754927"/>
    <w:rsid w:val="00757030"/>
    <w:rsid w:val="0075712D"/>
    <w:rsid w:val="00761A4D"/>
    <w:rsid w:val="007629AA"/>
    <w:rsid w:val="007632BB"/>
    <w:rsid w:val="00763588"/>
    <w:rsid w:val="00764937"/>
    <w:rsid w:val="0076495D"/>
    <w:rsid w:val="00766BDA"/>
    <w:rsid w:val="00770590"/>
    <w:rsid w:val="00774309"/>
    <w:rsid w:val="00775955"/>
    <w:rsid w:val="007762B7"/>
    <w:rsid w:val="007767DB"/>
    <w:rsid w:val="00777937"/>
    <w:rsid w:val="007779C3"/>
    <w:rsid w:val="00780406"/>
    <w:rsid w:val="00781A62"/>
    <w:rsid w:val="00781B81"/>
    <w:rsid w:val="00783806"/>
    <w:rsid w:val="00783CF3"/>
    <w:rsid w:val="007843C1"/>
    <w:rsid w:val="00784D59"/>
    <w:rsid w:val="007863C8"/>
    <w:rsid w:val="00790F93"/>
    <w:rsid w:val="00791049"/>
    <w:rsid w:val="0079152D"/>
    <w:rsid w:val="00792690"/>
    <w:rsid w:val="00792753"/>
    <w:rsid w:val="00792F8C"/>
    <w:rsid w:val="007943C6"/>
    <w:rsid w:val="0079597C"/>
    <w:rsid w:val="00795E32"/>
    <w:rsid w:val="00796871"/>
    <w:rsid w:val="00796C19"/>
    <w:rsid w:val="007A40CF"/>
    <w:rsid w:val="007A44D4"/>
    <w:rsid w:val="007A637B"/>
    <w:rsid w:val="007A72EB"/>
    <w:rsid w:val="007A74D8"/>
    <w:rsid w:val="007A787B"/>
    <w:rsid w:val="007B083D"/>
    <w:rsid w:val="007B2850"/>
    <w:rsid w:val="007B345E"/>
    <w:rsid w:val="007B51E8"/>
    <w:rsid w:val="007B6C17"/>
    <w:rsid w:val="007B6F6A"/>
    <w:rsid w:val="007C01E1"/>
    <w:rsid w:val="007C027D"/>
    <w:rsid w:val="007C0BD6"/>
    <w:rsid w:val="007C11E1"/>
    <w:rsid w:val="007C3BBC"/>
    <w:rsid w:val="007C5BF0"/>
    <w:rsid w:val="007C5DA3"/>
    <w:rsid w:val="007C6102"/>
    <w:rsid w:val="007C6120"/>
    <w:rsid w:val="007C7830"/>
    <w:rsid w:val="007C7915"/>
    <w:rsid w:val="007D07C9"/>
    <w:rsid w:val="007D0FA1"/>
    <w:rsid w:val="007D17D5"/>
    <w:rsid w:val="007D1C87"/>
    <w:rsid w:val="007D24B9"/>
    <w:rsid w:val="007D29D3"/>
    <w:rsid w:val="007D47A1"/>
    <w:rsid w:val="007D4DDE"/>
    <w:rsid w:val="007D5BBD"/>
    <w:rsid w:val="007D6F01"/>
    <w:rsid w:val="007E0318"/>
    <w:rsid w:val="007E1B5A"/>
    <w:rsid w:val="007E2E40"/>
    <w:rsid w:val="007E303C"/>
    <w:rsid w:val="007E3AC3"/>
    <w:rsid w:val="007E3AC8"/>
    <w:rsid w:val="007E6E16"/>
    <w:rsid w:val="007F009A"/>
    <w:rsid w:val="007F3644"/>
    <w:rsid w:val="007F38D9"/>
    <w:rsid w:val="007F3D5D"/>
    <w:rsid w:val="007F4B0B"/>
    <w:rsid w:val="007F522E"/>
    <w:rsid w:val="007F5B39"/>
    <w:rsid w:val="0080028E"/>
    <w:rsid w:val="00801CE3"/>
    <w:rsid w:val="008031E5"/>
    <w:rsid w:val="00803AC1"/>
    <w:rsid w:val="00803D00"/>
    <w:rsid w:val="00803FCD"/>
    <w:rsid w:val="00804DD4"/>
    <w:rsid w:val="00804FDE"/>
    <w:rsid w:val="00807D89"/>
    <w:rsid w:val="008109E8"/>
    <w:rsid w:val="00811513"/>
    <w:rsid w:val="00811E54"/>
    <w:rsid w:val="00813457"/>
    <w:rsid w:val="00813491"/>
    <w:rsid w:val="00816734"/>
    <w:rsid w:val="00816FE0"/>
    <w:rsid w:val="00820DB1"/>
    <w:rsid w:val="00821289"/>
    <w:rsid w:val="00826316"/>
    <w:rsid w:val="008265F2"/>
    <w:rsid w:val="00826C76"/>
    <w:rsid w:val="008271CB"/>
    <w:rsid w:val="0082743E"/>
    <w:rsid w:val="00827A55"/>
    <w:rsid w:val="00827AF5"/>
    <w:rsid w:val="008312C0"/>
    <w:rsid w:val="00831CC1"/>
    <w:rsid w:val="0083320E"/>
    <w:rsid w:val="00834B18"/>
    <w:rsid w:val="0083552C"/>
    <w:rsid w:val="008357F6"/>
    <w:rsid w:val="00835F57"/>
    <w:rsid w:val="00836FEC"/>
    <w:rsid w:val="008372C3"/>
    <w:rsid w:val="00841599"/>
    <w:rsid w:val="0084439A"/>
    <w:rsid w:val="00845C07"/>
    <w:rsid w:val="00846098"/>
    <w:rsid w:val="008462A8"/>
    <w:rsid w:val="00846A9B"/>
    <w:rsid w:val="0085119F"/>
    <w:rsid w:val="008515EF"/>
    <w:rsid w:val="00852E11"/>
    <w:rsid w:val="00853316"/>
    <w:rsid w:val="00855A02"/>
    <w:rsid w:val="00856C2D"/>
    <w:rsid w:val="008617C5"/>
    <w:rsid w:val="00861A55"/>
    <w:rsid w:val="00861B06"/>
    <w:rsid w:val="00862BA5"/>
    <w:rsid w:val="0086406B"/>
    <w:rsid w:val="008657E9"/>
    <w:rsid w:val="008666C4"/>
    <w:rsid w:val="00866D87"/>
    <w:rsid w:val="00867F25"/>
    <w:rsid w:val="0087097A"/>
    <w:rsid w:val="00872AEE"/>
    <w:rsid w:val="0087482E"/>
    <w:rsid w:val="00874BB1"/>
    <w:rsid w:val="00875C3C"/>
    <w:rsid w:val="008762FB"/>
    <w:rsid w:val="00876442"/>
    <w:rsid w:val="00876679"/>
    <w:rsid w:val="008767D7"/>
    <w:rsid w:val="00876C8E"/>
    <w:rsid w:val="00877CCA"/>
    <w:rsid w:val="00880A1F"/>
    <w:rsid w:val="0088119B"/>
    <w:rsid w:val="00881945"/>
    <w:rsid w:val="008829DF"/>
    <w:rsid w:val="0088401B"/>
    <w:rsid w:val="008849A7"/>
    <w:rsid w:val="00884A5E"/>
    <w:rsid w:val="0088604F"/>
    <w:rsid w:val="00886B49"/>
    <w:rsid w:val="00886DCC"/>
    <w:rsid w:val="008905C7"/>
    <w:rsid w:val="008908B7"/>
    <w:rsid w:val="00890B6A"/>
    <w:rsid w:val="00892156"/>
    <w:rsid w:val="00893AC0"/>
    <w:rsid w:val="00895CA1"/>
    <w:rsid w:val="00895FC7"/>
    <w:rsid w:val="00897656"/>
    <w:rsid w:val="008977D2"/>
    <w:rsid w:val="008A0342"/>
    <w:rsid w:val="008A08EB"/>
    <w:rsid w:val="008A1297"/>
    <w:rsid w:val="008A357A"/>
    <w:rsid w:val="008A3671"/>
    <w:rsid w:val="008A3C8D"/>
    <w:rsid w:val="008A3F90"/>
    <w:rsid w:val="008A3FE6"/>
    <w:rsid w:val="008A6125"/>
    <w:rsid w:val="008A77EF"/>
    <w:rsid w:val="008B11C5"/>
    <w:rsid w:val="008B14C1"/>
    <w:rsid w:val="008B73E0"/>
    <w:rsid w:val="008B7424"/>
    <w:rsid w:val="008B77D7"/>
    <w:rsid w:val="008C006E"/>
    <w:rsid w:val="008C01DF"/>
    <w:rsid w:val="008C21AD"/>
    <w:rsid w:val="008C21B4"/>
    <w:rsid w:val="008C2693"/>
    <w:rsid w:val="008C3D40"/>
    <w:rsid w:val="008C40AB"/>
    <w:rsid w:val="008D1E17"/>
    <w:rsid w:val="008D3970"/>
    <w:rsid w:val="008D4148"/>
    <w:rsid w:val="008D56A9"/>
    <w:rsid w:val="008D642A"/>
    <w:rsid w:val="008D7792"/>
    <w:rsid w:val="008E0370"/>
    <w:rsid w:val="008E28DA"/>
    <w:rsid w:val="008E43E1"/>
    <w:rsid w:val="008E59BA"/>
    <w:rsid w:val="008E64A7"/>
    <w:rsid w:val="008E7399"/>
    <w:rsid w:val="008E7C8C"/>
    <w:rsid w:val="008F03F1"/>
    <w:rsid w:val="008F1487"/>
    <w:rsid w:val="008F3660"/>
    <w:rsid w:val="008F4E0C"/>
    <w:rsid w:val="008F5753"/>
    <w:rsid w:val="008F581B"/>
    <w:rsid w:val="008F59EC"/>
    <w:rsid w:val="008F6590"/>
    <w:rsid w:val="008F661B"/>
    <w:rsid w:val="008F79D5"/>
    <w:rsid w:val="00900278"/>
    <w:rsid w:val="0090340F"/>
    <w:rsid w:val="009041CD"/>
    <w:rsid w:val="00904F83"/>
    <w:rsid w:val="00905501"/>
    <w:rsid w:val="00906419"/>
    <w:rsid w:val="0090679D"/>
    <w:rsid w:val="009067ED"/>
    <w:rsid w:val="009070A7"/>
    <w:rsid w:val="00907C96"/>
    <w:rsid w:val="00912491"/>
    <w:rsid w:val="009124C0"/>
    <w:rsid w:val="00912ABE"/>
    <w:rsid w:val="00912EC3"/>
    <w:rsid w:val="0091314C"/>
    <w:rsid w:val="00913519"/>
    <w:rsid w:val="00921BA9"/>
    <w:rsid w:val="009228FF"/>
    <w:rsid w:val="009238C3"/>
    <w:rsid w:val="00923D09"/>
    <w:rsid w:val="00923F23"/>
    <w:rsid w:val="00924CA9"/>
    <w:rsid w:val="0092618F"/>
    <w:rsid w:val="009261FE"/>
    <w:rsid w:val="009311F6"/>
    <w:rsid w:val="009312D2"/>
    <w:rsid w:val="00931C29"/>
    <w:rsid w:val="00934FAE"/>
    <w:rsid w:val="009350B5"/>
    <w:rsid w:val="009353A0"/>
    <w:rsid w:val="00935E66"/>
    <w:rsid w:val="00936D1E"/>
    <w:rsid w:val="009376F5"/>
    <w:rsid w:val="00937B2C"/>
    <w:rsid w:val="009421DA"/>
    <w:rsid w:val="009441EF"/>
    <w:rsid w:val="009454CF"/>
    <w:rsid w:val="00946660"/>
    <w:rsid w:val="0094685A"/>
    <w:rsid w:val="00946CBD"/>
    <w:rsid w:val="00946DEF"/>
    <w:rsid w:val="00947E40"/>
    <w:rsid w:val="00950517"/>
    <w:rsid w:val="009510E1"/>
    <w:rsid w:val="00951905"/>
    <w:rsid w:val="00951A3F"/>
    <w:rsid w:val="00953071"/>
    <w:rsid w:val="00953274"/>
    <w:rsid w:val="0095447B"/>
    <w:rsid w:val="009559F6"/>
    <w:rsid w:val="00955CC7"/>
    <w:rsid w:val="00956186"/>
    <w:rsid w:val="00957503"/>
    <w:rsid w:val="00957AC7"/>
    <w:rsid w:val="00960970"/>
    <w:rsid w:val="00960A6A"/>
    <w:rsid w:val="00961626"/>
    <w:rsid w:val="0096186C"/>
    <w:rsid w:val="0096364D"/>
    <w:rsid w:val="00964A47"/>
    <w:rsid w:val="009658F5"/>
    <w:rsid w:val="00966AA9"/>
    <w:rsid w:val="0096703B"/>
    <w:rsid w:val="00970EA5"/>
    <w:rsid w:val="00971AC8"/>
    <w:rsid w:val="00974D2E"/>
    <w:rsid w:val="00974EBE"/>
    <w:rsid w:val="009806DA"/>
    <w:rsid w:val="009815A2"/>
    <w:rsid w:val="009821E4"/>
    <w:rsid w:val="009839A3"/>
    <w:rsid w:val="009852A8"/>
    <w:rsid w:val="009852EC"/>
    <w:rsid w:val="00985E04"/>
    <w:rsid w:val="00987EF3"/>
    <w:rsid w:val="00991056"/>
    <w:rsid w:val="00993FF0"/>
    <w:rsid w:val="009965E5"/>
    <w:rsid w:val="0099682B"/>
    <w:rsid w:val="00996E3B"/>
    <w:rsid w:val="00997581"/>
    <w:rsid w:val="009A0ADF"/>
    <w:rsid w:val="009A1A0D"/>
    <w:rsid w:val="009A1E86"/>
    <w:rsid w:val="009A40BC"/>
    <w:rsid w:val="009A416E"/>
    <w:rsid w:val="009A4DB7"/>
    <w:rsid w:val="009A4DEC"/>
    <w:rsid w:val="009A60FD"/>
    <w:rsid w:val="009A6F59"/>
    <w:rsid w:val="009B10E4"/>
    <w:rsid w:val="009B220A"/>
    <w:rsid w:val="009B2D8C"/>
    <w:rsid w:val="009B37DB"/>
    <w:rsid w:val="009B40B9"/>
    <w:rsid w:val="009B5BA6"/>
    <w:rsid w:val="009B5F07"/>
    <w:rsid w:val="009B7B79"/>
    <w:rsid w:val="009B7DAF"/>
    <w:rsid w:val="009B7F5B"/>
    <w:rsid w:val="009C03CF"/>
    <w:rsid w:val="009C1E15"/>
    <w:rsid w:val="009C2AE8"/>
    <w:rsid w:val="009C486F"/>
    <w:rsid w:val="009C571B"/>
    <w:rsid w:val="009C7942"/>
    <w:rsid w:val="009D12E3"/>
    <w:rsid w:val="009D2E47"/>
    <w:rsid w:val="009D3C4C"/>
    <w:rsid w:val="009D3CE0"/>
    <w:rsid w:val="009D423A"/>
    <w:rsid w:val="009D538E"/>
    <w:rsid w:val="009D67AE"/>
    <w:rsid w:val="009D7D62"/>
    <w:rsid w:val="009D7FDD"/>
    <w:rsid w:val="009E118A"/>
    <w:rsid w:val="009E16BC"/>
    <w:rsid w:val="009E4FC8"/>
    <w:rsid w:val="009E51CF"/>
    <w:rsid w:val="009F0A92"/>
    <w:rsid w:val="009F16F1"/>
    <w:rsid w:val="009F5729"/>
    <w:rsid w:val="009F6992"/>
    <w:rsid w:val="00A024E0"/>
    <w:rsid w:val="00A03404"/>
    <w:rsid w:val="00A03F73"/>
    <w:rsid w:val="00A0430F"/>
    <w:rsid w:val="00A054F7"/>
    <w:rsid w:val="00A059DC"/>
    <w:rsid w:val="00A06276"/>
    <w:rsid w:val="00A0669B"/>
    <w:rsid w:val="00A0687C"/>
    <w:rsid w:val="00A07A7B"/>
    <w:rsid w:val="00A10D1F"/>
    <w:rsid w:val="00A11114"/>
    <w:rsid w:val="00A111EB"/>
    <w:rsid w:val="00A12461"/>
    <w:rsid w:val="00A1385C"/>
    <w:rsid w:val="00A15068"/>
    <w:rsid w:val="00A163FB"/>
    <w:rsid w:val="00A202C0"/>
    <w:rsid w:val="00A214F2"/>
    <w:rsid w:val="00A225F3"/>
    <w:rsid w:val="00A22BD0"/>
    <w:rsid w:val="00A24B16"/>
    <w:rsid w:val="00A24E63"/>
    <w:rsid w:val="00A31814"/>
    <w:rsid w:val="00A321D1"/>
    <w:rsid w:val="00A322ED"/>
    <w:rsid w:val="00A32372"/>
    <w:rsid w:val="00A337C2"/>
    <w:rsid w:val="00A347DA"/>
    <w:rsid w:val="00A34E91"/>
    <w:rsid w:val="00A3582E"/>
    <w:rsid w:val="00A35AAD"/>
    <w:rsid w:val="00A35AAF"/>
    <w:rsid w:val="00A364A4"/>
    <w:rsid w:val="00A41DFF"/>
    <w:rsid w:val="00A42E5E"/>
    <w:rsid w:val="00A43393"/>
    <w:rsid w:val="00A44FC3"/>
    <w:rsid w:val="00A468F8"/>
    <w:rsid w:val="00A47263"/>
    <w:rsid w:val="00A47F42"/>
    <w:rsid w:val="00A50A73"/>
    <w:rsid w:val="00A51BCF"/>
    <w:rsid w:val="00A51E66"/>
    <w:rsid w:val="00A5228B"/>
    <w:rsid w:val="00A5251F"/>
    <w:rsid w:val="00A52C60"/>
    <w:rsid w:val="00A53874"/>
    <w:rsid w:val="00A538B2"/>
    <w:rsid w:val="00A53F08"/>
    <w:rsid w:val="00A54BF6"/>
    <w:rsid w:val="00A54FDB"/>
    <w:rsid w:val="00A5545C"/>
    <w:rsid w:val="00A57ABC"/>
    <w:rsid w:val="00A57E7F"/>
    <w:rsid w:val="00A61118"/>
    <w:rsid w:val="00A62F0A"/>
    <w:rsid w:val="00A63B6F"/>
    <w:rsid w:val="00A63DFF"/>
    <w:rsid w:val="00A64974"/>
    <w:rsid w:val="00A64A7C"/>
    <w:rsid w:val="00A64CDC"/>
    <w:rsid w:val="00A65197"/>
    <w:rsid w:val="00A663DA"/>
    <w:rsid w:val="00A66806"/>
    <w:rsid w:val="00A700E5"/>
    <w:rsid w:val="00A7081A"/>
    <w:rsid w:val="00A70A09"/>
    <w:rsid w:val="00A728A0"/>
    <w:rsid w:val="00A73199"/>
    <w:rsid w:val="00A73735"/>
    <w:rsid w:val="00A75008"/>
    <w:rsid w:val="00A75AE4"/>
    <w:rsid w:val="00A76041"/>
    <w:rsid w:val="00A768AF"/>
    <w:rsid w:val="00A77BEE"/>
    <w:rsid w:val="00A8054E"/>
    <w:rsid w:val="00A80B1A"/>
    <w:rsid w:val="00A829FD"/>
    <w:rsid w:val="00A83C46"/>
    <w:rsid w:val="00A84521"/>
    <w:rsid w:val="00A84571"/>
    <w:rsid w:val="00A84BCA"/>
    <w:rsid w:val="00A8688C"/>
    <w:rsid w:val="00A870EB"/>
    <w:rsid w:val="00A87D89"/>
    <w:rsid w:val="00A90EDE"/>
    <w:rsid w:val="00A913CA"/>
    <w:rsid w:val="00A93B4F"/>
    <w:rsid w:val="00A96028"/>
    <w:rsid w:val="00A96335"/>
    <w:rsid w:val="00A96C65"/>
    <w:rsid w:val="00AA1DC1"/>
    <w:rsid w:val="00AA2355"/>
    <w:rsid w:val="00AA26F5"/>
    <w:rsid w:val="00AA270A"/>
    <w:rsid w:val="00AA2F22"/>
    <w:rsid w:val="00AA53FB"/>
    <w:rsid w:val="00AA593D"/>
    <w:rsid w:val="00AB1F53"/>
    <w:rsid w:val="00AB1FB9"/>
    <w:rsid w:val="00AB2F17"/>
    <w:rsid w:val="00AB3CDC"/>
    <w:rsid w:val="00AB43DD"/>
    <w:rsid w:val="00AB44B0"/>
    <w:rsid w:val="00AB4520"/>
    <w:rsid w:val="00AB5667"/>
    <w:rsid w:val="00AB701A"/>
    <w:rsid w:val="00AB75A8"/>
    <w:rsid w:val="00AB7D1A"/>
    <w:rsid w:val="00AB7E1B"/>
    <w:rsid w:val="00AC066C"/>
    <w:rsid w:val="00AC08E6"/>
    <w:rsid w:val="00AC21EC"/>
    <w:rsid w:val="00AC2B2C"/>
    <w:rsid w:val="00AC306F"/>
    <w:rsid w:val="00AC3C74"/>
    <w:rsid w:val="00AC54B1"/>
    <w:rsid w:val="00AC721A"/>
    <w:rsid w:val="00AD0A42"/>
    <w:rsid w:val="00AD1444"/>
    <w:rsid w:val="00AD221B"/>
    <w:rsid w:val="00AD22F5"/>
    <w:rsid w:val="00AD2F90"/>
    <w:rsid w:val="00AD3DCD"/>
    <w:rsid w:val="00AD4B61"/>
    <w:rsid w:val="00AD4B67"/>
    <w:rsid w:val="00AD5319"/>
    <w:rsid w:val="00AD6C9E"/>
    <w:rsid w:val="00AD72DA"/>
    <w:rsid w:val="00AD7389"/>
    <w:rsid w:val="00AD7457"/>
    <w:rsid w:val="00AE0A61"/>
    <w:rsid w:val="00AE173D"/>
    <w:rsid w:val="00AE1E08"/>
    <w:rsid w:val="00AE2062"/>
    <w:rsid w:val="00AE2DA8"/>
    <w:rsid w:val="00AE2FBA"/>
    <w:rsid w:val="00AE310E"/>
    <w:rsid w:val="00AE370F"/>
    <w:rsid w:val="00AE4D3D"/>
    <w:rsid w:val="00AE766C"/>
    <w:rsid w:val="00AF06D8"/>
    <w:rsid w:val="00AF3440"/>
    <w:rsid w:val="00AF54CE"/>
    <w:rsid w:val="00AF5A5E"/>
    <w:rsid w:val="00AF7B12"/>
    <w:rsid w:val="00AF7FF8"/>
    <w:rsid w:val="00B02E80"/>
    <w:rsid w:val="00B033F6"/>
    <w:rsid w:val="00B03B0D"/>
    <w:rsid w:val="00B03EBB"/>
    <w:rsid w:val="00B05A31"/>
    <w:rsid w:val="00B07902"/>
    <w:rsid w:val="00B10914"/>
    <w:rsid w:val="00B11C81"/>
    <w:rsid w:val="00B13EC6"/>
    <w:rsid w:val="00B140D2"/>
    <w:rsid w:val="00B14BF5"/>
    <w:rsid w:val="00B16506"/>
    <w:rsid w:val="00B16B07"/>
    <w:rsid w:val="00B21FA0"/>
    <w:rsid w:val="00B22305"/>
    <w:rsid w:val="00B232AE"/>
    <w:rsid w:val="00B23E26"/>
    <w:rsid w:val="00B25D7D"/>
    <w:rsid w:val="00B25DE2"/>
    <w:rsid w:val="00B261C6"/>
    <w:rsid w:val="00B26CB6"/>
    <w:rsid w:val="00B27188"/>
    <w:rsid w:val="00B3060B"/>
    <w:rsid w:val="00B30C6F"/>
    <w:rsid w:val="00B34B77"/>
    <w:rsid w:val="00B35615"/>
    <w:rsid w:val="00B3631E"/>
    <w:rsid w:val="00B41DF5"/>
    <w:rsid w:val="00B42623"/>
    <w:rsid w:val="00B43913"/>
    <w:rsid w:val="00B453F9"/>
    <w:rsid w:val="00B45B1C"/>
    <w:rsid w:val="00B46453"/>
    <w:rsid w:val="00B469D9"/>
    <w:rsid w:val="00B46BBD"/>
    <w:rsid w:val="00B4701C"/>
    <w:rsid w:val="00B47639"/>
    <w:rsid w:val="00B508B4"/>
    <w:rsid w:val="00B5116E"/>
    <w:rsid w:val="00B51A0E"/>
    <w:rsid w:val="00B52ECD"/>
    <w:rsid w:val="00B5314D"/>
    <w:rsid w:val="00B54ED7"/>
    <w:rsid w:val="00B60443"/>
    <w:rsid w:val="00B60E3E"/>
    <w:rsid w:val="00B61509"/>
    <w:rsid w:val="00B61B58"/>
    <w:rsid w:val="00B62256"/>
    <w:rsid w:val="00B627DB"/>
    <w:rsid w:val="00B631E6"/>
    <w:rsid w:val="00B6457E"/>
    <w:rsid w:val="00B75862"/>
    <w:rsid w:val="00B7694E"/>
    <w:rsid w:val="00B77F7B"/>
    <w:rsid w:val="00B80290"/>
    <w:rsid w:val="00B80386"/>
    <w:rsid w:val="00B81FA0"/>
    <w:rsid w:val="00B82FB1"/>
    <w:rsid w:val="00B83115"/>
    <w:rsid w:val="00B8329A"/>
    <w:rsid w:val="00B83406"/>
    <w:rsid w:val="00B85130"/>
    <w:rsid w:val="00B853C5"/>
    <w:rsid w:val="00B85651"/>
    <w:rsid w:val="00B86928"/>
    <w:rsid w:val="00B90ACC"/>
    <w:rsid w:val="00B9177D"/>
    <w:rsid w:val="00B91A63"/>
    <w:rsid w:val="00B939D6"/>
    <w:rsid w:val="00B93CAE"/>
    <w:rsid w:val="00B95BEA"/>
    <w:rsid w:val="00B960C9"/>
    <w:rsid w:val="00B96A2A"/>
    <w:rsid w:val="00B97889"/>
    <w:rsid w:val="00BA0BB8"/>
    <w:rsid w:val="00BA0BBA"/>
    <w:rsid w:val="00BA0BC1"/>
    <w:rsid w:val="00BA1E83"/>
    <w:rsid w:val="00BA33D2"/>
    <w:rsid w:val="00BA3D87"/>
    <w:rsid w:val="00BA4675"/>
    <w:rsid w:val="00BA469C"/>
    <w:rsid w:val="00BA7735"/>
    <w:rsid w:val="00BB0890"/>
    <w:rsid w:val="00BB0BE6"/>
    <w:rsid w:val="00BB1DA7"/>
    <w:rsid w:val="00BB2226"/>
    <w:rsid w:val="00BB3AEE"/>
    <w:rsid w:val="00BB52B6"/>
    <w:rsid w:val="00BB6038"/>
    <w:rsid w:val="00BB756D"/>
    <w:rsid w:val="00BB7CA6"/>
    <w:rsid w:val="00BC1004"/>
    <w:rsid w:val="00BC4549"/>
    <w:rsid w:val="00BC4CAE"/>
    <w:rsid w:val="00BC542A"/>
    <w:rsid w:val="00BC57C5"/>
    <w:rsid w:val="00BC6025"/>
    <w:rsid w:val="00BC6ABC"/>
    <w:rsid w:val="00BD0797"/>
    <w:rsid w:val="00BD09D9"/>
    <w:rsid w:val="00BD1E91"/>
    <w:rsid w:val="00BD1F08"/>
    <w:rsid w:val="00BD23BA"/>
    <w:rsid w:val="00BD26BA"/>
    <w:rsid w:val="00BD3FB6"/>
    <w:rsid w:val="00BD40F0"/>
    <w:rsid w:val="00BD4774"/>
    <w:rsid w:val="00BD5314"/>
    <w:rsid w:val="00BD544D"/>
    <w:rsid w:val="00BD6475"/>
    <w:rsid w:val="00BD6ED4"/>
    <w:rsid w:val="00BE0669"/>
    <w:rsid w:val="00BE1767"/>
    <w:rsid w:val="00BE318F"/>
    <w:rsid w:val="00BE33C9"/>
    <w:rsid w:val="00BE3555"/>
    <w:rsid w:val="00BE46DD"/>
    <w:rsid w:val="00BE524D"/>
    <w:rsid w:val="00BE70B7"/>
    <w:rsid w:val="00BF0108"/>
    <w:rsid w:val="00BF04ED"/>
    <w:rsid w:val="00BF1CEB"/>
    <w:rsid w:val="00BF1D5A"/>
    <w:rsid w:val="00BF4FF5"/>
    <w:rsid w:val="00BF5165"/>
    <w:rsid w:val="00BF57D1"/>
    <w:rsid w:val="00BF580E"/>
    <w:rsid w:val="00BF64C5"/>
    <w:rsid w:val="00BF669E"/>
    <w:rsid w:val="00BF7443"/>
    <w:rsid w:val="00C00397"/>
    <w:rsid w:val="00C05838"/>
    <w:rsid w:val="00C06F9A"/>
    <w:rsid w:val="00C07D40"/>
    <w:rsid w:val="00C1041F"/>
    <w:rsid w:val="00C10956"/>
    <w:rsid w:val="00C10F8A"/>
    <w:rsid w:val="00C11257"/>
    <w:rsid w:val="00C11398"/>
    <w:rsid w:val="00C11E92"/>
    <w:rsid w:val="00C121EF"/>
    <w:rsid w:val="00C123D9"/>
    <w:rsid w:val="00C12DC6"/>
    <w:rsid w:val="00C15D1B"/>
    <w:rsid w:val="00C15E90"/>
    <w:rsid w:val="00C17321"/>
    <w:rsid w:val="00C201F2"/>
    <w:rsid w:val="00C21F75"/>
    <w:rsid w:val="00C24140"/>
    <w:rsid w:val="00C24F94"/>
    <w:rsid w:val="00C2510B"/>
    <w:rsid w:val="00C2524B"/>
    <w:rsid w:val="00C26612"/>
    <w:rsid w:val="00C310B9"/>
    <w:rsid w:val="00C3412D"/>
    <w:rsid w:val="00C3422C"/>
    <w:rsid w:val="00C34788"/>
    <w:rsid w:val="00C3595A"/>
    <w:rsid w:val="00C37606"/>
    <w:rsid w:val="00C37EAC"/>
    <w:rsid w:val="00C40166"/>
    <w:rsid w:val="00C40207"/>
    <w:rsid w:val="00C402C3"/>
    <w:rsid w:val="00C42BDE"/>
    <w:rsid w:val="00C43CF1"/>
    <w:rsid w:val="00C506AB"/>
    <w:rsid w:val="00C50D2F"/>
    <w:rsid w:val="00C5290E"/>
    <w:rsid w:val="00C52CFC"/>
    <w:rsid w:val="00C5353D"/>
    <w:rsid w:val="00C5502E"/>
    <w:rsid w:val="00C60482"/>
    <w:rsid w:val="00C6052F"/>
    <w:rsid w:val="00C61709"/>
    <w:rsid w:val="00C61B99"/>
    <w:rsid w:val="00C6240E"/>
    <w:rsid w:val="00C6282A"/>
    <w:rsid w:val="00C635C7"/>
    <w:rsid w:val="00C63F7F"/>
    <w:rsid w:val="00C65D5F"/>
    <w:rsid w:val="00C65E2A"/>
    <w:rsid w:val="00C66D60"/>
    <w:rsid w:val="00C70110"/>
    <w:rsid w:val="00C75F42"/>
    <w:rsid w:val="00C7702D"/>
    <w:rsid w:val="00C7792B"/>
    <w:rsid w:val="00C806B4"/>
    <w:rsid w:val="00C80FEC"/>
    <w:rsid w:val="00C81562"/>
    <w:rsid w:val="00C83959"/>
    <w:rsid w:val="00C83D51"/>
    <w:rsid w:val="00C84CD5"/>
    <w:rsid w:val="00C86DFB"/>
    <w:rsid w:val="00C92086"/>
    <w:rsid w:val="00C92AF1"/>
    <w:rsid w:val="00C92FCA"/>
    <w:rsid w:val="00C93569"/>
    <w:rsid w:val="00C93B07"/>
    <w:rsid w:val="00C94545"/>
    <w:rsid w:val="00C95CAF"/>
    <w:rsid w:val="00C95D7C"/>
    <w:rsid w:val="00C97E5E"/>
    <w:rsid w:val="00CA0B13"/>
    <w:rsid w:val="00CA12B2"/>
    <w:rsid w:val="00CA13F5"/>
    <w:rsid w:val="00CA15E0"/>
    <w:rsid w:val="00CA1805"/>
    <w:rsid w:val="00CA2F4D"/>
    <w:rsid w:val="00CA3206"/>
    <w:rsid w:val="00CA45EF"/>
    <w:rsid w:val="00CA4D00"/>
    <w:rsid w:val="00CA5A86"/>
    <w:rsid w:val="00CA6EB3"/>
    <w:rsid w:val="00CB09CB"/>
    <w:rsid w:val="00CB115F"/>
    <w:rsid w:val="00CB1F44"/>
    <w:rsid w:val="00CB377E"/>
    <w:rsid w:val="00CB4CC6"/>
    <w:rsid w:val="00CB58A2"/>
    <w:rsid w:val="00CB7C24"/>
    <w:rsid w:val="00CB7F00"/>
    <w:rsid w:val="00CC0061"/>
    <w:rsid w:val="00CC036D"/>
    <w:rsid w:val="00CC0662"/>
    <w:rsid w:val="00CC1C18"/>
    <w:rsid w:val="00CC1F1C"/>
    <w:rsid w:val="00CC4785"/>
    <w:rsid w:val="00CC4C00"/>
    <w:rsid w:val="00CC61AB"/>
    <w:rsid w:val="00CC62DD"/>
    <w:rsid w:val="00CC7DB4"/>
    <w:rsid w:val="00CC7E9D"/>
    <w:rsid w:val="00CD24D7"/>
    <w:rsid w:val="00CD4837"/>
    <w:rsid w:val="00CD5DC6"/>
    <w:rsid w:val="00CD5EDE"/>
    <w:rsid w:val="00CD7474"/>
    <w:rsid w:val="00CD786B"/>
    <w:rsid w:val="00CE0C89"/>
    <w:rsid w:val="00CE2628"/>
    <w:rsid w:val="00CE2DEE"/>
    <w:rsid w:val="00CE385B"/>
    <w:rsid w:val="00CE3B07"/>
    <w:rsid w:val="00CE4564"/>
    <w:rsid w:val="00CE469A"/>
    <w:rsid w:val="00CE49CC"/>
    <w:rsid w:val="00CE4E90"/>
    <w:rsid w:val="00CE6359"/>
    <w:rsid w:val="00CE7B21"/>
    <w:rsid w:val="00CF1133"/>
    <w:rsid w:val="00CF422A"/>
    <w:rsid w:val="00CF68EA"/>
    <w:rsid w:val="00CF69C9"/>
    <w:rsid w:val="00CF6C08"/>
    <w:rsid w:val="00CF7865"/>
    <w:rsid w:val="00D0193A"/>
    <w:rsid w:val="00D03AC3"/>
    <w:rsid w:val="00D043BC"/>
    <w:rsid w:val="00D04BA3"/>
    <w:rsid w:val="00D05196"/>
    <w:rsid w:val="00D05A02"/>
    <w:rsid w:val="00D06247"/>
    <w:rsid w:val="00D0690C"/>
    <w:rsid w:val="00D06D52"/>
    <w:rsid w:val="00D07D18"/>
    <w:rsid w:val="00D07DA1"/>
    <w:rsid w:val="00D10458"/>
    <w:rsid w:val="00D10D30"/>
    <w:rsid w:val="00D10D49"/>
    <w:rsid w:val="00D11585"/>
    <w:rsid w:val="00D12DD8"/>
    <w:rsid w:val="00D141C3"/>
    <w:rsid w:val="00D15970"/>
    <w:rsid w:val="00D15BAE"/>
    <w:rsid w:val="00D17576"/>
    <w:rsid w:val="00D17BD0"/>
    <w:rsid w:val="00D21297"/>
    <w:rsid w:val="00D254E8"/>
    <w:rsid w:val="00D27A6F"/>
    <w:rsid w:val="00D308B9"/>
    <w:rsid w:val="00D310E6"/>
    <w:rsid w:val="00D31984"/>
    <w:rsid w:val="00D319DD"/>
    <w:rsid w:val="00D31B55"/>
    <w:rsid w:val="00D326DC"/>
    <w:rsid w:val="00D3335A"/>
    <w:rsid w:val="00D36111"/>
    <w:rsid w:val="00D36770"/>
    <w:rsid w:val="00D36C1E"/>
    <w:rsid w:val="00D41AA1"/>
    <w:rsid w:val="00D447FC"/>
    <w:rsid w:val="00D44857"/>
    <w:rsid w:val="00D44F9C"/>
    <w:rsid w:val="00D44FA6"/>
    <w:rsid w:val="00D45098"/>
    <w:rsid w:val="00D505FC"/>
    <w:rsid w:val="00D513DC"/>
    <w:rsid w:val="00D51D3B"/>
    <w:rsid w:val="00D5248E"/>
    <w:rsid w:val="00D54785"/>
    <w:rsid w:val="00D54CBE"/>
    <w:rsid w:val="00D55EEC"/>
    <w:rsid w:val="00D560D2"/>
    <w:rsid w:val="00D569A1"/>
    <w:rsid w:val="00D56B13"/>
    <w:rsid w:val="00D57D61"/>
    <w:rsid w:val="00D57DC2"/>
    <w:rsid w:val="00D60CED"/>
    <w:rsid w:val="00D611F3"/>
    <w:rsid w:val="00D62468"/>
    <w:rsid w:val="00D63981"/>
    <w:rsid w:val="00D63D14"/>
    <w:rsid w:val="00D64D21"/>
    <w:rsid w:val="00D65478"/>
    <w:rsid w:val="00D655A3"/>
    <w:rsid w:val="00D65894"/>
    <w:rsid w:val="00D66A31"/>
    <w:rsid w:val="00D66E97"/>
    <w:rsid w:val="00D6733C"/>
    <w:rsid w:val="00D70657"/>
    <w:rsid w:val="00D715DC"/>
    <w:rsid w:val="00D72D89"/>
    <w:rsid w:val="00D7306E"/>
    <w:rsid w:val="00D74D94"/>
    <w:rsid w:val="00D74F48"/>
    <w:rsid w:val="00D756E3"/>
    <w:rsid w:val="00D77429"/>
    <w:rsid w:val="00D8113A"/>
    <w:rsid w:val="00D8166D"/>
    <w:rsid w:val="00D84E87"/>
    <w:rsid w:val="00D91968"/>
    <w:rsid w:val="00D91A5D"/>
    <w:rsid w:val="00D9314E"/>
    <w:rsid w:val="00D9378F"/>
    <w:rsid w:val="00D939CA"/>
    <w:rsid w:val="00D93C10"/>
    <w:rsid w:val="00D93D09"/>
    <w:rsid w:val="00D96E11"/>
    <w:rsid w:val="00D97042"/>
    <w:rsid w:val="00D97165"/>
    <w:rsid w:val="00D974E5"/>
    <w:rsid w:val="00D978EC"/>
    <w:rsid w:val="00DA17D2"/>
    <w:rsid w:val="00DA2BDB"/>
    <w:rsid w:val="00DA3437"/>
    <w:rsid w:val="00DA3ADB"/>
    <w:rsid w:val="00DA42D1"/>
    <w:rsid w:val="00DA57C1"/>
    <w:rsid w:val="00DA7DE2"/>
    <w:rsid w:val="00DA7E66"/>
    <w:rsid w:val="00DB0B3A"/>
    <w:rsid w:val="00DB1855"/>
    <w:rsid w:val="00DB1D3C"/>
    <w:rsid w:val="00DB328F"/>
    <w:rsid w:val="00DB36A0"/>
    <w:rsid w:val="00DB3768"/>
    <w:rsid w:val="00DB3D6F"/>
    <w:rsid w:val="00DB54A0"/>
    <w:rsid w:val="00DB5791"/>
    <w:rsid w:val="00DB6177"/>
    <w:rsid w:val="00DB622E"/>
    <w:rsid w:val="00DB69AB"/>
    <w:rsid w:val="00DB6F4E"/>
    <w:rsid w:val="00DB74A3"/>
    <w:rsid w:val="00DB7640"/>
    <w:rsid w:val="00DC0382"/>
    <w:rsid w:val="00DC11D5"/>
    <w:rsid w:val="00DC1E37"/>
    <w:rsid w:val="00DC2D51"/>
    <w:rsid w:val="00DC34C8"/>
    <w:rsid w:val="00DC62FF"/>
    <w:rsid w:val="00DC6C3F"/>
    <w:rsid w:val="00DC7B9C"/>
    <w:rsid w:val="00DD054F"/>
    <w:rsid w:val="00DD05EB"/>
    <w:rsid w:val="00DD0806"/>
    <w:rsid w:val="00DD27FF"/>
    <w:rsid w:val="00DD2953"/>
    <w:rsid w:val="00DD2CEF"/>
    <w:rsid w:val="00DD39AA"/>
    <w:rsid w:val="00DD3BE5"/>
    <w:rsid w:val="00DD42D9"/>
    <w:rsid w:val="00DD6429"/>
    <w:rsid w:val="00DD7A6C"/>
    <w:rsid w:val="00DE0D6D"/>
    <w:rsid w:val="00DE1E00"/>
    <w:rsid w:val="00DE2B43"/>
    <w:rsid w:val="00DE3279"/>
    <w:rsid w:val="00DE5447"/>
    <w:rsid w:val="00DE7403"/>
    <w:rsid w:val="00DE7B1A"/>
    <w:rsid w:val="00DF06B3"/>
    <w:rsid w:val="00DF10BF"/>
    <w:rsid w:val="00DF14CD"/>
    <w:rsid w:val="00DF1862"/>
    <w:rsid w:val="00DF2615"/>
    <w:rsid w:val="00DF283B"/>
    <w:rsid w:val="00DF2FFB"/>
    <w:rsid w:val="00DF36DB"/>
    <w:rsid w:val="00DF4F89"/>
    <w:rsid w:val="00DF60C3"/>
    <w:rsid w:val="00E00C2F"/>
    <w:rsid w:val="00E01AEC"/>
    <w:rsid w:val="00E02DE7"/>
    <w:rsid w:val="00E02EE6"/>
    <w:rsid w:val="00E02FFE"/>
    <w:rsid w:val="00E053ED"/>
    <w:rsid w:val="00E0547C"/>
    <w:rsid w:val="00E05B7D"/>
    <w:rsid w:val="00E06983"/>
    <w:rsid w:val="00E069D0"/>
    <w:rsid w:val="00E06AD1"/>
    <w:rsid w:val="00E1041D"/>
    <w:rsid w:val="00E10BE2"/>
    <w:rsid w:val="00E1240F"/>
    <w:rsid w:val="00E12734"/>
    <w:rsid w:val="00E13375"/>
    <w:rsid w:val="00E15440"/>
    <w:rsid w:val="00E15C0A"/>
    <w:rsid w:val="00E21303"/>
    <w:rsid w:val="00E21CFD"/>
    <w:rsid w:val="00E22FC3"/>
    <w:rsid w:val="00E233F7"/>
    <w:rsid w:val="00E23811"/>
    <w:rsid w:val="00E241A2"/>
    <w:rsid w:val="00E2636C"/>
    <w:rsid w:val="00E309BA"/>
    <w:rsid w:val="00E31420"/>
    <w:rsid w:val="00E33406"/>
    <w:rsid w:val="00E33545"/>
    <w:rsid w:val="00E337F5"/>
    <w:rsid w:val="00E340A6"/>
    <w:rsid w:val="00E358C7"/>
    <w:rsid w:val="00E36609"/>
    <w:rsid w:val="00E3749E"/>
    <w:rsid w:val="00E37FE2"/>
    <w:rsid w:val="00E40004"/>
    <w:rsid w:val="00E4056D"/>
    <w:rsid w:val="00E40D36"/>
    <w:rsid w:val="00E44AF7"/>
    <w:rsid w:val="00E44C56"/>
    <w:rsid w:val="00E44F28"/>
    <w:rsid w:val="00E4504C"/>
    <w:rsid w:val="00E46F53"/>
    <w:rsid w:val="00E47A58"/>
    <w:rsid w:val="00E502C1"/>
    <w:rsid w:val="00E50ED6"/>
    <w:rsid w:val="00E51256"/>
    <w:rsid w:val="00E51B7C"/>
    <w:rsid w:val="00E521FD"/>
    <w:rsid w:val="00E53087"/>
    <w:rsid w:val="00E53532"/>
    <w:rsid w:val="00E53926"/>
    <w:rsid w:val="00E5413F"/>
    <w:rsid w:val="00E54DA4"/>
    <w:rsid w:val="00E54FA7"/>
    <w:rsid w:val="00E55587"/>
    <w:rsid w:val="00E57F54"/>
    <w:rsid w:val="00E6180B"/>
    <w:rsid w:val="00E63457"/>
    <w:rsid w:val="00E65354"/>
    <w:rsid w:val="00E65F47"/>
    <w:rsid w:val="00E70A29"/>
    <w:rsid w:val="00E70AA0"/>
    <w:rsid w:val="00E70DA9"/>
    <w:rsid w:val="00E70F10"/>
    <w:rsid w:val="00E712CD"/>
    <w:rsid w:val="00E74149"/>
    <w:rsid w:val="00E74919"/>
    <w:rsid w:val="00E7496B"/>
    <w:rsid w:val="00E75991"/>
    <w:rsid w:val="00E7724E"/>
    <w:rsid w:val="00E803B6"/>
    <w:rsid w:val="00E807DA"/>
    <w:rsid w:val="00E82602"/>
    <w:rsid w:val="00E839AF"/>
    <w:rsid w:val="00E852A5"/>
    <w:rsid w:val="00E85531"/>
    <w:rsid w:val="00E869A7"/>
    <w:rsid w:val="00E87B35"/>
    <w:rsid w:val="00E87F6F"/>
    <w:rsid w:val="00E90541"/>
    <w:rsid w:val="00E914A1"/>
    <w:rsid w:val="00E924D6"/>
    <w:rsid w:val="00E93871"/>
    <w:rsid w:val="00E94CF9"/>
    <w:rsid w:val="00E9517B"/>
    <w:rsid w:val="00E96268"/>
    <w:rsid w:val="00E96E4A"/>
    <w:rsid w:val="00E97921"/>
    <w:rsid w:val="00EA03FF"/>
    <w:rsid w:val="00EA1B44"/>
    <w:rsid w:val="00EA269A"/>
    <w:rsid w:val="00EA3884"/>
    <w:rsid w:val="00EA565D"/>
    <w:rsid w:val="00EA6163"/>
    <w:rsid w:val="00EA76C6"/>
    <w:rsid w:val="00EA7B6E"/>
    <w:rsid w:val="00EB0D95"/>
    <w:rsid w:val="00EB39C9"/>
    <w:rsid w:val="00EB692F"/>
    <w:rsid w:val="00EC018E"/>
    <w:rsid w:val="00EC0421"/>
    <w:rsid w:val="00EC0B96"/>
    <w:rsid w:val="00EC2E9E"/>
    <w:rsid w:val="00EC351E"/>
    <w:rsid w:val="00EC352D"/>
    <w:rsid w:val="00EC5036"/>
    <w:rsid w:val="00EC7668"/>
    <w:rsid w:val="00ED02C1"/>
    <w:rsid w:val="00ED1636"/>
    <w:rsid w:val="00ED24A4"/>
    <w:rsid w:val="00ED419E"/>
    <w:rsid w:val="00ED4DEC"/>
    <w:rsid w:val="00ED5CF4"/>
    <w:rsid w:val="00ED68C4"/>
    <w:rsid w:val="00EE4401"/>
    <w:rsid w:val="00EE5EC6"/>
    <w:rsid w:val="00EF0A9C"/>
    <w:rsid w:val="00EF17C0"/>
    <w:rsid w:val="00EF2667"/>
    <w:rsid w:val="00EF2E18"/>
    <w:rsid w:val="00EF4DB7"/>
    <w:rsid w:val="00EF72C2"/>
    <w:rsid w:val="00F0230D"/>
    <w:rsid w:val="00F02E7B"/>
    <w:rsid w:val="00F05DD1"/>
    <w:rsid w:val="00F05FFC"/>
    <w:rsid w:val="00F06652"/>
    <w:rsid w:val="00F11504"/>
    <w:rsid w:val="00F12591"/>
    <w:rsid w:val="00F12950"/>
    <w:rsid w:val="00F1381D"/>
    <w:rsid w:val="00F13F50"/>
    <w:rsid w:val="00F1449E"/>
    <w:rsid w:val="00F16EB1"/>
    <w:rsid w:val="00F20D78"/>
    <w:rsid w:val="00F2225E"/>
    <w:rsid w:val="00F2280A"/>
    <w:rsid w:val="00F2451C"/>
    <w:rsid w:val="00F25979"/>
    <w:rsid w:val="00F2636D"/>
    <w:rsid w:val="00F26478"/>
    <w:rsid w:val="00F26994"/>
    <w:rsid w:val="00F277C2"/>
    <w:rsid w:val="00F2784F"/>
    <w:rsid w:val="00F27932"/>
    <w:rsid w:val="00F30D72"/>
    <w:rsid w:val="00F31F02"/>
    <w:rsid w:val="00F35443"/>
    <w:rsid w:val="00F36562"/>
    <w:rsid w:val="00F37F3A"/>
    <w:rsid w:val="00F40741"/>
    <w:rsid w:val="00F40781"/>
    <w:rsid w:val="00F410BA"/>
    <w:rsid w:val="00F41BE3"/>
    <w:rsid w:val="00F423CE"/>
    <w:rsid w:val="00F42E78"/>
    <w:rsid w:val="00F434F1"/>
    <w:rsid w:val="00F44CE7"/>
    <w:rsid w:val="00F4545C"/>
    <w:rsid w:val="00F51261"/>
    <w:rsid w:val="00F51323"/>
    <w:rsid w:val="00F532AA"/>
    <w:rsid w:val="00F54255"/>
    <w:rsid w:val="00F56513"/>
    <w:rsid w:val="00F56DA5"/>
    <w:rsid w:val="00F64D7B"/>
    <w:rsid w:val="00F65707"/>
    <w:rsid w:val="00F660E4"/>
    <w:rsid w:val="00F66450"/>
    <w:rsid w:val="00F669E5"/>
    <w:rsid w:val="00F66A9A"/>
    <w:rsid w:val="00F677AD"/>
    <w:rsid w:val="00F67927"/>
    <w:rsid w:val="00F7087C"/>
    <w:rsid w:val="00F71096"/>
    <w:rsid w:val="00F71790"/>
    <w:rsid w:val="00F72910"/>
    <w:rsid w:val="00F74458"/>
    <w:rsid w:val="00F76FC7"/>
    <w:rsid w:val="00F778F6"/>
    <w:rsid w:val="00F77982"/>
    <w:rsid w:val="00F80E03"/>
    <w:rsid w:val="00F81DC1"/>
    <w:rsid w:val="00F82A51"/>
    <w:rsid w:val="00F8401E"/>
    <w:rsid w:val="00F879AB"/>
    <w:rsid w:val="00F87D62"/>
    <w:rsid w:val="00F91E88"/>
    <w:rsid w:val="00F92B18"/>
    <w:rsid w:val="00F93B12"/>
    <w:rsid w:val="00F95A85"/>
    <w:rsid w:val="00F960EB"/>
    <w:rsid w:val="00F96A77"/>
    <w:rsid w:val="00F96D7B"/>
    <w:rsid w:val="00FA0682"/>
    <w:rsid w:val="00FA161C"/>
    <w:rsid w:val="00FA200B"/>
    <w:rsid w:val="00FA2991"/>
    <w:rsid w:val="00FA2CB0"/>
    <w:rsid w:val="00FA524B"/>
    <w:rsid w:val="00FA5C13"/>
    <w:rsid w:val="00FA64C0"/>
    <w:rsid w:val="00FA78D4"/>
    <w:rsid w:val="00FA7990"/>
    <w:rsid w:val="00FB21CB"/>
    <w:rsid w:val="00FB41DC"/>
    <w:rsid w:val="00FB525A"/>
    <w:rsid w:val="00FB693E"/>
    <w:rsid w:val="00FB6B13"/>
    <w:rsid w:val="00FC0221"/>
    <w:rsid w:val="00FC312D"/>
    <w:rsid w:val="00FC3A31"/>
    <w:rsid w:val="00FD1045"/>
    <w:rsid w:val="00FD120F"/>
    <w:rsid w:val="00FD1C9E"/>
    <w:rsid w:val="00FD3E68"/>
    <w:rsid w:val="00FD5A03"/>
    <w:rsid w:val="00FD5D8B"/>
    <w:rsid w:val="00FD5E93"/>
    <w:rsid w:val="00FD69B9"/>
    <w:rsid w:val="00FD70AB"/>
    <w:rsid w:val="00FD72BB"/>
    <w:rsid w:val="00FD7444"/>
    <w:rsid w:val="00FE0269"/>
    <w:rsid w:val="00FE09D5"/>
    <w:rsid w:val="00FE2B4C"/>
    <w:rsid w:val="00FE3106"/>
    <w:rsid w:val="00FE3385"/>
    <w:rsid w:val="00FE3881"/>
    <w:rsid w:val="00FE4055"/>
    <w:rsid w:val="00FE444D"/>
    <w:rsid w:val="00FE494A"/>
    <w:rsid w:val="00FE4A07"/>
    <w:rsid w:val="00FE515A"/>
    <w:rsid w:val="00FE6A7F"/>
    <w:rsid w:val="00FE6C8C"/>
    <w:rsid w:val="00FE76D4"/>
    <w:rsid w:val="00FE7FC0"/>
    <w:rsid w:val="00FF05C1"/>
    <w:rsid w:val="00FF1C17"/>
    <w:rsid w:val="00FF2E9A"/>
    <w:rsid w:val="00FF402B"/>
    <w:rsid w:val="00FF4055"/>
    <w:rsid w:val="00FF42FA"/>
    <w:rsid w:val="00FF4AA3"/>
    <w:rsid w:val="00FF7C06"/>
    <w:rsid w:val="319A2B47"/>
    <w:rsid w:val="3EF673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99"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32"/>
    <w:qFormat/>
    <w:uiPriority w:val="0"/>
    <w:pPr>
      <w:keepNext/>
      <w:keepLines/>
      <w:numPr>
        <w:ilvl w:val="1"/>
        <w:numId w:val="1"/>
      </w:numPr>
      <w:spacing w:before="260" w:after="260" w:line="413" w:lineRule="auto"/>
      <w:outlineLvl w:val="1"/>
    </w:pPr>
    <w:rPr>
      <w:rFonts w:ascii="Arial" w:hAnsi="Arial" w:eastAsia="黑体"/>
      <w:b/>
      <w:bCs/>
      <w:sz w:val="32"/>
      <w:szCs w:val="32"/>
    </w:rPr>
  </w:style>
  <w:style w:type="paragraph" w:styleId="4">
    <w:name w:val="heading 6"/>
    <w:basedOn w:val="1"/>
    <w:next w:val="1"/>
    <w:link w:val="33"/>
    <w:qFormat/>
    <w:uiPriority w:val="0"/>
    <w:pPr>
      <w:keepNext/>
      <w:keepLines/>
      <w:spacing w:before="240" w:after="64" w:line="317" w:lineRule="auto"/>
      <w:outlineLvl w:val="5"/>
    </w:pPr>
    <w:rPr>
      <w:rFonts w:ascii="Cambria" w:hAnsi="Cambria"/>
      <w:b/>
      <w:bCs/>
      <w:sz w:val="24"/>
    </w:rPr>
  </w:style>
  <w:style w:type="character" w:default="1" w:styleId="14">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29"/>
    <w:unhideWhenUsed/>
    <w:uiPriority w:val="99"/>
    <w:pPr>
      <w:spacing w:line="240" w:lineRule="atLeast"/>
    </w:pPr>
    <w:rPr>
      <w:b/>
      <w:bCs/>
      <w:szCs w:val="20"/>
    </w:rPr>
  </w:style>
  <w:style w:type="paragraph" w:styleId="6">
    <w:name w:val="annotation text"/>
    <w:basedOn w:val="1"/>
    <w:link w:val="28"/>
    <w:semiHidden/>
    <w:uiPriority w:val="99"/>
    <w:pPr>
      <w:jc w:val="left"/>
    </w:pPr>
  </w:style>
  <w:style w:type="paragraph" w:styleId="7">
    <w:name w:val="Document Map"/>
    <w:basedOn w:val="1"/>
    <w:link w:val="20"/>
    <w:uiPriority w:val="0"/>
    <w:rPr>
      <w:rFonts w:ascii="宋体"/>
      <w:sz w:val="18"/>
      <w:szCs w:val="18"/>
    </w:rPr>
  </w:style>
  <w:style w:type="paragraph" w:styleId="8">
    <w:name w:val="Body Text Indent"/>
    <w:basedOn w:val="1"/>
    <w:link w:val="23"/>
    <w:uiPriority w:val="0"/>
    <w:pPr>
      <w:ind w:firstLine="540"/>
    </w:pPr>
    <w:rPr>
      <w:szCs w:val="20"/>
    </w:rPr>
  </w:style>
  <w:style w:type="paragraph" w:styleId="9">
    <w:name w:val="Balloon Text"/>
    <w:basedOn w:val="1"/>
    <w:link w:val="27"/>
    <w:semiHidden/>
    <w:uiPriority w:val="99"/>
    <w:rPr>
      <w:sz w:val="18"/>
      <w:szCs w:val="18"/>
    </w:rPr>
  </w:style>
  <w:style w:type="paragraph" w:styleId="10">
    <w:name w:val="footer"/>
    <w:basedOn w:val="1"/>
    <w:link w:val="22"/>
    <w:uiPriority w:val="99"/>
    <w:pPr>
      <w:tabs>
        <w:tab w:val="center" w:pos="4153"/>
        <w:tab w:val="right" w:pos="8306"/>
      </w:tabs>
      <w:snapToGrid w:val="0"/>
      <w:jc w:val="left"/>
    </w:pPr>
    <w:rPr>
      <w:sz w:val="18"/>
      <w:szCs w:val="18"/>
    </w:rPr>
  </w:style>
  <w:style w:type="paragraph" w:styleId="11">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paragraph" w:styleId="13">
    <w:name w:val="Title"/>
    <w:basedOn w:val="1"/>
    <w:next w:val="1"/>
    <w:link w:val="21"/>
    <w:qFormat/>
    <w:uiPriority w:val="0"/>
    <w:pPr>
      <w:spacing w:before="120"/>
      <w:jc w:val="center"/>
      <w:outlineLvl w:val="0"/>
    </w:pPr>
    <w:rPr>
      <w:rFonts w:ascii="Cambria" w:hAnsi="Cambria" w:eastAsia="方正小标宋简体"/>
      <w:b/>
      <w:bCs/>
      <w:sz w:val="44"/>
      <w:szCs w:val="32"/>
    </w:rPr>
  </w:style>
  <w:style w:type="character" w:styleId="15">
    <w:name w:val="page number"/>
    <w:basedOn w:val="14"/>
    <w:qFormat/>
    <w:uiPriority w:val="0"/>
  </w:style>
  <w:style w:type="character" w:styleId="16">
    <w:name w:val="Hyperlink"/>
    <w:basedOn w:val="14"/>
    <w:uiPriority w:val="0"/>
    <w:rPr>
      <w:color w:val="0000FF"/>
      <w:u w:val="single"/>
    </w:rPr>
  </w:style>
  <w:style w:type="character" w:styleId="17">
    <w:name w:val="annotation reference"/>
    <w:basedOn w:val="14"/>
    <w:semiHidden/>
    <w:uiPriority w:val="99"/>
    <w:rPr>
      <w:sz w:val="21"/>
      <w:szCs w:val="21"/>
    </w:rPr>
  </w:style>
  <w:style w:type="table" w:styleId="19">
    <w:name w:val="Table Grid"/>
    <w:basedOn w:val="1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文档结构图 Char"/>
    <w:basedOn w:val="14"/>
    <w:link w:val="7"/>
    <w:uiPriority w:val="0"/>
    <w:rPr>
      <w:rFonts w:ascii="宋体" w:eastAsia="宋体"/>
      <w:kern w:val="2"/>
      <w:sz w:val="18"/>
      <w:szCs w:val="18"/>
      <w:lang w:val="en-US" w:eastAsia="zh-CN" w:bidi="ar-SA"/>
    </w:rPr>
  </w:style>
  <w:style w:type="character" w:customStyle="1" w:styleId="21">
    <w:name w:val="标题 Char"/>
    <w:basedOn w:val="14"/>
    <w:link w:val="13"/>
    <w:qFormat/>
    <w:uiPriority w:val="0"/>
    <w:rPr>
      <w:rFonts w:ascii="Cambria" w:hAnsi="Cambria" w:eastAsia="方正小标宋简体"/>
      <w:b/>
      <w:bCs/>
      <w:kern w:val="2"/>
      <w:sz w:val="44"/>
      <w:szCs w:val="32"/>
      <w:lang w:val="en-US" w:eastAsia="zh-CN" w:bidi="ar-SA"/>
    </w:rPr>
  </w:style>
  <w:style w:type="character" w:customStyle="1" w:styleId="22">
    <w:name w:val="页脚 Char"/>
    <w:basedOn w:val="14"/>
    <w:link w:val="10"/>
    <w:uiPriority w:val="99"/>
    <w:rPr>
      <w:kern w:val="2"/>
      <w:sz w:val="18"/>
      <w:szCs w:val="18"/>
    </w:rPr>
  </w:style>
  <w:style w:type="character" w:customStyle="1" w:styleId="23">
    <w:name w:val="正文文本缩进 Char"/>
    <w:basedOn w:val="14"/>
    <w:link w:val="8"/>
    <w:uiPriority w:val="0"/>
    <w:rPr>
      <w:kern w:val="2"/>
      <w:sz w:val="21"/>
    </w:rPr>
  </w:style>
  <w:style w:type="paragraph" w:customStyle="1" w:styleId="24">
    <w:name w:val="样式 标题 2 + 行距: 1.5 倍行距"/>
    <w:basedOn w:val="3"/>
    <w:uiPriority w:val="0"/>
    <w:pPr>
      <w:autoSpaceDE w:val="0"/>
      <w:autoSpaceDN w:val="0"/>
      <w:adjustRightInd w:val="0"/>
      <w:spacing w:before="160" w:after="160" w:line="360" w:lineRule="auto"/>
      <w:textAlignment w:val="baseline"/>
    </w:pPr>
    <w:rPr>
      <w:rFonts w:eastAsia="宋体" w:cs="宋体"/>
      <w:kern w:val="0"/>
      <w:sz w:val="28"/>
      <w:szCs w:val="20"/>
    </w:rPr>
  </w:style>
  <w:style w:type="paragraph" w:customStyle="1" w:styleId="25">
    <w:name w:val="Char Char Char Char Char Char Char Char Char Char Char Char Char Char Char Char Char Char Char Char Char Char Char Char Char Char Char Char"/>
    <w:basedOn w:val="1"/>
    <w:qFormat/>
    <w:uiPriority w:val="0"/>
    <w:rPr>
      <w:szCs w:val="20"/>
    </w:rPr>
  </w:style>
  <w:style w:type="character" w:customStyle="1" w:styleId="26">
    <w:name w:val="页眉 Char"/>
    <w:basedOn w:val="14"/>
    <w:link w:val="11"/>
    <w:uiPriority w:val="99"/>
    <w:rPr>
      <w:kern w:val="2"/>
      <w:sz w:val="18"/>
      <w:szCs w:val="18"/>
    </w:rPr>
  </w:style>
  <w:style w:type="character" w:customStyle="1" w:styleId="27">
    <w:name w:val="批注框文本 Char"/>
    <w:basedOn w:val="14"/>
    <w:link w:val="9"/>
    <w:semiHidden/>
    <w:uiPriority w:val="99"/>
    <w:rPr>
      <w:kern w:val="2"/>
      <w:sz w:val="18"/>
      <w:szCs w:val="18"/>
    </w:rPr>
  </w:style>
  <w:style w:type="character" w:customStyle="1" w:styleId="28">
    <w:name w:val="批注文字 Char"/>
    <w:basedOn w:val="14"/>
    <w:link w:val="6"/>
    <w:semiHidden/>
    <w:uiPriority w:val="99"/>
    <w:rPr>
      <w:kern w:val="2"/>
      <w:sz w:val="21"/>
      <w:szCs w:val="24"/>
    </w:rPr>
  </w:style>
  <w:style w:type="character" w:customStyle="1" w:styleId="29">
    <w:name w:val="批注主题 Char"/>
    <w:basedOn w:val="28"/>
    <w:link w:val="5"/>
    <w:uiPriority w:val="99"/>
    <w:rPr>
      <w:b/>
      <w:bCs/>
      <w:kern w:val="2"/>
      <w:sz w:val="21"/>
      <w:szCs w:val="24"/>
    </w:rPr>
  </w:style>
  <w:style w:type="character" w:customStyle="1" w:styleId="30">
    <w:name w:val="标题 Char1"/>
    <w:basedOn w:val="14"/>
    <w:uiPriority w:val="10"/>
    <w:rPr>
      <w:rFonts w:ascii="Cambria" w:hAnsi="Cambria" w:cs="Times New Roman"/>
      <w:b/>
      <w:bCs/>
      <w:kern w:val="2"/>
      <w:sz w:val="32"/>
      <w:szCs w:val="32"/>
    </w:rPr>
  </w:style>
  <w:style w:type="character" w:customStyle="1" w:styleId="31">
    <w:name w:val="标题 1 Char"/>
    <w:basedOn w:val="14"/>
    <w:link w:val="2"/>
    <w:uiPriority w:val="0"/>
    <w:rPr>
      <w:b/>
      <w:bCs/>
      <w:kern w:val="44"/>
      <w:sz w:val="44"/>
      <w:szCs w:val="44"/>
    </w:rPr>
  </w:style>
  <w:style w:type="character" w:customStyle="1" w:styleId="32">
    <w:name w:val="标题 2 Char"/>
    <w:basedOn w:val="14"/>
    <w:link w:val="3"/>
    <w:uiPriority w:val="0"/>
    <w:rPr>
      <w:rFonts w:ascii="Arial" w:hAnsi="Arial" w:eastAsia="黑体"/>
      <w:b/>
      <w:bCs/>
      <w:kern w:val="2"/>
      <w:sz w:val="32"/>
      <w:szCs w:val="32"/>
    </w:rPr>
  </w:style>
  <w:style w:type="character" w:customStyle="1" w:styleId="33">
    <w:name w:val="标题 6 Char"/>
    <w:basedOn w:val="14"/>
    <w:link w:val="4"/>
    <w:uiPriority w:val="0"/>
    <w:rPr>
      <w:rFonts w:ascii="Cambria" w:hAnsi="Cambria"/>
      <w:b/>
      <w:bCs/>
      <w:kern w:val="2"/>
      <w:sz w:val="24"/>
      <w:szCs w:val="24"/>
    </w:rPr>
  </w:style>
  <w:style w:type="character" w:customStyle="1" w:styleId="34">
    <w:name w:val="文档结构图 Char1"/>
    <w:basedOn w:val="14"/>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A70025-7837-4C8D-8E07-101631DBD921}">
  <ds:schemaRefs/>
</ds:datastoreItem>
</file>

<file path=docProps/app.xml><?xml version="1.0" encoding="utf-8"?>
<Properties xmlns="http://schemas.openxmlformats.org/officeDocument/2006/extended-properties" xmlns:vt="http://schemas.openxmlformats.org/officeDocument/2006/docPropsVTypes">
  <Template>Normal</Template>
  <Pages>30</Pages>
  <Words>1914</Words>
  <Characters>10910</Characters>
  <Lines>90</Lines>
  <Paragraphs>25</Paragraphs>
  <TotalTime>0</TotalTime>
  <ScaleCrop>false</ScaleCrop>
  <LinksUpToDate>false</LinksUpToDate>
  <CharactersWithSpaces>12799</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2017-01-16T08:26:00Z</dcterms:created>
  <dc:creator>雨林木风</dc:creator>
  <cp:lastModifiedBy>~错觉~</cp:lastModifiedBy>
  <cp:lastPrinted>2017-01-13T02:46:00Z</cp:lastPrinted>
  <dcterms:modified xsi:type="dcterms:W3CDTF">2018-01-25T05:58:45Z</dcterms:modified>
  <dc:title>北京市科学技术奖申报推荐书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