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  <w:r>
        <w:rPr>
          <w:sz w:val="21"/>
        </w:rPr>
        <w:pict>
          <v:shape id="_x0000_s2057" o:spid="_x0000_s2057" o:spt="202" type="#_x0000_t202" style="position:absolute;left:0pt;margin-left:14.5pt;margin-top:-5.25pt;height:39.45pt;width:691.75pt;z-index:25166438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eastAsia="zh-CN"/>
                    </w:rPr>
                    <w:t>姓名：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none"/>
                      <w:lang w:val="en-US" w:eastAsia="zh-CN"/>
                    </w:rPr>
                    <w:t>学院：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eastAsia="zh-CN"/>
                    </w:rPr>
                    <w:t>公疗号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val="en-US" w:eastAsia="zh-CN"/>
                    </w:rPr>
                    <w:t>/学号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eastAsia="zh-CN"/>
                    </w:rPr>
                    <w:t>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lang w:eastAsia="zh-CN"/>
                    </w:rPr>
                    <w:t>手机：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     </w:t>
                  </w:r>
                  <w:r>
                    <w:rPr>
                      <w:rFonts w:hint="eastAsia" w:asciiTheme="minorEastAsia" w:hAnsiTheme="minorEastAsia" w:cstheme="minorEastAsia"/>
                      <w:sz w:val="32"/>
                      <w:szCs w:val="32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  <w:u w:val="single"/>
                    </w:rPr>
                    <w:t xml:space="preserve">   </w:t>
                  </w:r>
                </w:p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 xml:space="preserve"> </w:t>
                  </w:r>
                </w:p>
                <w:p>
                  <w:pPr>
                    <w:rPr>
                      <w:rFonts w:hint="default" w:eastAsiaTheme="minorEastAsia"/>
                      <w:u w:val="non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pict>
          <v:shape id="_x0000_s2055" o:spid="_x0000_s2055" o:spt="202" type="#_x0000_t202" style="position:absolute;left:0pt;margin-left:344.45pt;margin-top:430.85pt;height:33.75pt;width:349.45pt;z-index:25166233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  <w:b/>
                      <w:sz w:val="32"/>
                    </w:rPr>
                    <w:t>合计金额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  <w:b/>
                      <w:sz w:val="32"/>
                    </w:rPr>
                    <w:t>元，票据共计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32"/>
                    </w:rPr>
                    <w:t>张</w:t>
                  </w:r>
                </w:p>
              </w:txbxContent>
            </v:textbox>
          </v:shape>
        </w:pict>
      </w:r>
      <w:r>
        <w:pict>
          <v:shape id="_x0000_s2052" o:spid="_x0000_s2052" o:spt="202" type="#_x0000_t202" style="position:absolute;left:0pt;margin-left:19.9pt;margin-top:38.5pt;height:390.45pt;width:718.5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pStyle w:val="8"/>
                    <w:numPr>
                      <w:ilvl w:val="0"/>
                      <w:numId w:val="0"/>
                    </w:numPr>
                    <w:ind w:leftChars="0"/>
                    <w:rPr>
                      <w:sz w:val="28"/>
                      <w:szCs w:val="24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0"/>
                    </w:numPr>
                    <w:ind w:leftChars="0"/>
                    <w:rPr>
                      <w:sz w:val="28"/>
                      <w:szCs w:val="24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0"/>
                    </w:numPr>
                    <w:ind w:leftChars="0"/>
                    <w:rPr>
                      <w:sz w:val="28"/>
                      <w:szCs w:val="24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所有粘贴的票据必须为合法票据，报销人对所报销票据的真实性、合规性、合理性和相关性负直接责任。报销人应了解并遵守有关财经法规和管理制度。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原始票据属重要会计凭证，需长期保存，请仔细粘贴，所粘贴票据务必牢固、平整、便于翻阅。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所有票据必须</w:t>
                  </w:r>
                  <w:r>
                    <w:rPr>
                      <w:rFonts w:hint="eastAsia"/>
                      <w:b/>
                      <w:sz w:val="28"/>
                      <w:szCs w:val="24"/>
                    </w:rPr>
                    <w:t>由左至右</w:t>
                  </w:r>
                  <w:r>
                    <w:rPr>
                      <w:rFonts w:hint="eastAsia" w:ascii="华文仿宋" w:hAnsi="华文仿宋" w:eastAsia="华文仿宋"/>
                      <w:b/>
                      <w:sz w:val="28"/>
                      <w:szCs w:val="28"/>
                    </w:rPr>
                    <w:t>“</w:t>
                  </w:r>
                  <w:r>
                    <w:rPr>
                      <w:rFonts w:hint="eastAsia"/>
                      <w:b/>
                      <w:sz w:val="28"/>
                      <w:szCs w:val="24"/>
                    </w:rPr>
                    <w:t>鱼鳞”状粘贴在边框内，开口向右</w:t>
                  </w:r>
                  <w:r>
                    <w:rPr>
                      <w:rFonts w:hint="eastAsia"/>
                      <w:sz w:val="28"/>
                      <w:szCs w:val="24"/>
                    </w:rPr>
                    <w:t>。票据必须保持平整，</w:t>
                  </w:r>
                  <w:r>
                    <w:rPr>
                      <w:rFonts w:hint="eastAsia"/>
                      <w:b/>
                      <w:sz w:val="28"/>
                      <w:szCs w:val="24"/>
                    </w:rPr>
                    <w:t>不得折叠</w:t>
                  </w:r>
                  <w:r>
                    <w:rPr>
                      <w:rFonts w:hint="eastAsia"/>
                      <w:sz w:val="28"/>
                      <w:szCs w:val="24"/>
                    </w:rPr>
                    <w:t>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每张票据背面需有经办人签字。</w:t>
                  </w:r>
                </w:p>
                <w:p>
                  <w:pPr>
                    <w:pStyle w:val="8"/>
                    <w:ind w:left="720" w:firstLine="0" w:firstLineChars="0"/>
                    <w:rPr>
                      <w:sz w:val="36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2051" o:spid="_x0000_s2051" o:spt="202" type="#_x0000_t202" style="position:absolute;left:0pt;margin-left:220.7pt;margin-top:-51.55pt;height:53.75pt;width:302.85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原 始 票 据 粘 贴 单</w:t>
                  </w:r>
                </w:p>
              </w:txbxContent>
            </v:textbox>
          </v:shape>
        </w:pict>
      </w:r>
      <w:r>
        <w:pict>
          <v:shape id="_x0000_s2056" o:spid="_x0000_s2056" o:spt="202" type="#_x0000_t202" style="position:absolute;left:0pt;margin-left:-47.25pt;margin-top:6.75pt;height:375pt;width:47.2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spacing w:line="480" w:lineRule="exact"/>
                    <w:ind w:firstLine="522" w:firstLineChars="100"/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装        订         线</w:t>
                  </w:r>
                </w:p>
              </w:txbxContent>
            </v:textbox>
          </v:shape>
        </w:pict>
      </w:r>
      <w:r>
        <w:pict>
          <v:rect id="_x0000_s2054" o:spid="_x0000_s2054" o:spt="1" style="position:absolute;left:0pt;margin-left:5.35pt;margin-top:-55.6pt;height:533pt;width:737.2pt;z-index:251661312;mso-width-relative:page;mso-height-relative:page;" filled="f" coordsize="21600,21600">
            <v:path/>
            <v:fill on="f" focussize="0,0"/>
            <v:stroke dashstyle="dash"/>
            <v:imagedata o:title=""/>
            <o:lock v:ext="edit"/>
          </v:rect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47A7"/>
    <w:multiLevelType w:val="multilevel"/>
    <w:tmpl w:val="3D7747A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C61"/>
    <w:rsid w:val="00176550"/>
    <w:rsid w:val="0023131D"/>
    <w:rsid w:val="00526062"/>
    <w:rsid w:val="005E2B18"/>
    <w:rsid w:val="005E7C1B"/>
    <w:rsid w:val="00625B04"/>
    <w:rsid w:val="00633C68"/>
    <w:rsid w:val="00654F70"/>
    <w:rsid w:val="0074115E"/>
    <w:rsid w:val="00775581"/>
    <w:rsid w:val="00832C61"/>
    <w:rsid w:val="009129D4"/>
    <w:rsid w:val="00B72CBF"/>
    <w:rsid w:val="00D715E3"/>
    <w:rsid w:val="00DE4A62"/>
    <w:rsid w:val="00E7065D"/>
    <w:rsid w:val="00EB3E79"/>
    <w:rsid w:val="00ED4DEA"/>
    <w:rsid w:val="1BA7292B"/>
    <w:rsid w:val="1F342A47"/>
    <w:rsid w:val="309360F5"/>
    <w:rsid w:val="313763C6"/>
    <w:rsid w:val="4745542A"/>
    <w:rsid w:val="51A65677"/>
    <w:rsid w:val="556930DA"/>
    <w:rsid w:val="5BF62295"/>
    <w:rsid w:val="60FD3AFC"/>
    <w:rsid w:val="66273AA3"/>
    <w:rsid w:val="6ACC29F3"/>
    <w:rsid w:val="6C6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5"/>
    <customShpInfo spid="_x0000_s2052"/>
    <customShpInfo spid="_x0000_s2051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5</Characters>
  <Lines>1</Lines>
  <Paragraphs>1</Paragraphs>
  <TotalTime>1909</TotalTime>
  <ScaleCrop>false</ScaleCrop>
  <LinksUpToDate>false</LinksUpToDate>
  <CharactersWithSpaces>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2017-08-30T06:36:00Z</dcterms:created>
  <dc:creator>diy</dc:creator>
  <cp:lastModifiedBy>李鹏超啊</cp:lastModifiedBy>
  <cp:lastPrinted>2019-05-16T01:59:00Z</cp:lastPrinted>
  <dcterms:modified xsi:type="dcterms:W3CDTF">2019-05-17T09:27:16Z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