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adjustRightInd w:val="0"/>
        <w:snapToGrid w:val="0"/>
        <w:spacing w:before="0" w:beforeAutospacing="0" w:after="0" w:afterAutospacing="0" w:line="600" w:lineRule="exact"/>
        <w:ind w:left="0" w:right="0" w:firstLine="0"/>
        <w:jc w:val="center"/>
        <w:rPr>
          <w:rFonts w:hint="eastAsia" w:ascii="黑体" w:hAnsi="黑体" w:eastAsia="黑体" w:cs="黑体"/>
          <w:b/>
          <w:bCs/>
          <w:i w:val="0"/>
          <w:caps w:val="0"/>
          <w:color w:val="333333"/>
          <w:spacing w:val="0"/>
          <w:sz w:val="36"/>
          <w:szCs w:val="36"/>
          <w:lang w:eastAsia="zh-CN"/>
        </w:rPr>
      </w:pPr>
      <w:r>
        <w:rPr>
          <w:rFonts w:hint="eastAsia" w:ascii="黑体" w:hAnsi="黑体" w:eastAsia="黑体" w:cs="黑体"/>
          <w:b/>
          <w:bCs/>
          <w:i w:val="0"/>
          <w:caps w:val="0"/>
          <w:color w:val="333333"/>
          <w:spacing w:val="0"/>
          <w:sz w:val="36"/>
          <w:szCs w:val="36"/>
          <w:lang w:eastAsia="zh-CN"/>
        </w:rPr>
        <w:t>申报材料清单及注意事项</w:t>
      </w:r>
    </w:p>
    <w:p>
      <w:pPr>
        <w:pStyle w:val="2"/>
        <w:keepNext w:val="0"/>
        <w:keepLines w:val="0"/>
        <w:widowControl/>
        <w:suppressLineNumbers w:val="0"/>
        <w:adjustRightInd w:val="0"/>
        <w:snapToGrid w:val="0"/>
        <w:spacing w:before="0" w:beforeAutospacing="0" w:after="0" w:afterAutospacing="0" w:line="600" w:lineRule="exact"/>
        <w:ind w:left="0" w:right="0" w:firstLine="0" w:firstLineChars="0"/>
        <w:rPr>
          <w:rFonts w:hint="eastAsia" w:ascii="仿宋" w:hAnsi="仿宋" w:eastAsia="仿宋" w:cs="仿宋"/>
          <w:b w:val="0"/>
          <w:i w:val="0"/>
          <w:caps w:val="0"/>
          <w:color w:val="333333"/>
          <w:spacing w:val="0"/>
          <w:sz w:val="30"/>
          <w:szCs w:val="30"/>
        </w:rPr>
      </w:pPr>
      <w:r>
        <w:rPr>
          <w:rFonts w:hint="eastAsia" w:ascii="仿宋" w:hAnsi="仿宋" w:eastAsia="仿宋" w:cs="仿宋"/>
          <w:b/>
          <w:bCs/>
          <w:i w:val="0"/>
          <w:caps w:val="0"/>
          <w:color w:val="333333"/>
          <w:spacing w:val="0"/>
          <w:sz w:val="30"/>
          <w:szCs w:val="30"/>
          <w:lang w:eastAsia="zh-CN"/>
        </w:rPr>
        <w:t>一、</w:t>
      </w:r>
      <w:r>
        <w:rPr>
          <w:rFonts w:hint="eastAsia" w:ascii="仿宋" w:hAnsi="仿宋" w:eastAsia="仿宋" w:cs="仿宋"/>
          <w:b/>
          <w:bCs/>
          <w:i w:val="0"/>
          <w:caps w:val="0"/>
          <w:color w:val="333333"/>
          <w:spacing w:val="0"/>
          <w:sz w:val="30"/>
          <w:szCs w:val="30"/>
        </w:rPr>
        <w:t>个人申报材料</w:t>
      </w:r>
      <w:r>
        <w:rPr>
          <w:rFonts w:hint="eastAsia" w:ascii="仿宋" w:hAnsi="仿宋" w:eastAsia="仿宋" w:cs="仿宋"/>
          <w:b/>
          <w:bCs/>
          <w:i w:val="0"/>
          <w:caps w:val="0"/>
          <w:color w:val="333333"/>
          <w:spacing w:val="0"/>
          <w:sz w:val="30"/>
          <w:szCs w:val="30"/>
          <w:lang w:eastAsia="zh-CN"/>
        </w:rPr>
        <w:t>清单</w:t>
      </w:r>
      <w:r>
        <w:rPr>
          <w:rFonts w:hint="eastAsia" w:ascii="仿宋" w:hAnsi="仿宋" w:eastAsia="仿宋" w:cs="仿宋"/>
          <w:b w:val="0"/>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1.</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w:t>
      </w:r>
      <w:r>
        <w:rPr>
          <w:rFonts w:hint="eastAsia" w:ascii="仿宋" w:hAnsi="仿宋" w:eastAsia="仿宋" w:cs="仿宋"/>
          <w:b w:val="0"/>
          <w:i w:val="0"/>
          <w:caps w:val="0"/>
          <w:color w:val="333333"/>
          <w:spacing w:val="0"/>
          <w:sz w:val="30"/>
          <w:szCs w:val="30"/>
          <w:lang w:val="en-US" w:eastAsia="zh-CN"/>
        </w:rPr>
        <w:t>青年拔尖人才</w:t>
      </w:r>
      <w:r>
        <w:rPr>
          <w:rFonts w:hint="eastAsia" w:ascii="仿宋" w:hAnsi="仿宋" w:eastAsia="仿宋" w:cs="仿宋"/>
          <w:b w:val="0"/>
          <w:i w:val="0"/>
          <w:caps w:val="0"/>
          <w:color w:val="333333"/>
          <w:spacing w:val="0"/>
          <w:sz w:val="30"/>
          <w:szCs w:val="30"/>
        </w:rPr>
        <w:t>培育计划候选人申报表》（纸质版、签字盖章后的PDF扫描版）1份；</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注：申报表所涉及成果时间为：20</w:t>
      </w:r>
      <w:r>
        <w:rPr>
          <w:rFonts w:hint="eastAsia" w:ascii="仿宋" w:hAnsi="仿宋" w:eastAsia="仿宋" w:cs="仿宋"/>
          <w:b w:val="0"/>
          <w:i w:val="0"/>
          <w:caps w:val="0"/>
          <w:color w:val="333333"/>
          <w:spacing w:val="0"/>
          <w:sz w:val="30"/>
          <w:szCs w:val="30"/>
          <w:lang w:val="en-US" w:eastAsia="zh-CN"/>
        </w:rPr>
        <w:t>18</w:t>
      </w:r>
      <w:r>
        <w:rPr>
          <w:rFonts w:hint="eastAsia" w:ascii="仿宋" w:hAnsi="仿宋" w:eastAsia="仿宋" w:cs="仿宋"/>
          <w:b w:val="0"/>
          <w:i w:val="0"/>
          <w:caps w:val="0"/>
          <w:color w:val="333333"/>
          <w:spacing w:val="0"/>
          <w:sz w:val="30"/>
          <w:szCs w:val="30"/>
        </w:rPr>
        <w:t>年1月</w:t>
      </w:r>
      <w:r>
        <w:rPr>
          <w:rFonts w:hint="eastAsia" w:ascii="仿宋" w:hAnsi="仿宋" w:eastAsia="仿宋" w:cs="仿宋"/>
          <w:b w:val="0"/>
          <w:i w:val="0"/>
          <w:caps w:val="0"/>
          <w:color w:val="333333"/>
          <w:spacing w:val="0"/>
          <w:sz w:val="30"/>
          <w:szCs w:val="30"/>
          <w:lang w:val="en-US" w:eastAsia="zh-CN"/>
        </w:rPr>
        <w:t>1日至今</w:t>
      </w:r>
      <w:r>
        <w:rPr>
          <w:rFonts w:hint="eastAsia" w:ascii="仿宋" w:hAnsi="仿宋" w:eastAsia="仿宋" w:cs="仿宋"/>
          <w:b w:val="0"/>
          <w:i w:val="0"/>
          <w:caps w:val="0"/>
          <w:color w:val="333333"/>
          <w:spacing w:val="0"/>
          <w:sz w:val="30"/>
          <w:szCs w:val="30"/>
        </w:rPr>
        <w:t>。</w:t>
      </w:r>
    </w:p>
    <w:p>
      <w:pPr>
        <w:pStyle w:val="2"/>
        <w:keepNext w:val="0"/>
        <w:keepLines w:val="0"/>
        <w:widowControl/>
        <w:numPr>
          <w:ilvl w:val="0"/>
          <w:numId w:val="0"/>
        </w:numPr>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lang w:val="en-US" w:eastAsia="zh-CN"/>
        </w:rPr>
        <w:t>2.《青年拔尖人才申报人员情况汇总表》（EXCEL版、纸质版）</w:t>
      </w:r>
    </w:p>
    <w:p>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0" w:firstLineChars="200"/>
        <w:rPr>
          <w:rFonts w:hint="default"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lang w:val="en-US" w:eastAsia="zh-CN"/>
        </w:rPr>
        <w:t xml:space="preserve">3. </w:t>
      </w:r>
      <w:r>
        <w:rPr>
          <w:rFonts w:hint="eastAsia" w:ascii="仿宋" w:hAnsi="仿宋" w:eastAsia="仿宋" w:cs="仿宋"/>
          <w:b w:val="0"/>
          <w:i w:val="0"/>
          <w:caps w:val="0"/>
          <w:color w:val="333333"/>
          <w:spacing w:val="0"/>
          <w:sz w:val="30"/>
          <w:szCs w:val="30"/>
          <w:lang w:eastAsia="zh-CN"/>
        </w:rPr>
        <w:t>附件材料（仅电子版）。</w:t>
      </w:r>
    </w:p>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both"/>
        <w:textAlignment w:val="auto"/>
        <w:rPr>
          <w:rFonts w:hint="eastAsia" w:ascii="仿宋" w:hAnsi="仿宋" w:eastAsia="仿宋" w:cs="仿宋"/>
          <w:b/>
          <w:bCs/>
          <w:color w:val="333333"/>
          <w:kern w:val="0"/>
          <w:sz w:val="30"/>
          <w:szCs w:val="30"/>
          <w:lang w:eastAsia="zh-CN" w:bidi="ar"/>
        </w:rPr>
      </w:pPr>
      <w:r>
        <w:rPr>
          <w:rFonts w:hint="eastAsia" w:ascii="仿宋" w:hAnsi="仿宋" w:eastAsia="仿宋" w:cs="仿宋"/>
          <w:b/>
          <w:bCs/>
          <w:i w:val="0"/>
          <w:caps w:val="0"/>
          <w:color w:val="333333"/>
          <w:spacing w:val="0"/>
          <w:kern w:val="0"/>
          <w:sz w:val="30"/>
          <w:szCs w:val="30"/>
          <w:lang w:eastAsia="zh-CN" w:bidi="ar"/>
        </w:rPr>
        <w:t>二、</w:t>
      </w:r>
      <w:r>
        <w:rPr>
          <w:rFonts w:hint="eastAsia" w:ascii="仿宋" w:hAnsi="仿宋" w:eastAsia="仿宋" w:cs="仿宋"/>
          <w:b/>
          <w:bCs/>
          <w:color w:val="333333"/>
          <w:kern w:val="0"/>
          <w:sz w:val="30"/>
          <w:szCs w:val="30"/>
          <w:lang w:eastAsia="zh-CN" w:bidi="ar"/>
        </w:rPr>
        <w:t>申报表填写注意事项</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（一）申报书填写要求</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申报人选填写申报书时，不得空项、漏项；内容应真实、客观；文字描述应慎重，避免引起歧义；数据应准确、完整。</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（二）个人基本情况部分</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rPr>
        <w:t>所在二级学科</w:t>
      </w:r>
      <w:r>
        <w:rPr>
          <w:rFonts w:hint="eastAsia" w:ascii="仿宋" w:hAnsi="仿宋" w:eastAsia="仿宋" w:cs="仿宋"/>
          <w:b w:val="0"/>
          <w:bCs w:val="0"/>
          <w:color w:val="auto"/>
          <w:sz w:val="30"/>
          <w:szCs w:val="30"/>
          <w:lang w:eastAsia="zh-CN"/>
        </w:rPr>
        <w:t>。参照《国家教育部学科专业目录及名称代码表》准确填写。</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2.</w:t>
      </w:r>
      <w:r>
        <w:rPr>
          <w:rFonts w:hint="eastAsia" w:ascii="仿宋" w:hAnsi="仿宋" w:eastAsia="仿宋" w:cs="仿宋"/>
          <w:b w:val="0"/>
          <w:bCs w:val="0"/>
          <w:color w:val="auto"/>
          <w:sz w:val="30"/>
          <w:szCs w:val="30"/>
          <w:lang w:eastAsia="zh-CN"/>
        </w:rPr>
        <w:t>来校时间或拟来校时间。请填写至月份，如</w:t>
      </w:r>
      <w:r>
        <w:rPr>
          <w:rFonts w:hint="eastAsia" w:ascii="仿宋" w:hAnsi="仿宋" w:eastAsia="仿宋" w:cs="仿宋"/>
          <w:b w:val="0"/>
          <w:bCs w:val="0"/>
          <w:color w:val="auto"/>
          <w:sz w:val="30"/>
          <w:szCs w:val="30"/>
          <w:lang w:val="en-US" w:eastAsia="zh-CN"/>
        </w:rPr>
        <w:t>2021.12。</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default"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3.</w:t>
      </w:r>
      <w:r>
        <w:rPr>
          <w:rFonts w:hint="eastAsia" w:ascii="仿宋" w:hAnsi="仿宋" w:eastAsia="仿宋" w:cs="仿宋"/>
          <w:b w:val="0"/>
          <w:bCs w:val="0"/>
          <w:color w:val="auto"/>
          <w:sz w:val="30"/>
          <w:szCs w:val="30"/>
          <w:lang w:eastAsia="zh-CN"/>
        </w:rPr>
        <w:t>主要学术及社会兼职。按照时间正序填写时间段、单位及职务等信息。</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4.</w:t>
      </w:r>
      <w:r>
        <w:rPr>
          <w:rFonts w:hint="eastAsia" w:ascii="仿宋" w:hAnsi="仿宋" w:eastAsia="仿宋" w:cs="仿宋"/>
          <w:b w:val="0"/>
          <w:bCs w:val="0"/>
          <w:color w:val="auto"/>
          <w:sz w:val="30"/>
          <w:szCs w:val="30"/>
          <w:lang w:eastAsia="zh-CN"/>
        </w:rPr>
        <w:t>学习及工作简历。按照时间正序填写，经历完整、连续。</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5.</w:t>
      </w:r>
      <w:r>
        <w:rPr>
          <w:rFonts w:hint="eastAsia" w:ascii="仿宋" w:hAnsi="仿宋" w:eastAsia="仿宋" w:cs="仿宋"/>
          <w:b w:val="0"/>
          <w:bCs w:val="0"/>
          <w:color w:val="auto"/>
          <w:sz w:val="30"/>
          <w:szCs w:val="30"/>
          <w:lang w:eastAsia="zh-CN"/>
        </w:rPr>
        <w:t>曾获荣誉。准确填写荣誉名称、颁发单位、获得年份、个人排序等信息。</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（三）学术创新贡献部分</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lang w:eastAsia="zh-CN"/>
        </w:rPr>
        <w:t>近三年</w:t>
      </w:r>
      <w:r>
        <w:rPr>
          <w:rFonts w:hint="eastAsia" w:ascii="仿宋" w:hAnsi="仿宋" w:eastAsia="仿宋" w:cs="仿宋"/>
          <w:b w:val="0"/>
          <w:bCs w:val="0"/>
          <w:color w:val="auto"/>
          <w:sz w:val="30"/>
          <w:szCs w:val="30"/>
          <w:lang w:val="en-US" w:eastAsia="zh-CN"/>
        </w:rPr>
        <w:t>”计算方法。申报书中的“近三年”指2018年1月1日至今。</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default" w:ascii="仿宋" w:hAnsi="仿宋" w:eastAsia="仿宋" w:cs="仿宋"/>
          <w:b w:val="0"/>
          <w:bCs w:val="0"/>
          <w:color w:val="FF0000"/>
          <w:sz w:val="30"/>
          <w:szCs w:val="30"/>
          <w:lang w:val="en-US" w:eastAsia="zh-CN"/>
        </w:rPr>
      </w:pPr>
      <w:r>
        <w:rPr>
          <w:rFonts w:hint="eastAsia" w:ascii="仿宋" w:hAnsi="仿宋" w:eastAsia="仿宋" w:cs="仿宋"/>
          <w:b w:val="0"/>
          <w:bCs w:val="0"/>
          <w:color w:val="auto"/>
          <w:sz w:val="30"/>
          <w:szCs w:val="30"/>
          <w:lang w:val="en-US" w:eastAsia="zh-CN"/>
        </w:rPr>
        <w:t>2.</w:t>
      </w:r>
      <w:r>
        <w:rPr>
          <w:rFonts w:hint="eastAsia" w:ascii="仿宋" w:hAnsi="仿宋" w:eastAsia="仿宋" w:cs="仿宋"/>
          <w:b w:val="0"/>
          <w:bCs w:val="0"/>
          <w:color w:val="FF0000"/>
          <w:sz w:val="30"/>
          <w:szCs w:val="30"/>
          <w:lang w:val="en-US" w:eastAsia="zh-CN"/>
        </w:rPr>
        <w:t>所列成果都需提供相应支撑材料，并在本人信息处进行标注。</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rPr>
        <w:t>四</w:t>
      </w: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rPr>
        <w:t>任期工作思路、目标与任务</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学院（研究院）需与申报人协商，对照</w:t>
      </w:r>
      <w:r>
        <w:rPr>
          <w:rFonts w:hint="eastAsia" w:ascii="仿宋" w:hAnsi="仿宋" w:eastAsia="仿宋" w:cs="仿宋"/>
          <w:color w:val="auto"/>
          <w:sz w:val="30"/>
          <w:szCs w:val="30"/>
          <w:shd w:val="clear"/>
        </w:rPr>
        <w:t>《青年拔尖人才培育计划实施办法（修订）》（中石大京人〔2018〕10号）</w:t>
      </w:r>
      <w:r>
        <w:rPr>
          <w:rFonts w:hint="eastAsia" w:ascii="仿宋" w:hAnsi="仿宋" w:eastAsia="仿宋" w:cs="仿宋"/>
          <w:color w:val="auto"/>
          <w:sz w:val="30"/>
          <w:szCs w:val="30"/>
          <w:lang w:eastAsia="zh-CN"/>
        </w:rPr>
        <w:t>规定的“岗位职责”，</w:t>
      </w:r>
      <w:r>
        <w:rPr>
          <w:rFonts w:hint="eastAsia" w:ascii="仿宋" w:hAnsi="仿宋" w:eastAsia="仿宋" w:cs="仿宋"/>
          <w:b w:val="0"/>
          <w:bCs w:val="0"/>
          <w:color w:val="auto"/>
          <w:sz w:val="30"/>
          <w:szCs w:val="30"/>
          <w:lang w:val="en-US" w:eastAsia="zh-CN"/>
        </w:rPr>
        <w:t>协助其填写申报书第四项“任期工作思路、目标与任务”。</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（五）审查意见</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申报书中第六项“所在（或拟引进）党支部审查意见”及第七</w:t>
      </w:r>
      <w:bookmarkStart w:id="0" w:name="_GoBack"/>
      <w:bookmarkEnd w:id="0"/>
      <w:r>
        <w:rPr>
          <w:rFonts w:hint="eastAsia" w:ascii="仿宋" w:hAnsi="仿宋" w:eastAsia="仿宋" w:cs="仿宋"/>
          <w:b w:val="0"/>
          <w:bCs w:val="0"/>
          <w:color w:val="auto"/>
          <w:sz w:val="30"/>
          <w:szCs w:val="30"/>
          <w:lang w:val="en-US" w:eastAsia="zh-CN"/>
        </w:rPr>
        <w:t>项“所在（或拟引进）学院党委（党总支、直属党支部）审查意见”中的意见</w:t>
      </w:r>
      <w:r>
        <w:rPr>
          <w:rFonts w:hint="eastAsia" w:ascii="仿宋" w:hAnsi="仿宋" w:eastAsia="仿宋" w:cs="仿宋"/>
          <w:b/>
          <w:bCs/>
          <w:color w:val="FF0000"/>
          <w:sz w:val="30"/>
          <w:szCs w:val="30"/>
          <w:lang w:val="en-US" w:eastAsia="zh-CN"/>
        </w:rPr>
        <w:t>需手写</w:t>
      </w:r>
      <w:r>
        <w:rPr>
          <w:rFonts w:hint="eastAsia" w:ascii="仿宋" w:hAnsi="仿宋" w:eastAsia="仿宋" w:cs="仿宋"/>
          <w:b w:val="0"/>
          <w:bCs w:val="0"/>
          <w:color w:val="auto"/>
          <w:sz w:val="30"/>
          <w:szCs w:val="30"/>
          <w:lang w:val="en-US" w:eastAsia="zh-CN"/>
        </w:rPr>
        <w:t>。</w:t>
      </w:r>
    </w:p>
    <w:p>
      <w:pPr>
        <w:pStyle w:val="2"/>
        <w:keepNext w:val="0"/>
        <w:keepLines w:val="0"/>
        <w:widowControl/>
        <w:suppressLineNumbers w:val="0"/>
        <w:adjustRightInd w:val="0"/>
        <w:snapToGrid w:val="0"/>
        <w:spacing w:before="0" w:beforeAutospacing="0" w:after="0" w:afterAutospacing="0" w:line="600" w:lineRule="exact"/>
        <w:ind w:left="0" w:right="0" w:firstLine="0" w:firstLineChars="0"/>
        <w:rPr>
          <w:rFonts w:hint="eastAsia" w:ascii="仿宋" w:hAnsi="仿宋" w:eastAsia="仿宋" w:cs="仿宋"/>
          <w:b/>
          <w:bCs/>
          <w:i w:val="0"/>
          <w:caps w:val="0"/>
          <w:color w:val="333333"/>
          <w:spacing w:val="0"/>
          <w:sz w:val="30"/>
          <w:szCs w:val="30"/>
        </w:rPr>
      </w:pPr>
      <w:r>
        <w:rPr>
          <w:rFonts w:hint="eastAsia" w:ascii="仿宋" w:hAnsi="仿宋" w:eastAsia="仿宋" w:cs="仿宋"/>
          <w:b/>
          <w:bCs/>
          <w:i w:val="0"/>
          <w:caps w:val="0"/>
          <w:color w:val="333333"/>
          <w:spacing w:val="0"/>
          <w:sz w:val="30"/>
          <w:szCs w:val="30"/>
          <w:lang w:eastAsia="zh-CN"/>
        </w:rPr>
        <w:t>三、</w:t>
      </w:r>
      <w:r>
        <w:rPr>
          <w:rFonts w:hint="eastAsia" w:ascii="仿宋" w:hAnsi="仿宋" w:eastAsia="仿宋" w:cs="仿宋"/>
          <w:b/>
          <w:bCs/>
          <w:i w:val="0"/>
          <w:caps w:val="0"/>
          <w:color w:val="333333"/>
          <w:spacing w:val="0"/>
          <w:sz w:val="30"/>
          <w:szCs w:val="30"/>
        </w:rPr>
        <w:t>附件材料</w:t>
      </w:r>
      <w:r>
        <w:rPr>
          <w:rFonts w:hint="eastAsia" w:ascii="仿宋" w:hAnsi="仿宋" w:eastAsia="仿宋" w:cs="仿宋"/>
          <w:b/>
          <w:bCs/>
          <w:i w:val="0"/>
          <w:caps w:val="0"/>
          <w:color w:val="333333"/>
          <w:spacing w:val="0"/>
          <w:sz w:val="30"/>
          <w:szCs w:val="30"/>
          <w:lang w:eastAsia="zh-CN"/>
        </w:rPr>
        <w:t>清单</w:t>
      </w:r>
      <w:r>
        <w:rPr>
          <w:rFonts w:hint="eastAsia" w:ascii="仿宋" w:hAnsi="仿宋" w:eastAsia="仿宋" w:cs="仿宋"/>
          <w:b/>
          <w:bCs/>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val="0"/>
          <w:i w:val="0"/>
          <w:caps w:val="0"/>
          <w:color w:val="333333"/>
          <w:spacing w:val="0"/>
          <w:sz w:val="30"/>
          <w:szCs w:val="30"/>
        </w:rPr>
        <w:t>1.</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申报表中</w:t>
      </w:r>
      <w:r>
        <w:rPr>
          <w:rFonts w:hint="eastAsia" w:ascii="仿宋" w:hAnsi="仿宋" w:eastAsia="仿宋" w:cs="仿宋"/>
          <w:b w:val="0"/>
          <w:i w:val="0"/>
          <w:caps w:val="0"/>
          <w:color w:val="333333"/>
          <w:spacing w:val="0"/>
          <w:sz w:val="30"/>
          <w:szCs w:val="30"/>
          <w:lang w:eastAsia="zh-CN"/>
        </w:rPr>
        <w:t>列举的所有科研项目、</w:t>
      </w:r>
      <w:r>
        <w:rPr>
          <w:rFonts w:hint="eastAsia" w:ascii="仿宋" w:hAnsi="仿宋" w:eastAsia="仿宋" w:cs="仿宋"/>
          <w:color w:val="333333"/>
          <w:sz w:val="30"/>
          <w:szCs w:val="30"/>
          <w:highlight w:val="none"/>
          <w:lang w:val="en-US" w:eastAsia="zh-CN"/>
        </w:rPr>
        <w:t>代表性论著（论文）</w:t>
      </w:r>
      <w:r>
        <w:rPr>
          <w:rFonts w:hint="eastAsia" w:ascii="仿宋" w:hAnsi="仿宋" w:eastAsia="仿宋" w:cs="仿宋"/>
          <w:b w:val="0"/>
          <w:bCs w:val="0"/>
          <w:color w:val="333333"/>
          <w:sz w:val="30"/>
          <w:szCs w:val="30"/>
          <w:highlight w:val="none"/>
          <w:vertAlign w:val="baseline"/>
          <w:lang w:val="en-US" w:eastAsia="zh-CN"/>
        </w:rPr>
        <w:t>、</w:t>
      </w:r>
      <w:r>
        <w:rPr>
          <w:rFonts w:hint="eastAsia" w:ascii="仿宋" w:hAnsi="仿宋" w:eastAsia="仿宋" w:cs="仿宋"/>
          <w:b w:val="0"/>
          <w:i w:val="0"/>
          <w:caps w:val="0"/>
          <w:color w:val="333333"/>
          <w:spacing w:val="0"/>
          <w:sz w:val="30"/>
          <w:szCs w:val="30"/>
          <w:lang w:eastAsia="zh-CN"/>
        </w:rPr>
        <w:t>专利、科研奖励、转化、应用、资助及在国际学术会议担任职务、作大会报告、特邀报告或分会场报告的证明材料。</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2.</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近三年</w:t>
      </w:r>
      <w:r>
        <w:rPr>
          <w:rFonts w:hint="eastAsia" w:ascii="仿宋" w:hAnsi="仿宋" w:eastAsia="仿宋" w:cs="仿宋"/>
          <w:b w:val="0"/>
          <w:i w:val="0"/>
          <w:caps w:val="0"/>
          <w:color w:val="333333"/>
          <w:spacing w:val="0"/>
          <w:sz w:val="30"/>
          <w:szCs w:val="30"/>
          <w:lang w:eastAsia="zh-CN"/>
        </w:rPr>
        <w:t>发表论文的检索证明</w:t>
      </w:r>
      <w:r>
        <w:rPr>
          <w:rFonts w:hint="eastAsia" w:ascii="仿宋" w:hAnsi="仿宋" w:eastAsia="仿宋" w:cs="仿宋"/>
          <w:b w:val="0"/>
          <w:i w:val="0"/>
          <w:caps w:val="0"/>
          <w:color w:val="333333"/>
          <w:spacing w:val="0"/>
          <w:sz w:val="30"/>
          <w:szCs w:val="30"/>
        </w:rPr>
        <w:t>（</w:t>
      </w:r>
      <w:r>
        <w:rPr>
          <w:rFonts w:hint="eastAsia" w:ascii="仿宋" w:hAnsi="仿宋" w:eastAsia="仿宋" w:cs="仿宋"/>
          <w:b w:val="0"/>
          <w:i w:val="0"/>
          <w:caps w:val="0"/>
          <w:color w:val="333333"/>
          <w:spacing w:val="0"/>
          <w:sz w:val="30"/>
          <w:szCs w:val="30"/>
          <w:lang w:eastAsia="zh-CN"/>
        </w:rPr>
        <w:t>须提供原件，经有关检索机构盖章，</w:t>
      </w:r>
      <w:r>
        <w:rPr>
          <w:rFonts w:hint="eastAsia" w:ascii="仿宋" w:hAnsi="仿宋" w:eastAsia="仿宋" w:cs="仿宋"/>
          <w:b w:val="0"/>
          <w:i w:val="0"/>
          <w:caps w:val="0"/>
          <w:color w:val="333333"/>
          <w:spacing w:val="0"/>
          <w:sz w:val="30"/>
          <w:szCs w:val="30"/>
        </w:rPr>
        <w:t>第一作者文章请用荧光笔标记本人姓名）；</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3.</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已获得学历学位证书复印件、身份证或护照复印件，获得海外博士学位的还需提供教育部学历学位认证证明或者获得博士学位的其他形式的证明</w:t>
      </w:r>
      <w:r>
        <w:rPr>
          <w:rFonts w:hint="eastAsia" w:ascii="仿宋" w:hAnsi="仿宋" w:eastAsia="仿宋" w:cs="仿宋"/>
          <w:b w:val="0"/>
          <w:i w:val="0"/>
          <w:caps w:val="0"/>
          <w:color w:val="FF0000"/>
          <w:spacing w:val="0"/>
          <w:sz w:val="30"/>
          <w:szCs w:val="30"/>
        </w:rPr>
        <w:t>（拟引进人员需提供）</w:t>
      </w:r>
      <w:r>
        <w:rPr>
          <w:rFonts w:hint="eastAsia" w:ascii="仿宋" w:hAnsi="仿宋" w:eastAsia="仿宋" w:cs="仿宋"/>
          <w:b w:val="0"/>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val="en-US" w:eastAsia="zh-CN"/>
        </w:rPr>
      </w:pPr>
      <w:r>
        <w:rPr>
          <w:rFonts w:hint="eastAsia" w:ascii="仿宋" w:hAnsi="仿宋" w:eastAsia="仿宋" w:cs="仿宋"/>
          <w:b w:val="0"/>
          <w:bCs w:val="0"/>
          <w:color w:val="333333"/>
          <w:sz w:val="30"/>
          <w:szCs w:val="30"/>
          <w:highlight w:val="none"/>
          <w:lang w:val="en-US" w:eastAsia="zh-CN"/>
        </w:rPr>
        <w:t>4. 其他需要提交的材料</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lang w:val="en-US" w:eastAsia="zh-CN"/>
        </w:rPr>
        <w:t>5</w:t>
      </w:r>
      <w:r>
        <w:rPr>
          <w:rFonts w:hint="eastAsia" w:ascii="仿宋" w:hAnsi="仿宋" w:eastAsia="仿宋" w:cs="仿宋"/>
          <w:b w:val="0"/>
          <w:i w:val="0"/>
          <w:caps w:val="0"/>
          <w:color w:val="333333"/>
          <w:spacing w:val="0"/>
          <w:sz w:val="30"/>
          <w:szCs w:val="30"/>
        </w:rPr>
        <w:t>.</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同行专家评议材料（PDF电子版），材料目录如下：</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（1）《</w:t>
      </w:r>
      <w:r>
        <w:rPr>
          <w:rFonts w:hint="eastAsia" w:ascii="仿宋" w:hAnsi="仿宋" w:eastAsia="仿宋" w:cs="仿宋"/>
          <w:b w:val="0"/>
          <w:i w:val="0"/>
          <w:caps w:val="0"/>
          <w:color w:val="333333"/>
          <w:spacing w:val="0"/>
          <w:sz w:val="30"/>
          <w:szCs w:val="30"/>
          <w:lang w:val="en-US" w:eastAsia="zh-CN"/>
        </w:rPr>
        <w:t>青年拔尖人才</w:t>
      </w:r>
      <w:r>
        <w:rPr>
          <w:rFonts w:hint="eastAsia" w:ascii="仿宋" w:hAnsi="仿宋" w:eastAsia="仿宋" w:cs="仿宋"/>
          <w:b w:val="0"/>
          <w:i w:val="0"/>
          <w:caps w:val="0"/>
          <w:color w:val="333333"/>
          <w:spacing w:val="0"/>
          <w:sz w:val="30"/>
          <w:szCs w:val="30"/>
        </w:rPr>
        <w:t>培育计划候选人申报表》（签字盖章后扫描）；</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val="0"/>
          <w:i w:val="0"/>
          <w:caps w:val="0"/>
          <w:color w:val="333333"/>
          <w:spacing w:val="0"/>
          <w:sz w:val="30"/>
          <w:szCs w:val="30"/>
        </w:rPr>
        <w:t>（2）代表性</w:t>
      </w:r>
      <w:r>
        <w:rPr>
          <w:rFonts w:hint="eastAsia" w:ascii="仿宋" w:hAnsi="仿宋" w:eastAsia="仿宋" w:cs="仿宋"/>
          <w:b w:val="0"/>
          <w:i w:val="0"/>
          <w:caps w:val="0"/>
          <w:color w:val="333333"/>
          <w:spacing w:val="0"/>
          <w:sz w:val="30"/>
          <w:szCs w:val="30"/>
          <w:lang w:eastAsia="zh-CN"/>
        </w:rPr>
        <w:t>成果</w:t>
      </w:r>
      <w:r>
        <w:rPr>
          <w:rFonts w:hint="eastAsia" w:ascii="仿宋" w:hAnsi="仿宋" w:eastAsia="仿宋" w:cs="仿宋"/>
          <w:b w:val="0"/>
          <w:i w:val="0"/>
          <w:caps w:val="0"/>
          <w:color w:val="333333"/>
          <w:spacing w:val="0"/>
          <w:sz w:val="30"/>
          <w:szCs w:val="30"/>
        </w:rPr>
        <w:t>三</w:t>
      </w:r>
      <w:r>
        <w:rPr>
          <w:rFonts w:hint="eastAsia" w:ascii="仿宋" w:hAnsi="仿宋" w:eastAsia="仿宋" w:cs="仿宋"/>
          <w:b w:val="0"/>
          <w:i w:val="0"/>
          <w:caps w:val="0"/>
          <w:color w:val="333333"/>
          <w:spacing w:val="0"/>
          <w:sz w:val="30"/>
          <w:szCs w:val="30"/>
          <w:lang w:eastAsia="zh-CN"/>
        </w:rPr>
        <w:t>项（论文、专著、专利、项目等）</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w:t>
      </w:r>
      <w:r>
        <w:rPr>
          <w:rFonts w:hint="eastAsia" w:ascii="仿宋" w:hAnsi="仿宋" w:eastAsia="仿宋" w:cs="仿宋"/>
          <w:b w:val="0"/>
          <w:i w:val="0"/>
          <w:caps w:val="0"/>
          <w:color w:val="333333"/>
          <w:spacing w:val="0"/>
          <w:sz w:val="30"/>
          <w:szCs w:val="30"/>
          <w:lang w:val="en-US" w:eastAsia="zh-CN"/>
        </w:rPr>
        <w:t>青年拔尖人才</w:t>
      </w:r>
      <w:r>
        <w:rPr>
          <w:rFonts w:hint="eastAsia" w:ascii="仿宋" w:hAnsi="仿宋" w:eastAsia="仿宋" w:cs="仿宋"/>
          <w:b w:val="0"/>
          <w:i w:val="0"/>
          <w:caps w:val="0"/>
          <w:color w:val="333333"/>
          <w:spacing w:val="0"/>
          <w:sz w:val="30"/>
          <w:szCs w:val="30"/>
        </w:rPr>
        <w:t>培育计划候选人申报表》和代表性</w:t>
      </w:r>
      <w:r>
        <w:rPr>
          <w:rFonts w:hint="eastAsia" w:ascii="仿宋" w:hAnsi="仿宋" w:eastAsia="仿宋" w:cs="仿宋"/>
          <w:b w:val="0"/>
          <w:i w:val="0"/>
          <w:caps w:val="0"/>
          <w:color w:val="333333"/>
          <w:spacing w:val="0"/>
          <w:sz w:val="30"/>
          <w:szCs w:val="30"/>
          <w:lang w:eastAsia="zh-CN"/>
        </w:rPr>
        <w:t>成果</w:t>
      </w:r>
      <w:r>
        <w:rPr>
          <w:rFonts w:hint="eastAsia" w:ascii="仿宋" w:hAnsi="仿宋" w:eastAsia="仿宋" w:cs="仿宋"/>
          <w:b w:val="0"/>
          <w:i w:val="0"/>
          <w:caps w:val="0"/>
          <w:color w:val="333333"/>
          <w:spacing w:val="0"/>
          <w:sz w:val="30"/>
          <w:szCs w:val="30"/>
        </w:rPr>
        <w:t>PDF电子版存入一个文件夹，并以“学院（研究院）简称-申报二级学科名称-申报岗位-本人姓名”命名，文件夹内以“姓名-</w:t>
      </w:r>
      <w:r>
        <w:rPr>
          <w:rFonts w:hint="eastAsia" w:ascii="仿宋" w:hAnsi="仿宋" w:eastAsia="仿宋" w:cs="仿宋"/>
          <w:b w:val="0"/>
          <w:i w:val="0"/>
          <w:caps w:val="0"/>
          <w:color w:val="333333"/>
          <w:spacing w:val="0"/>
          <w:sz w:val="30"/>
          <w:szCs w:val="30"/>
          <w:lang w:eastAsia="zh-CN"/>
        </w:rPr>
        <w:t>代表性成果名称</w:t>
      </w:r>
      <w:r>
        <w:rPr>
          <w:rFonts w:hint="eastAsia" w:ascii="仿宋" w:hAnsi="仿宋" w:eastAsia="仿宋" w:cs="仿宋"/>
          <w:b w:val="0"/>
          <w:i w:val="0"/>
          <w:caps w:val="0"/>
          <w:color w:val="333333"/>
          <w:spacing w:val="0"/>
          <w:sz w:val="30"/>
          <w:szCs w:val="30"/>
        </w:rPr>
        <w:t>”和“姓名-申报表”命名相关材料。</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rPr>
      </w:pPr>
      <w:r>
        <w:rPr>
          <w:rFonts w:hint="eastAsia" w:ascii="仿宋" w:hAnsi="仿宋" w:eastAsia="仿宋" w:cs="仿宋"/>
          <w:b w:val="0"/>
          <w:i w:val="0"/>
          <w:caps w:val="0"/>
          <w:color w:val="333333"/>
          <w:spacing w:val="0"/>
          <w:sz w:val="30"/>
          <w:szCs w:val="30"/>
          <w:lang w:eastAsia="zh-CN"/>
        </w:rPr>
        <w:t>四、</w:t>
      </w:r>
      <w:r>
        <w:rPr>
          <w:rFonts w:hint="eastAsia" w:ascii="仿宋" w:hAnsi="仿宋" w:eastAsia="仿宋" w:cs="仿宋"/>
          <w:b w:val="0"/>
          <w:i w:val="0"/>
          <w:caps w:val="0"/>
          <w:color w:val="333333"/>
          <w:spacing w:val="0"/>
          <w:sz w:val="30"/>
          <w:szCs w:val="30"/>
        </w:rPr>
        <w:t>各学院（研究院）统一汇总并审查材料，</w:t>
      </w:r>
      <w:r>
        <w:rPr>
          <w:rFonts w:hint="eastAsia" w:ascii="仿宋" w:hAnsi="仿宋" w:eastAsia="仿宋" w:cs="仿宋"/>
          <w:b w:val="0"/>
          <w:i w:val="0"/>
          <w:caps w:val="0"/>
          <w:color w:val="333333"/>
          <w:spacing w:val="0"/>
          <w:sz w:val="30"/>
          <w:szCs w:val="30"/>
          <w:lang w:eastAsia="zh-CN"/>
        </w:rPr>
        <w:t>拟引进人员</w:t>
      </w:r>
      <w:r>
        <w:rPr>
          <w:rFonts w:hint="eastAsia" w:ascii="仿宋" w:hAnsi="仿宋" w:eastAsia="仿宋" w:cs="仿宋"/>
          <w:b w:val="0"/>
          <w:i w:val="0"/>
          <w:caps w:val="0"/>
          <w:color w:val="333333"/>
          <w:spacing w:val="0"/>
          <w:sz w:val="30"/>
          <w:szCs w:val="30"/>
        </w:rPr>
        <w:t>填写《中国石油大学（北京）引进人员登记表》，连同将申报人的申报材料</w:t>
      </w:r>
      <w:r>
        <w:rPr>
          <w:rFonts w:hint="eastAsia" w:ascii="仿宋" w:hAnsi="仿宋" w:eastAsia="仿宋" w:cs="仿宋"/>
          <w:b w:val="0"/>
          <w:i w:val="0"/>
          <w:caps w:val="0"/>
          <w:color w:val="333333"/>
          <w:spacing w:val="0"/>
          <w:sz w:val="30"/>
          <w:szCs w:val="30"/>
          <w:lang w:eastAsia="zh-CN"/>
        </w:rPr>
        <w:t>提交</w:t>
      </w:r>
      <w:r>
        <w:rPr>
          <w:rFonts w:hint="eastAsia" w:ascii="仿宋" w:hAnsi="仿宋" w:eastAsia="仿宋" w:cs="仿宋"/>
          <w:b w:val="0"/>
          <w:i w:val="0"/>
          <w:caps w:val="0"/>
          <w:color w:val="333333"/>
          <w:spacing w:val="0"/>
          <w:sz w:val="30"/>
          <w:szCs w:val="30"/>
        </w:rPr>
        <w:t>人才办公室，电子材料OA</w:t>
      </w:r>
      <w:r>
        <w:rPr>
          <w:rFonts w:hint="eastAsia" w:ascii="仿宋" w:hAnsi="仿宋" w:eastAsia="仿宋" w:cs="仿宋"/>
          <w:b w:val="0"/>
          <w:i w:val="0"/>
          <w:caps w:val="0"/>
          <w:color w:val="333333"/>
          <w:spacing w:val="0"/>
          <w:sz w:val="30"/>
          <w:szCs w:val="30"/>
          <w:lang w:eastAsia="zh-CN"/>
        </w:rPr>
        <w:t>田勇</w:t>
      </w:r>
      <w:r>
        <w:rPr>
          <w:rFonts w:hint="eastAsia" w:ascii="仿宋" w:hAnsi="仿宋" w:eastAsia="仿宋" w:cs="仿宋"/>
          <w:b w:val="0"/>
          <w:i w:val="0"/>
          <w:caps w:val="0"/>
          <w:color w:val="333333"/>
          <w:spacing w:val="0"/>
          <w:sz w:val="30"/>
          <w:szCs w:val="30"/>
        </w:rPr>
        <w:t>，</w:t>
      </w:r>
      <w:r>
        <w:rPr>
          <w:rFonts w:hint="eastAsia" w:ascii="仿宋" w:hAnsi="仿宋" w:eastAsia="仿宋" w:cs="仿宋"/>
          <w:b/>
          <w:bCs/>
          <w:i w:val="0"/>
          <w:caps w:val="0"/>
          <w:color w:val="FF0000"/>
          <w:spacing w:val="0"/>
          <w:sz w:val="30"/>
          <w:szCs w:val="30"/>
          <w:u w:val="single"/>
        </w:rPr>
        <w:t>材料报送截止时间</w:t>
      </w:r>
      <w:r>
        <w:rPr>
          <w:rFonts w:hint="eastAsia" w:ascii="仿宋" w:hAnsi="仿宋" w:eastAsia="仿宋" w:cs="仿宋"/>
          <w:b/>
          <w:bCs/>
          <w:i w:val="0"/>
          <w:caps w:val="0"/>
          <w:color w:val="FF0000"/>
          <w:spacing w:val="0"/>
          <w:sz w:val="30"/>
          <w:szCs w:val="30"/>
          <w:u w:val="single"/>
          <w:lang w:val="en-US" w:eastAsia="zh-CN"/>
        </w:rPr>
        <w:t>2021</w:t>
      </w:r>
      <w:r>
        <w:rPr>
          <w:rFonts w:hint="eastAsia" w:ascii="仿宋" w:hAnsi="仿宋" w:eastAsia="仿宋" w:cs="仿宋"/>
          <w:b/>
          <w:bCs/>
          <w:i w:val="0"/>
          <w:caps w:val="0"/>
          <w:color w:val="FF0000"/>
          <w:spacing w:val="0"/>
          <w:sz w:val="30"/>
          <w:szCs w:val="30"/>
          <w:u w:val="single"/>
        </w:rPr>
        <w:t>年</w:t>
      </w:r>
      <w:r>
        <w:rPr>
          <w:rFonts w:hint="eastAsia" w:ascii="仿宋" w:hAnsi="仿宋" w:eastAsia="仿宋" w:cs="仿宋"/>
          <w:b/>
          <w:bCs/>
          <w:i w:val="0"/>
          <w:caps w:val="0"/>
          <w:color w:val="FF0000"/>
          <w:spacing w:val="0"/>
          <w:sz w:val="30"/>
          <w:szCs w:val="30"/>
          <w:u w:val="single"/>
          <w:lang w:val="en-US" w:eastAsia="zh-CN"/>
        </w:rPr>
        <w:t>6</w:t>
      </w:r>
      <w:r>
        <w:rPr>
          <w:rFonts w:hint="eastAsia" w:ascii="仿宋" w:hAnsi="仿宋" w:eastAsia="仿宋" w:cs="仿宋"/>
          <w:b/>
          <w:bCs/>
          <w:i w:val="0"/>
          <w:caps w:val="0"/>
          <w:color w:val="FF0000"/>
          <w:spacing w:val="0"/>
          <w:sz w:val="30"/>
          <w:szCs w:val="30"/>
          <w:u w:val="single"/>
        </w:rPr>
        <w:t>月</w:t>
      </w:r>
      <w:r>
        <w:rPr>
          <w:rFonts w:hint="eastAsia" w:ascii="仿宋" w:hAnsi="仿宋" w:eastAsia="仿宋" w:cs="仿宋"/>
          <w:b/>
          <w:bCs/>
          <w:i w:val="0"/>
          <w:caps w:val="0"/>
          <w:color w:val="FF0000"/>
          <w:spacing w:val="0"/>
          <w:sz w:val="30"/>
          <w:szCs w:val="30"/>
          <w:u w:val="single"/>
          <w:lang w:val="en-US" w:eastAsia="zh-CN"/>
        </w:rPr>
        <w:t>11</w:t>
      </w:r>
      <w:r>
        <w:rPr>
          <w:rFonts w:hint="eastAsia" w:ascii="仿宋" w:hAnsi="仿宋" w:eastAsia="仿宋" w:cs="仿宋"/>
          <w:b/>
          <w:bCs/>
          <w:i w:val="0"/>
          <w:caps w:val="0"/>
          <w:color w:val="FF0000"/>
          <w:spacing w:val="0"/>
          <w:sz w:val="30"/>
          <w:szCs w:val="30"/>
          <w:u w:val="single"/>
        </w:rPr>
        <w:t>日前</w:t>
      </w:r>
      <w:r>
        <w:rPr>
          <w:rFonts w:hint="eastAsia" w:ascii="仿宋" w:hAnsi="仿宋" w:eastAsia="仿宋" w:cs="仿宋"/>
          <w:b w:val="0"/>
          <w:i w:val="0"/>
          <w:caps w:val="0"/>
          <w:color w:val="FF0000"/>
          <w:spacing w:val="0"/>
          <w:sz w:val="30"/>
          <w:szCs w:val="3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9C5E21"/>
    <w:rsid w:val="078C58C9"/>
    <w:rsid w:val="1802692C"/>
    <w:rsid w:val="19960A6A"/>
    <w:rsid w:val="1B443E50"/>
    <w:rsid w:val="1C386C2F"/>
    <w:rsid w:val="210763F0"/>
    <w:rsid w:val="21DE7035"/>
    <w:rsid w:val="2BC276F9"/>
    <w:rsid w:val="2CCB1179"/>
    <w:rsid w:val="367B458F"/>
    <w:rsid w:val="4A9B5F57"/>
    <w:rsid w:val="4E872FFB"/>
    <w:rsid w:val="529C5E21"/>
    <w:rsid w:val="5E38789A"/>
    <w:rsid w:val="64B4558F"/>
    <w:rsid w:val="65D229D0"/>
    <w:rsid w:val="67B16553"/>
    <w:rsid w:val="6D535020"/>
    <w:rsid w:val="6D9411AA"/>
    <w:rsid w:val="72823A72"/>
    <w:rsid w:val="7486787B"/>
    <w:rsid w:val="7FA7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2018-11-01T06:03:00Z</dcterms:created>
  <dc:creator>没褶儿的叉烧包</dc:creator>
  <cp:lastModifiedBy>没褶儿的叉烧包</cp:lastModifiedBy>
  <dcterms:modified xsi:type="dcterms:W3CDTF">2021-05-31T08:35:20Z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03921F01CBC543EDB9EA208764829BF7</vt:lpwstr>
  </property>
</Properties>
</file>