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sz w:val="48"/>
          <w:szCs w:val="48"/>
        </w:rPr>
      </w:pPr>
    </w:p>
    <w:p>
      <w:pPr>
        <w:jc w:val="center"/>
        <w:rPr>
          <w:rFonts w:ascii="隶书" w:eastAsia="隶书"/>
          <w:sz w:val="48"/>
          <w:szCs w:val="48"/>
        </w:rPr>
      </w:pPr>
    </w:p>
    <w:p>
      <w:pPr>
        <w:jc w:val="center"/>
        <w:rPr>
          <w:rFonts w:ascii="隶书" w:eastAsia="隶书"/>
          <w:sz w:val="48"/>
          <w:szCs w:val="48"/>
        </w:rPr>
      </w:pPr>
      <w:r>
        <w:rPr>
          <w:rFonts w:hint="eastAsia" w:ascii="隶书" w:eastAsia="隶书"/>
          <w:sz w:val="48"/>
          <w:szCs w:val="48"/>
        </w:rPr>
        <w:t>中国石油大学（北京）</w:t>
      </w:r>
    </w:p>
    <w:p>
      <w:pPr>
        <w:jc w:val="center"/>
        <w:rPr>
          <w:rFonts w:hint="eastAsia" w:ascii="隶书" w:eastAsia="隶书"/>
          <w:sz w:val="48"/>
          <w:szCs w:val="48"/>
        </w:rPr>
      </w:pPr>
      <w:r>
        <w:rPr>
          <w:rFonts w:hint="eastAsia" w:ascii="隶书" w:eastAsia="隶书"/>
          <w:sz w:val="48"/>
          <w:szCs w:val="48"/>
        </w:rPr>
        <w:t>青年拔尖人才培育计划</w:t>
      </w:r>
      <w:r>
        <w:rPr>
          <w:rFonts w:hint="eastAsia" w:ascii="隶书" w:hAnsi="Times New Roman" w:eastAsia="隶书" w:cs="Times New Roman"/>
          <w:sz w:val="48"/>
          <w:szCs w:val="48"/>
        </w:rPr>
        <w:t>聘期考核报告</w:t>
      </w:r>
    </w:p>
    <w:p>
      <w:pPr>
        <w:jc w:val="center"/>
        <w:rPr>
          <w:rFonts w:ascii="黑体" w:eastAsia="黑体"/>
          <w:sz w:val="48"/>
        </w:rPr>
      </w:pPr>
    </w:p>
    <w:p>
      <w:pPr>
        <w:jc w:val="center"/>
        <w:rPr>
          <w:rFonts w:ascii="黑体" w:eastAsia="黑体"/>
          <w:sz w:val="48"/>
        </w:rPr>
      </w:pPr>
    </w:p>
    <w:p>
      <w:pPr>
        <w:tabs>
          <w:tab w:val="left" w:pos="6660"/>
        </w:tabs>
        <w:ind w:right="18"/>
        <w:rPr>
          <w:rFonts w:ascii="楷体_GB2312" w:eastAsia="楷体_GB2312"/>
          <w:sz w:val="32"/>
        </w:rPr>
      </w:pPr>
      <w:r>
        <w:rPr>
          <w:rFonts w:ascii="楷体_GB2312" w:eastAsia="楷体_GB2312"/>
          <w:sz w:val="32"/>
        </w:rPr>
        <w:t xml:space="preserve">    </w:t>
      </w: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  <w:lang w:eastAsia="zh-CN"/>
        </w:rPr>
      </w:pPr>
      <w:r>
        <w:rPr>
          <w:rFonts w:ascii="楷体_GB2312" w:eastAsia="楷体_GB2312"/>
          <w:sz w:val="32"/>
        </w:rPr>
        <w:t xml:space="preserve">        </w:t>
      </w:r>
      <w:r>
        <w:rPr>
          <w:rFonts w:hint="eastAsia" w:ascii="楷体_GB2312" w:eastAsia="楷体_GB2312"/>
          <w:sz w:val="32"/>
          <w:lang w:val="en-US" w:eastAsia="zh-CN"/>
        </w:rPr>
        <w:t xml:space="preserve"> </w:t>
      </w:r>
      <w:r>
        <w:rPr>
          <w:rFonts w:hint="eastAsia" w:ascii="楷体_GB2312" w:eastAsia="楷体_GB2312"/>
          <w:sz w:val="32"/>
        </w:rPr>
        <w:t xml:space="preserve"> </w:t>
      </w:r>
      <w:r>
        <w:rPr>
          <w:rFonts w:hint="eastAsia" w:ascii="楷体_GB2312" w:eastAsia="楷体_GB2312"/>
          <w:sz w:val="32"/>
          <w:lang w:eastAsia="zh-CN"/>
        </w:rPr>
        <w:t>所在二级学科：</w:t>
      </w: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  <w:lang w:eastAsia="zh-CN"/>
        </w:rPr>
      </w:pPr>
      <w:r>
        <w:rPr>
          <w:rFonts w:hint="eastAsia" w:ascii="楷体_GB2312" w:eastAsia="楷体_GB2312"/>
          <w:sz w:val="32"/>
          <w:lang w:eastAsia="zh-CN"/>
        </w:rPr>
        <w:t xml:space="preserve">        学科负责人姓名：</w:t>
      </w:r>
    </w:p>
    <w:p>
      <w:pPr>
        <w:tabs>
          <w:tab w:val="left" w:pos="6660"/>
        </w:tabs>
        <w:ind w:right="18" w:firstLine="960" w:firstLineChars="300"/>
        <w:rPr>
          <w:rFonts w:hint="eastAsia" w:ascii="楷体_GB2312" w:eastAsia="楷体_GB2312"/>
          <w:sz w:val="32"/>
          <w:lang w:eastAsia="zh-CN"/>
        </w:rPr>
      </w:pPr>
      <w:r>
        <w:rPr>
          <w:rFonts w:hint="eastAsia" w:ascii="楷体_GB2312" w:eastAsia="楷体_GB2312"/>
          <w:sz w:val="32"/>
          <w:lang w:eastAsia="zh-CN"/>
        </w:rPr>
        <w:t>所在学院（研究院）：</w:t>
      </w: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  <w:lang w:eastAsia="zh-CN"/>
        </w:rPr>
      </w:pPr>
      <w:r>
        <w:rPr>
          <w:rFonts w:hint="eastAsia" w:ascii="楷体_GB2312" w:eastAsia="楷体_GB2312"/>
          <w:sz w:val="32"/>
          <w:lang w:eastAsia="zh-CN"/>
        </w:rPr>
        <w:t xml:space="preserve">      青年拔尖人才姓名：</w:t>
      </w:r>
    </w:p>
    <w:p>
      <w:pPr>
        <w:tabs>
          <w:tab w:val="left" w:pos="6660"/>
        </w:tabs>
        <w:ind w:right="18" w:firstLine="1600" w:firstLineChars="500"/>
        <w:rPr>
          <w:rFonts w:hint="eastAsia" w:ascii="楷体_GB2312" w:eastAsia="楷体_GB2312"/>
          <w:sz w:val="32"/>
          <w:lang w:eastAsia="zh-CN"/>
        </w:rPr>
      </w:pPr>
      <w:r>
        <w:rPr>
          <w:rFonts w:hint="eastAsia" w:ascii="楷体_GB2312" w:eastAsia="楷体_GB2312"/>
          <w:sz w:val="32"/>
          <w:lang w:eastAsia="zh-CN"/>
        </w:rPr>
        <w:t>研究方向名称：</w:t>
      </w:r>
    </w:p>
    <w:p>
      <w:pPr>
        <w:tabs>
          <w:tab w:val="left" w:pos="6660"/>
        </w:tabs>
        <w:ind w:right="18" w:firstLine="2240" w:firstLineChars="700"/>
        <w:rPr>
          <w:rFonts w:ascii="楷体_GB2312" w:eastAsia="楷体_GB2312"/>
          <w:sz w:val="32"/>
          <w:u w:val="single"/>
        </w:rPr>
      </w:pPr>
    </w:p>
    <w:p>
      <w:pPr>
        <w:rPr>
          <w:rFonts w:ascii="楷体_GB2312" w:eastAsia="楷体_GB2312"/>
          <w:sz w:val="32"/>
          <w:u w:val="single"/>
        </w:rPr>
      </w:pPr>
    </w:p>
    <w:p>
      <w:pPr>
        <w:rPr>
          <w:rFonts w:ascii="楷体_GB2312" w:eastAsia="楷体_GB2312"/>
          <w:sz w:val="32"/>
          <w:u w:val="single"/>
        </w:rPr>
      </w:pPr>
    </w:p>
    <w:p>
      <w:pPr>
        <w:rPr>
          <w:rFonts w:ascii="楷体_GB2312" w:eastAsia="楷体_GB2312"/>
          <w:sz w:val="32"/>
          <w:u w:val="single"/>
        </w:rPr>
      </w:pPr>
    </w:p>
    <w:p>
      <w:pPr>
        <w:tabs>
          <w:tab w:val="left" w:pos="6660"/>
        </w:tabs>
        <w:ind w:right="18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 xml:space="preserve">            </w:t>
      </w:r>
      <w:r>
        <w:rPr>
          <w:rFonts w:ascii="楷体_GB2312" w:eastAsia="楷体_GB2312"/>
          <w:sz w:val="32"/>
        </w:rPr>
        <w:t xml:space="preserve">  </w:t>
      </w:r>
      <w:r>
        <w:rPr>
          <w:rFonts w:hint="eastAsia" w:ascii="楷体_GB2312" w:eastAsia="楷体_GB2312"/>
          <w:sz w:val="32"/>
        </w:rPr>
        <w:t>填表日期：    年  月  日</w:t>
      </w:r>
    </w:p>
    <w:p>
      <w:pPr>
        <w:tabs>
          <w:tab w:val="left" w:pos="6660"/>
        </w:tabs>
        <w:ind w:right="18"/>
        <w:rPr>
          <w:rFonts w:ascii="楷体_GB2312" w:eastAsia="楷体_GB2312"/>
          <w:sz w:val="32"/>
          <w:u w:val="single"/>
        </w:rPr>
      </w:pPr>
    </w:p>
    <w:p>
      <w:pPr>
        <w:jc w:val="center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中国石油大学（北京）</w:t>
      </w:r>
      <w:r>
        <w:rPr>
          <w:rFonts w:hint="eastAsia" w:ascii="楷体_GB2312" w:eastAsia="楷体_GB2312"/>
          <w:sz w:val="32"/>
          <w:lang w:eastAsia="zh-CN"/>
        </w:rPr>
        <w:t>人才办公室</w:t>
      </w:r>
      <w:r>
        <w:rPr>
          <w:rFonts w:hint="eastAsia" w:ascii="楷体_GB2312" w:eastAsia="楷体_GB2312"/>
          <w:sz w:val="32"/>
        </w:rPr>
        <w:t>制</w:t>
      </w:r>
    </w:p>
    <w:p>
      <w:pPr>
        <w:jc w:val="center"/>
        <w:rPr>
          <w:rFonts w:ascii="黑体" w:hAnsi="宋体" w:eastAsia="黑体"/>
          <w:bCs/>
          <w:color w:val="000000"/>
          <w:sz w:val="36"/>
          <w:szCs w:val="36"/>
        </w:rPr>
      </w:pPr>
    </w:p>
    <w:p>
      <w:pPr>
        <w:jc w:val="center"/>
        <w:rPr>
          <w:rFonts w:ascii="黑体" w:hAnsi="宋体" w:eastAsia="黑体"/>
          <w:bCs/>
          <w:color w:val="000000"/>
          <w:sz w:val="36"/>
          <w:szCs w:val="36"/>
        </w:rPr>
      </w:pPr>
    </w:p>
    <w:p>
      <w:pPr>
        <w:jc w:val="center"/>
        <w:rPr>
          <w:rFonts w:ascii="黑体" w:hAnsi="宋体" w:eastAsia="黑体"/>
          <w:bCs/>
          <w:color w:val="000000"/>
          <w:sz w:val="36"/>
          <w:szCs w:val="36"/>
        </w:rPr>
      </w:pPr>
    </w:p>
    <w:p>
      <w:pPr>
        <w:jc w:val="center"/>
        <w:rPr>
          <w:rFonts w:ascii="黑体" w:hAnsi="宋体" w:eastAsia="黑体"/>
          <w:bCs/>
          <w:color w:val="000000"/>
          <w:sz w:val="36"/>
          <w:szCs w:val="36"/>
        </w:rPr>
      </w:pPr>
      <w:r>
        <w:rPr>
          <w:rFonts w:hint="eastAsia" w:ascii="黑体" w:hAnsi="宋体" w:eastAsia="黑体"/>
          <w:bCs/>
          <w:color w:val="000000"/>
          <w:sz w:val="36"/>
          <w:szCs w:val="36"/>
        </w:rPr>
        <w:t>编写说明</w:t>
      </w:r>
    </w:p>
    <w:p>
      <w:pPr>
        <w:jc w:val="center"/>
        <w:rPr>
          <w:rFonts w:ascii="黑体" w:hAnsi="宋体" w:eastAsia="黑体"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楷体_GB2312" w:hAnsi="Calibri" w:eastAsia="楷体_GB2312" w:cs="Times New Roman"/>
          <w:sz w:val="32"/>
        </w:rPr>
      </w:pPr>
      <w:r>
        <w:rPr>
          <w:rFonts w:hint="eastAsia" w:ascii="楷体_GB2312" w:hAnsi="Calibri" w:eastAsia="楷体_GB2312" w:cs="Times New Roman"/>
          <w:sz w:val="32"/>
          <w:lang w:eastAsia="zh-CN"/>
        </w:rPr>
        <w:t>一、</w:t>
      </w:r>
      <w:r>
        <w:rPr>
          <w:rFonts w:hint="eastAsia" w:ascii="楷体_GB2312" w:hAnsi="Calibri" w:eastAsia="楷体_GB2312" w:cs="Times New Roman"/>
          <w:sz w:val="32"/>
        </w:rPr>
        <w:t>编写要严肃认真、实事求是、内容翔实、文字精炼。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楷体_GB2312" w:hAnsi="Calibri" w:eastAsia="楷体_GB2312" w:cs="Times New Roman"/>
          <w:sz w:val="32"/>
        </w:rPr>
      </w:pPr>
      <w:r>
        <w:rPr>
          <w:rFonts w:hint="eastAsia" w:ascii="楷体_GB2312" w:hAnsi="Calibri" w:eastAsia="楷体_GB2312" w:cs="Times New Roman"/>
          <w:sz w:val="32"/>
          <w:lang w:eastAsia="zh-CN"/>
        </w:rPr>
        <w:t>二、</w:t>
      </w:r>
      <w:r>
        <w:rPr>
          <w:rFonts w:hint="eastAsia" w:ascii="楷体_GB2312" w:hAnsi="Calibri" w:eastAsia="楷体_GB2312" w:cs="Times New Roman"/>
          <w:sz w:val="32"/>
        </w:rPr>
        <w:t>本总结简表必须逐项认真填写，没有的填“无”。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楷体_GB2312" w:hAnsi="Calibri" w:eastAsia="楷体_GB2312" w:cs="Times New Roman"/>
          <w:sz w:val="32"/>
        </w:rPr>
      </w:pPr>
      <w:r>
        <w:rPr>
          <w:rFonts w:hint="eastAsia" w:ascii="楷体_GB2312" w:hAnsi="Calibri" w:eastAsia="楷体_GB2312" w:cs="Times New Roman"/>
          <w:sz w:val="32"/>
          <w:lang w:eastAsia="zh-CN"/>
        </w:rPr>
        <w:t>三、</w:t>
      </w:r>
      <w:r>
        <w:rPr>
          <w:rFonts w:hint="eastAsia" w:ascii="楷体_GB2312" w:hAnsi="Calibri" w:eastAsia="楷体_GB2312" w:cs="Times New Roman"/>
          <w:sz w:val="32"/>
        </w:rPr>
        <w:t>填报的各项工作成绩和数据，必须是</w:t>
      </w:r>
      <w:r>
        <w:rPr>
          <w:rFonts w:hint="eastAsia" w:ascii="楷体_GB2312" w:hAnsi="Calibri" w:eastAsia="楷体_GB2312" w:cs="Times New Roman"/>
          <w:sz w:val="32"/>
          <w:lang w:eastAsia="zh-CN"/>
        </w:rPr>
        <w:t>青年拔尖人才</w:t>
      </w:r>
      <w:r>
        <w:rPr>
          <w:rFonts w:hint="eastAsia" w:ascii="楷体_GB2312" w:hAnsi="Calibri" w:eastAsia="楷体_GB2312" w:cs="Times New Roman"/>
          <w:sz w:val="32"/>
        </w:rPr>
        <w:t>在</w:t>
      </w:r>
      <w:r>
        <w:rPr>
          <w:rFonts w:hint="eastAsia" w:ascii="楷体_GB2312" w:hAnsi="Calibri" w:eastAsia="楷体_GB2312" w:cs="Times New Roman"/>
          <w:sz w:val="32"/>
          <w:lang w:eastAsia="zh-CN"/>
        </w:rPr>
        <w:t>青年拔尖人才</w:t>
      </w:r>
      <w:r>
        <w:rPr>
          <w:rFonts w:hint="eastAsia" w:ascii="楷体_GB2312" w:hAnsi="Calibri" w:eastAsia="楷体_GB2312" w:cs="Times New Roman"/>
          <w:sz w:val="32"/>
        </w:rPr>
        <w:t>岗位聘用期间取得的成果</w:t>
      </w:r>
      <w:bookmarkStart w:id="0" w:name="_GoBack"/>
      <w:bookmarkEnd w:id="0"/>
      <w:r>
        <w:rPr>
          <w:rFonts w:hint="eastAsia" w:ascii="楷体_GB2312" w:hAnsi="Calibri" w:eastAsia="楷体_GB2312" w:cs="Times New Roman"/>
          <w:sz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楷体_GB2312" w:hAnsi="Calibri" w:eastAsia="楷体_GB2312" w:cs="Times New Roman"/>
          <w:sz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楷体_GB2312" w:hAnsi="Calibri" w:eastAsia="楷体_GB2312" w:cs="Times New Roman"/>
          <w:sz w:val="32"/>
        </w:rPr>
        <w:t>如无特殊说明，本表各栏不够填写时，可自行加页。</w:t>
      </w:r>
    </w:p>
    <w:p>
      <w:pPr>
        <w:spacing w:line="360" w:lineRule="auto"/>
        <w:ind w:left="525" w:hanging="525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一．简况</w:t>
      </w:r>
    </w:p>
    <w:tbl>
      <w:tblPr>
        <w:tblStyle w:val="6"/>
        <w:tblW w:w="867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1113"/>
        <w:gridCol w:w="777"/>
        <w:gridCol w:w="630"/>
        <w:gridCol w:w="751"/>
        <w:gridCol w:w="1094"/>
        <w:gridCol w:w="600"/>
        <w:gridCol w:w="202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姓  名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出生年月</w:t>
            </w:r>
          </w:p>
        </w:tc>
        <w:tc>
          <w:tcPr>
            <w:tcW w:w="13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所在二级学科</w:t>
            </w:r>
          </w:p>
        </w:tc>
        <w:tc>
          <w:tcPr>
            <w:tcW w:w="20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项目聘期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专业技术职务</w:t>
            </w:r>
          </w:p>
        </w:tc>
        <w:tc>
          <w:tcPr>
            <w:tcW w:w="26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研究方向</w:t>
            </w:r>
          </w:p>
        </w:tc>
        <w:tc>
          <w:tcPr>
            <w:tcW w:w="698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rPr>
          <w:rFonts w:ascii="黑体" w:eastAsia="黑体"/>
          <w:b/>
          <w:sz w:val="24"/>
        </w:rPr>
      </w:pPr>
    </w:p>
    <w:p>
      <w:pPr>
        <w:adjustRightInd/>
        <w:snapToGrid/>
        <w:spacing w:after="0" w:afterLines="0"/>
        <w:ind w:left="0" w:right="0" w:firstLine="0" w:firstLineChars="0"/>
        <w:rPr>
          <w:rFonts w:hint="eastAsia" w:ascii="黑体" w:eastAsia="黑体"/>
          <w:b/>
          <w:sz w:val="24"/>
          <w:szCs w:val="28"/>
          <w:highlight w:val="none"/>
        </w:rPr>
      </w:pPr>
      <w:r>
        <w:rPr>
          <w:rFonts w:hint="eastAsia" w:ascii="黑体" w:hAnsi="Calibri" w:eastAsia="黑体" w:cs="Times New Roman"/>
          <w:b/>
          <w:sz w:val="28"/>
          <w:szCs w:val="28"/>
        </w:rPr>
        <w:t>二．聘用期业绩情况</w:t>
      </w:r>
      <w:r>
        <w:rPr>
          <w:rFonts w:hint="eastAsia" w:ascii="黑体" w:hAnsi="Calibri" w:eastAsia="黑体" w:cs="Times New Roman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黑体" w:eastAsia="黑体"/>
          <w:b/>
          <w:sz w:val="24"/>
          <w:highlight w:val="none"/>
        </w:rPr>
        <w:t>（成果统计时间为聘期起始时间至今）</w:t>
      </w:r>
    </w:p>
    <w:tbl>
      <w:tblPr>
        <w:tblStyle w:val="6"/>
        <w:tblW w:w="8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879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right="0" w:firstLine="0" w:firstLineChars="0"/>
              <w:rPr>
                <w:rFonts w:ascii="仿宋_GB2312" w:eastAsia="仿宋_GB2312"/>
                <w:kern w:val="0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/>
              </w:rPr>
              <w:t>2.1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 xml:space="preserve">立德树人成效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9" w:hRule="atLeast"/>
          <w:jc w:val="center"/>
        </w:trPr>
        <w:tc>
          <w:tcPr>
            <w:tcW w:w="8790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  <w:p>
            <w:pPr>
              <w:snapToGrid w:val="0"/>
              <w:spacing w:line="300" w:lineRule="auto"/>
              <w:rPr>
                <w:rFonts w:ascii="楷体" w:hAnsi="楷体" w:eastAsia="楷体" w:cs="楷体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（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实践育人体系建设中的创新举措和取得的主要成效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snapToGrid w:val="0"/>
              <w:spacing w:line="300" w:lineRule="auto"/>
              <w:rPr>
                <w:rFonts w:ascii="仿宋_GB2312" w:eastAsia="仿宋_GB2312"/>
                <w:kern w:val="0"/>
              </w:rPr>
            </w:pPr>
          </w:p>
        </w:tc>
      </w:tr>
    </w:tbl>
    <w:p/>
    <w:tbl>
      <w:tblPr>
        <w:tblStyle w:val="6"/>
        <w:tblW w:w="8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8790" w:type="dxa"/>
            <w:noWrap w:val="0"/>
            <w:vAlign w:val="center"/>
          </w:tcPr>
          <w:p>
            <w:pPr>
              <w:snapToGrid w:val="0"/>
              <w:spacing w:line="300" w:lineRule="auto"/>
              <w:jc w:val="both"/>
              <w:rPr>
                <w:rFonts w:ascii="仿宋_GB2312" w:eastAsia="仿宋_GB2312"/>
                <w:kern w:val="0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  <w:t>2.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lang w:val="en-US" w:eastAsia="zh-CN"/>
              </w:rPr>
              <w:t xml:space="preserve">2 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  <w:t>代表性或标志性成果简述（一至两项）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2" w:hRule="atLeast"/>
          <w:jc w:val="center"/>
        </w:trPr>
        <w:tc>
          <w:tcPr>
            <w:tcW w:w="8790" w:type="dxa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" w:hAnsi="楷体" w:eastAsia="楷体" w:cs="楷体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（在关键核心技术突破中取得的主要贡献，破解的关键难题和技术瓶颈，及其价值和意义</w:t>
            </w:r>
            <w:r>
              <w:rPr>
                <w:rFonts w:ascii="楷体" w:hAnsi="楷体" w:eastAsia="楷体" w:cs="楷体"/>
                <w:kern w:val="0"/>
                <w:sz w:val="22"/>
                <w:szCs w:val="22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jc w:val="both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14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3281"/>
        <w:gridCol w:w="1275"/>
        <w:gridCol w:w="1276"/>
        <w:gridCol w:w="8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58" w:type="dxa"/>
            <w:gridSpan w:val="5"/>
            <w:noWrap w:val="0"/>
            <w:vAlign w:val="center"/>
          </w:tcPr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代表性或标志性成果支撑材料，须在成果简述中有描述或引用。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3281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名称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类型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年度</w:t>
            </w:r>
          </w:p>
        </w:tc>
        <w:tc>
          <w:tcPr>
            <w:tcW w:w="8384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有关情况（论文：作者排序、期刊名称、发表当年影响因子、系统收录情况、他引次数；专利：是否授权、专利授权/申请国、专利号/申请号、排序；其他有关情况）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XXXXXXX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论文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</w:t>
            </w:r>
          </w:p>
        </w:tc>
        <w:tc>
          <w:tcPr>
            <w:tcW w:w="838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作者排序：第一作者、通讯作者；期刊名称：XXX；系统收录情况：SCI、EI；发布当年影响因子：XX；他引次数：SCI 5；EI 2，备注：高被引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XXXXXXX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著作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2020</w:t>
            </w:r>
          </w:p>
        </w:tc>
        <w:tc>
          <w:tcPr>
            <w:tcW w:w="838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作者：XXX，XX，XXX（本人姓名）；出版单位：XXX出版社；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专利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2020</w:t>
            </w:r>
          </w:p>
        </w:tc>
        <w:tc>
          <w:tcPr>
            <w:tcW w:w="838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专利授权国：中国；专利号：XXXX；排序：1；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转化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2020</w:t>
            </w:r>
          </w:p>
        </w:tc>
        <w:tc>
          <w:tcPr>
            <w:tcW w:w="838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社会经济效益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2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3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7" w:hRule="exact"/>
          <w:jc w:val="center"/>
        </w:trPr>
        <w:tc>
          <w:tcPr>
            <w:tcW w:w="14758" w:type="dxa"/>
            <w:gridSpan w:val="5"/>
            <w:noWrap w:val="0"/>
            <w:vAlign w:val="center"/>
          </w:tcPr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>一、类型：论文、著作、专利、转化、应用、资政。</w:t>
            </w:r>
          </w:p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>二、有关情</w:t>
            </w:r>
            <w:r>
              <w:rPr>
                <w:rFonts w:hint="eastAsia" w:ascii="楷体" w:hAnsi="楷体" w:eastAsia="楷体" w:cs="楷体"/>
                <w:sz w:val="24"/>
                <w:szCs w:val="32"/>
              </w:rPr>
              <w:t>况（必须包括但不仅限于：）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>：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1.论文需注明作者排序、期刊名称、发表当年影响因子、收录情况、他引次数；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2.著作需注明作者（按顺序列出所有作者）、出版单位；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3.专利需注明是否授权、专利授权国/专利申请国、专利号/申请号、授权公告日/专利申请日、排序（50字以内）；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4.转化需注明社会经济效益（50字以内）；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5.应用需注明解决的问题（50字以内）；</w:t>
            </w:r>
          </w:p>
          <w:p>
            <w:pPr>
              <w:jc w:val="left"/>
              <w:rPr>
                <w:rFonts w:ascii="仿宋_GB2312" w:hAnsi="Calibri" w:eastAsia="仿宋_GB231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6.资政需注明情况说明（50字以内）。</w:t>
            </w:r>
          </w:p>
        </w:tc>
      </w:tr>
    </w:tbl>
    <w:p>
      <w:pPr>
        <w:jc w:val="left"/>
        <w:sectPr>
          <w:type w:val="continuous"/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10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3147"/>
        <w:gridCol w:w="1635"/>
        <w:gridCol w:w="1185"/>
        <w:gridCol w:w="1200"/>
        <w:gridCol w:w="1380"/>
        <w:gridCol w:w="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28" w:type="dxa"/>
            <w:gridSpan w:val="7"/>
            <w:vAlign w:val="center"/>
          </w:tcPr>
          <w:p>
            <w:pPr>
              <w:adjustRightInd w:val="0"/>
              <w:snapToGrid w:val="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2.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 xml:space="preserve"> 科研项目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项目名称</w:t>
            </w: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项目性质及来源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本人分担经费金额</w:t>
            </w:r>
            <w:r>
              <w:rPr>
                <w:rFonts w:hint="eastAsia" w:ascii="楷体" w:hAnsi="楷体" w:eastAsia="楷体" w:cs="楷体"/>
                <w:b/>
                <w:bCs/>
                <w:sz w:val="21"/>
                <w:szCs w:val="21"/>
              </w:rPr>
              <w:t>（人民币，万元）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 xml:space="preserve">项目总金额 </w:t>
            </w:r>
          </w:p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1"/>
                <w:szCs w:val="21"/>
              </w:rPr>
              <w:t>(人民币，万元)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年度</w:t>
            </w: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例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xxxxxxxxxxx</w:t>
            </w: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国家自然科学基金</w:t>
            </w:r>
            <w:r>
              <w:rPr>
                <w:rFonts w:ascii="宋体" w:hAnsi="宋体" w:cs="宋体"/>
                <w:sz w:val="21"/>
                <w:szCs w:val="21"/>
              </w:rPr>
              <w:t>青年项目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50万元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sz w:val="24"/>
              </w:rPr>
              <w:t>万元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2020-2021</w:t>
            </w: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/>
    <w:p/>
    <w:tbl>
      <w:tblPr>
        <w:tblStyle w:val="6"/>
        <w:tblW w:w="10350" w:type="dxa"/>
        <w:tblInd w:w="-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574"/>
        <w:gridCol w:w="2571"/>
        <w:gridCol w:w="1133"/>
        <w:gridCol w:w="1222"/>
        <w:gridCol w:w="705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35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2.</w:t>
            </w:r>
            <w:r>
              <w:rPr>
                <w:rFonts w:hint="eastAsia" w:ascii="楷体_GB2312" w:eastAsia="楷体_GB2312"/>
                <w:b/>
                <w:sz w:val="24"/>
                <w:lang w:val="en-US" w:eastAsia="zh-CN"/>
              </w:rPr>
              <w:t>4</w:t>
            </w:r>
            <w:r>
              <w:rPr>
                <w:rFonts w:hint="eastAsia" w:ascii="楷体_GB2312" w:eastAsia="楷体_GB2312"/>
                <w:b/>
                <w:sz w:val="24"/>
              </w:rPr>
              <w:t>重要科研获奖情况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25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获奖项目名称</w:t>
            </w:r>
          </w:p>
        </w:tc>
        <w:tc>
          <w:tcPr>
            <w:tcW w:w="257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奖励名称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奖励</w:t>
            </w:r>
          </w:p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等级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授奖单位及国别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奖励年度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本人排名/总人数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例</w:t>
            </w: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xxxxxxxxxxx</w:t>
            </w: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xxxxx科技进步奖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省部级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三等奖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国务院，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中国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/>
    <w:p>
      <w:pPr>
        <w:jc w:val="lef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9210" w:type="dxa"/>
        <w:tblInd w:w="-3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260"/>
        <w:gridCol w:w="1410"/>
        <w:gridCol w:w="3822"/>
        <w:gridCol w:w="489"/>
        <w:gridCol w:w="1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10" w:type="dxa"/>
            <w:gridSpan w:val="6"/>
            <w:noWrap w:val="0"/>
            <w:vAlign w:val="center"/>
          </w:tcPr>
          <w:p>
            <w:pPr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2.</w:t>
            </w:r>
            <w:r>
              <w:rPr>
                <w:rFonts w:hint="eastAsia" w:ascii="楷体" w:hAnsi="楷体" w:eastAsia="楷体" w:cs="楷体"/>
                <w:b/>
                <w:sz w:val="24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b/>
                <w:sz w:val="24"/>
              </w:rPr>
              <w:t xml:space="preserve"> 学术交流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210" w:type="dxa"/>
            <w:gridSpan w:val="6"/>
            <w:noWrap w:val="0"/>
            <w:vAlign w:val="center"/>
          </w:tcPr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国际国内学术组织兼职情况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时间</w:t>
            </w: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学术组织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名称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210" w:type="dxa"/>
            <w:gridSpan w:val="6"/>
            <w:noWrap w:val="0"/>
            <w:vAlign w:val="center"/>
          </w:tcPr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国际国内学术会议做重要报告情况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时间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地点</w:t>
            </w: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会议名称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报告性质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jc w:val="left"/>
      </w:pPr>
    </w:p>
    <w:p>
      <w:pPr>
        <w:rPr>
          <w:rFonts w:ascii="楷体_GB2312" w:eastAsia="楷体_GB2312"/>
          <w:b/>
          <w:sz w:val="24"/>
        </w:rPr>
      </w:pPr>
    </w:p>
    <w:tbl>
      <w:tblPr>
        <w:tblStyle w:val="6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789" w:type="dxa"/>
          </w:tcPr>
          <w:p>
            <w:pPr>
              <w:snapToGrid/>
              <w:spacing w:line="240" w:lineRule="auto"/>
              <w:rPr>
                <w:rFonts w:hint="eastAsia" w:eastAsia="黑体"/>
                <w:b/>
                <w:sz w:val="28"/>
                <w:lang w:eastAsia="zh-CN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2.</w:t>
            </w:r>
            <w:r>
              <w:rPr>
                <w:rFonts w:hint="eastAsia" w:ascii="楷体_GB2312" w:eastAsia="楷体_GB2312"/>
                <w:b/>
                <w:sz w:val="24"/>
                <w:lang w:val="en-US" w:eastAsia="zh-CN"/>
              </w:rPr>
              <w:t xml:space="preserve">6 </w:t>
            </w:r>
            <w:r>
              <w:rPr>
                <w:rFonts w:hint="eastAsia" w:ascii="楷体_GB2312" w:eastAsia="楷体_GB2312"/>
                <w:b/>
                <w:sz w:val="24"/>
              </w:rPr>
              <w:t>其他工作量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6" w:hRule="atLeast"/>
        </w:trPr>
        <w:tc>
          <w:tcPr>
            <w:tcW w:w="8789" w:type="dxa"/>
          </w:tcPr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snapToGrid w:val="0"/>
              <w:spacing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line="300" w:lineRule="auto"/>
              <w:rPr>
                <w:rFonts w:eastAsia="黑体"/>
                <w:b/>
                <w:sz w:val="28"/>
              </w:rPr>
            </w:pPr>
          </w:p>
        </w:tc>
      </w:tr>
    </w:tbl>
    <w:p>
      <w:pPr>
        <w:rPr>
          <w:sz w:val="20"/>
          <w:szCs w:val="22"/>
        </w:rPr>
      </w:pPr>
    </w:p>
    <w:p>
      <w:pPr>
        <w:rPr>
          <w:sz w:val="20"/>
          <w:szCs w:val="22"/>
        </w:rPr>
      </w:pPr>
    </w:p>
    <w:p>
      <w:pPr>
        <w:ind w:right="542" w:firstLine="141" w:firstLineChars="50"/>
        <w:rPr>
          <w:rFonts w:hint="eastAsia" w:ascii="黑体" w:hAnsi="Calibri" w:eastAsia="黑体" w:cs="Times New Roman"/>
          <w:b/>
          <w:sz w:val="28"/>
          <w:szCs w:val="28"/>
        </w:rPr>
      </w:pPr>
      <w:r>
        <w:rPr>
          <w:rFonts w:hint="eastAsia" w:ascii="黑体" w:hAnsi="Calibri" w:eastAsia="黑体" w:cs="Times New Roman"/>
          <w:b/>
          <w:sz w:val="28"/>
          <w:szCs w:val="28"/>
          <w:lang w:eastAsia="zh-CN"/>
        </w:rPr>
        <w:t>三</w:t>
      </w:r>
      <w:r>
        <w:rPr>
          <w:rFonts w:hint="eastAsia" w:ascii="黑体" w:hAnsi="Calibri" w:eastAsia="黑体" w:cs="Times New Roman"/>
          <w:b/>
          <w:sz w:val="28"/>
          <w:szCs w:val="28"/>
        </w:rPr>
        <w:t>、</w:t>
      </w:r>
      <w:r>
        <w:rPr>
          <w:rFonts w:hint="eastAsia" w:ascii="黑体" w:hAnsi="Calibri" w:eastAsia="黑体"/>
          <w:b/>
          <w:sz w:val="28"/>
          <w:szCs w:val="28"/>
        </w:rPr>
        <w:t>聘期工作情况总结</w:t>
      </w:r>
    </w:p>
    <w:tbl>
      <w:tblPr>
        <w:tblStyle w:val="6"/>
        <w:tblW w:w="8789" w:type="dxa"/>
        <w:tblInd w:w="-17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6" w:hRule="atLeast"/>
        </w:trPr>
        <w:tc>
          <w:tcPr>
            <w:tcW w:w="878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（包含</w:t>
            </w:r>
            <w:r>
              <w:rPr>
                <w:rFonts w:hint="eastAsia" w:ascii="楷体" w:hAnsi="楷体" w:eastAsia="楷体" w:cs="楷体"/>
                <w:kern w:val="0"/>
                <w:sz w:val="22"/>
                <w:szCs w:val="22"/>
                <w:lang w:eastAsia="zh-CN"/>
              </w:rPr>
              <w:t>青年拔尖人才</w:t>
            </w: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聘期工作进展情况概述、主要学术贡献、重要创新成果及其科学价值或社会经济意义、存在的问题及需要说明的其他情况、对</w:t>
            </w:r>
            <w:r>
              <w:rPr>
                <w:rFonts w:hint="eastAsia" w:ascii="楷体" w:hAnsi="楷体" w:eastAsia="楷体" w:cs="楷体"/>
                <w:kern w:val="0"/>
                <w:sz w:val="22"/>
                <w:szCs w:val="22"/>
                <w:lang w:eastAsia="zh-CN"/>
              </w:rPr>
              <w:t>青年拔尖人才</w:t>
            </w: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项目实施有何建议或意见）</w:t>
            </w:r>
          </w:p>
          <w:p>
            <w:pPr>
              <w:adjustRightInd w:val="0"/>
              <w:snapToGrid w:val="0"/>
              <w:spacing w:line="300" w:lineRule="auto"/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岗位职责完成情况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对照文件规定的“岗位职责”对聘期完成情况进行简要阐述：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</w:t>
            </w:r>
            <w:r>
              <w:rPr>
                <w:rFonts w:ascii="宋体" w:hAnsi="宋体" w:cs="宋体"/>
                <w:kern w:val="0"/>
                <w:sz w:val="24"/>
              </w:rPr>
              <w:t>承担国家级项目情况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2.发表学术论文、论著情况：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3.参加国际学术合作与交流情况：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4.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入选（含申报）各类国家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级青年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人才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情况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5.成果对比所在学科专业技术四级岗考核要求完成情况：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6.其他工作：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二、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其他突出性成果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exact"/>
              <w:ind w:right="735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7" w:hRule="atLeast"/>
        </w:trPr>
        <w:tc>
          <w:tcPr>
            <w:tcW w:w="878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both"/>
              <w:textAlignment w:val="baseline"/>
              <w:rPr>
                <w:rFonts w:hint="eastAsia" w:ascii="楷体" w:hAnsi="楷体" w:eastAsia="楷体" w:cs="楷体"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both"/>
              <w:textAlignment w:val="baseline"/>
              <w:rPr>
                <w:rFonts w:hint="eastAsia" w:ascii="楷体" w:hAnsi="楷体" w:eastAsia="楷体" w:cs="楷体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32"/>
                <w:lang w:val="en-US" w:eastAsia="zh-CN" w:bidi="ar-SA"/>
              </w:rPr>
              <w:t>本人承诺：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both"/>
              <w:textAlignment w:val="baseline"/>
              <w:rPr>
                <w:rFonts w:hint="eastAsia" w:ascii="楷体" w:hAnsi="楷体" w:eastAsia="楷体" w:cs="楷体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32"/>
                <w:lang w:val="en-US" w:eastAsia="zh-CN" w:bidi="ar-SA"/>
              </w:rPr>
              <w:t xml:space="preserve">    本进展报告所填信息均真实有效，所列成果均为本人在聘期内获得，对因填报不实引起的后果由本人承担。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right"/>
              <w:rPr>
                <w:rFonts w:hint="default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>本人签名：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right"/>
              <w:rPr>
                <w:rFonts w:hint="default" w:ascii="仿宋_GB2312" w:eastAsia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>年    月    日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      </w:t>
            </w:r>
          </w:p>
        </w:tc>
      </w:tr>
    </w:tbl>
    <w:p>
      <w:pPr>
        <w:rPr>
          <w:rFonts w:hint="eastAsia" w:ascii="黑体" w:hAnsi="Calibri" w:eastAsia="黑体" w:cs="Times New Roman"/>
          <w:b/>
          <w:sz w:val="28"/>
          <w:szCs w:val="28"/>
        </w:rPr>
      </w:pPr>
      <w:r>
        <w:rPr>
          <w:rFonts w:hint="eastAsia" w:ascii="黑体" w:hAnsi="Calibri" w:eastAsia="黑体" w:cs="Times New Roman"/>
          <w:b/>
          <w:sz w:val="28"/>
          <w:szCs w:val="28"/>
          <w:lang w:eastAsia="zh-CN"/>
        </w:rPr>
        <w:t>四</w:t>
      </w:r>
      <w:r>
        <w:rPr>
          <w:rFonts w:hint="eastAsia" w:ascii="黑体" w:hAnsi="Calibri" w:eastAsia="黑体" w:cs="Times New Roman"/>
          <w:b/>
          <w:sz w:val="28"/>
          <w:szCs w:val="28"/>
        </w:rPr>
        <w:t>、所在党支部审查意见</w:t>
      </w:r>
    </w:p>
    <w:tbl>
      <w:tblPr>
        <w:tblStyle w:val="6"/>
        <w:tblW w:w="0" w:type="auto"/>
        <w:tblInd w:w="-18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850" w:type="dxa"/>
            <w:noWrap w:val="0"/>
            <w:vAlign w:val="center"/>
          </w:tcPr>
          <w:p>
            <w:pPr>
              <w:ind w:right="542"/>
              <w:rPr>
                <w:rFonts w:hint="eastAsia" w:ascii="仿宋_GB2312" w:eastAsia="仿宋_GB2312"/>
                <w:color w:val="000000"/>
              </w:rPr>
            </w:pPr>
          </w:p>
          <w:p>
            <w:pPr>
              <w:ind w:right="542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>（对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lang w:eastAsia="zh-CN"/>
              </w:rPr>
              <w:t>青年拔尖人才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>的思想政治表现和师德师风表现进行评价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lang w:eastAsia="zh-CN"/>
              </w:rPr>
              <w:t>，意见需手写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 xml:space="preserve">）    </w:t>
            </w:r>
            <w:r>
              <w:rPr>
                <w:rFonts w:hint="eastAsia" w:ascii="仿宋_GB2312" w:eastAsia="仿宋_GB2312"/>
                <w:color w:val="000000"/>
              </w:rPr>
              <w:t xml:space="preserve">                                    </w:t>
            </w: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ind w:right="542"/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                                   党支部书记签字：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</w:t>
            </w:r>
          </w:p>
          <w:p>
            <w:pPr>
              <w:ind w:right="542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</w:p>
          <w:p>
            <w:pPr>
              <w:ind w:right="542"/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                                      年  月  日</w:t>
            </w:r>
          </w:p>
          <w:p>
            <w:pPr>
              <w:ind w:right="542"/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</w:pPr>
          </w:p>
        </w:tc>
      </w:tr>
    </w:tbl>
    <w:p/>
    <w:p>
      <w:pPr>
        <w:rPr>
          <w:rFonts w:hint="eastAsia" w:ascii="黑体" w:hAnsi="Calibri" w:eastAsia="黑体" w:cs="Times New Roman"/>
          <w:b/>
          <w:sz w:val="28"/>
          <w:szCs w:val="28"/>
        </w:rPr>
      </w:pPr>
      <w:r>
        <w:rPr>
          <w:rFonts w:hint="eastAsia" w:ascii="黑体" w:hAnsi="Calibri" w:eastAsia="黑体" w:cs="Times New Roman"/>
          <w:b/>
          <w:sz w:val="28"/>
          <w:szCs w:val="28"/>
          <w:lang w:eastAsia="zh-CN"/>
        </w:rPr>
        <w:t>五</w:t>
      </w:r>
      <w:r>
        <w:rPr>
          <w:rFonts w:hint="eastAsia" w:ascii="黑体" w:hAnsi="Calibri" w:eastAsia="黑体" w:cs="Times New Roman"/>
          <w:b/>
          <w:sz w:val="28"/>
          <w:szCs w:val="28"/>
        </w:rPr>
        <w:t>、所在学院党委（党总支、直属党支部）审查意见</w:t>
      </w:r>
    </w:p>
    <w:tbl>
      <w:tblPr>
        <w:tblStyle w:val="6"/>
        <w:tblW w:w="0" w:type="auto"/>
        <w:tblInd w:w="-20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80" w:type="dxa"/>
            <w:noWrap w:val="0"/>
            <w:vAlign w:val="center"/>
          </w:tcPr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adjustRightInd w:val="0"/>
              <w:snapToGrid w:val="0"/>
              <w:ind w:firstLine="440" w:firstLineChars="200"/>
              <w:jc w:val="left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（对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lang w:eastAsia="zh-CN"/>
              </w:rPr>
              <w:t>青年拔尖人才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的政治思想素质、师德师风、学术诚信、廉洁自律的审查意见进行评价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lang w:eastAsia="zh-CN"/>
              </w:rPr>
              <w:t>，意见需手写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 xml:space="preserve">） 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0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                                 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>学院党委书记签字：</w:t>
            </w:r>
          </w:p>
          <w:p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                               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eastAsia="zh-CN"/>
              </w:rPr>
              <w:t>盖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eastAsia="zh-CN"/>
              </w:rPr>
              <w:t>章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</w:t>
            </w:r>
          </w:p>
          <w:p>
            <w:pPr>
              <w:wordWrap w:val="0"/>
              <w:adjustRightInd w:val="0"/>
              <w:snapToGrid w:val="0"/>
              <w:spacing w:line="360" w:lineRule="auto"/>
              <w:ind w:right="0"/>
              <w:jc w:val="center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                               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年  月  日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黑体" w:eastAsia="黑体"/>
                <w:sz w:val="24"/>
              </w:rPr>
            </w:pPr>
          </w:p>
        </w:tc>
      </w:tr>
    </w:tbl>
    <w:p>
      <w:pPr>
        <w:rPr>
          <w:sz w:val="20"/>
          <w:szCs w:val="22"/>
        </w:rPr>
      </w:pPr>
      <w:r>
        <w:rPr>
          <w:rFonts w:hint="eastAsia" w:eastAsia="黑体"/>
          <w:b/>
          <w:sz w:val="28"/>
          <w:lang w:eastAsia="zh-CN"/>
        </w:rPr>
        <w:t>六</w:t>
      </w:r>
      <w:r>
        <w:rPr>
          <w:rFonts w:hint="eastAsia" w:eastAsia="黑体"/>
          <w:b/>
          <w:sz w:val="28"/>
        </w:rPr>
        <w:t>、所在院学术委员会考核评议意见</w:t>
      </w:r>
    </w:p>
    <w:tbl>
      <w:tblPr>
        <w:tblStyle w:val="6"/>
        <w:tblW w:w="8789" w:type="dxa"/>
        <w:tblInd w:w="-17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0" w:hRule="atLeast"/>
        </w:trPr>
        <w:tc>
          <w:tcPr>
            <w:tcW w:w="8789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指标项（请注明：优秀、良好、合格、不合格、无法评价）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对照文件规定的“岗位职责”对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聘期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完成情况进行总结：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1.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承担国家级项目情况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：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2.发表学术论文、论著情况：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3.参加国际学术合作与交流情况：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4.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入选（含申报）各类国家级青年人才项目情况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：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5.成果对比所在学科专业技术四级岗考核要求完成情况：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6.其他工作：</w:t>
            </w: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取得成绩：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存在不足：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综合评价及意见建议：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8"/>
              </w:rPr>
              <w:t>（就科研、教学及岗位职责完成等方面对其今后发展提出指导性意见）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default" w:ascii="宋体" w:hAnsi="宋体" w:eastAsia="宋体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default" w:ascii="宋体" w:hAnsi="宋体" w:eastAsia="宋体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default" w:ascii="宋体" w:hAnsi="宋体" w:eastAsia="宋体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default" w:ascii="宋体" w:hAnsi="宋体" w:eastAsia="宋体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0" w:firstLineChars="0"/>
              <w:rPr>
                <w:rFonts w:hint="default" w:ascii="宋体" w:hAnsi="宋体" w:eastAsia="宋体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default" w:ascii="宋体" w:hAnsi="宋体" w:eastAsia="宋体" w:cs="Times New Roman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pStyle w:val="2"/>
              <w:spacing w:before="156" w:beforeLines="50" w:line="360" w:lineRule="auto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line="360" w:lineRule="auto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line="360" w:lineRule="auto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院学术委员会投票结果：</w:t>
            </w:r>
          </w:p>
          <w:p>
            <w:pPr>
              <w:pStyle w:val="2"/>
              <w:spacing w:before="312" w:beforeLines="10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应到委员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人，实到委员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人。</w:t>
            </w:r>
          </w:p>
          <w:p>
            <w:pPr>
              <w:pStyle w:val="2"/>
              <w:spacing w:before="312" w:beforeLines="10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其中：优秀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票；合格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票；不合格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票；弃权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2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聘期考核结论： 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优秀□    合格□     不合格□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（说明：获4/5及以上“优秀”、“合格”票记为聘期考核合格，获1/2及以上“优秀”票记为聘期考核结果优秀。）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wordWrap w:val="0"/>
              <w:adjustRightInd w:val="0"/>
              <w:snapToGrid w:val="0"/>
              <w:spacing w:beforeLines="0" w:line="480" w:lineRule="auto"/>
              <w:ind w:right="1152"/>
              <w:jc w:val="righ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院学术委员会主任签字：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</w:t>
            </w:r>
          </w:p>
          <w:p>
            <w:pPr>
              <w:adjustRightInd w:val="0"/>
              <w:snapToGrid w:val="0"/>
              <w:spacing w:beforeLines="0" w:line="480" w:lineRule="auto"/>
              <w:ind w:right="542" w:firstLine="42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 月    日</w:t>
            </w:r>
          </w:p>
        </w:tc>
      </w:tr>
    </w:tbl>
    <w:p>
      <w:pPr>
        <w:rPr>
          <w:rFonts w:eastAsia="黑体"/>
          <w:b/>
          <w:sz w:val="28"/>
        </w:rPr>
      </w:pPr>
    </w:p>
    <w:p>
      <w:pPr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  <w:lang w:eastAsia="zh-CN"/>
        </w:rPr>
        <w:t>七</w:t>
      </w:r>
      <w:r>
        <w:rPr>
          <w:rFonts w:hint="eastAsia" w:eastAsia="黑体"/>
          <w:b/>
          <w:sz w:val="28"/>
        </w:rPr>
        <w:t>、校学术委员会考核意见</w:t>
      </w:r>
    </w:p>
    <w:tbl>
      <w:tblPr>
        <w:tblStyle w:val="6"/>
        <w:tblW w:w="8769" w:type="dxa"/>
        <w:tblInd w:w="-15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769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评价意见：</w:t>
            </w:r>
          </w:p>
          <w:p>
            <w:pPr>
              <w:widowControl/>
              <w:snapToGrid w:val="0"/>
              <w:spacing w:line="360" w:lineRule="auto"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pStyle w:val="2"/>
              <w:spacing w:before="156" w:beforeLines="5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校学术委员会投票结果：</w:t>
            </w:r>
          </w:p>
          <w:p>
            <w:pPr>
              <w:pStyle w:val="2"/>
              <w:spacing w:before="312" w:beforeLines="10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应到委员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人，实到委员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人。</w:t>
            </w:r>
          </w:p>
          <w:p>
            <w:pPr>
              <w:pStyle w:val="2"/>
              <w:spacing w:before="312" w:beforeLines="10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其中：优秀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票；合格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票；不合格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票；弃权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2"/>
              <w:spacing w:line="360" w:lineRule="auto"/>
              <w:ind w:firstLine="480" w:firstLineChars="200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聘期考核结论：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sz w:val="30"/>
                <w:szCs w:val="30"/>
              </w:rPr>
              <w:t xml:space="preserve"> 优秀□     合格□     不合格□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（说明：聘期考核结果由校学术委员会投票决定，获4/5及以上“优秀”、“合格”票记为聘期考核合格，获1/2及以上“优秀”票记为聘期考核结果优秀。）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napToGrid w:val="0"/>
              <w:spacing w:line="480" w:lineRule="auto"/>
              <w:ind w:firstLine="480"/>
              <w:jc w:val="righ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学术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委员会主任签字：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      </w:t>
            </w:r>
          </w:p>
          <w:p>
            <w:pPr>
              <w:snapToGrid w:val="0"/>
              <w:spacing w:line="480" w:lineRule="auto"/>
              <w:ind w:right="522" w:firstLine="420"/>
              <w:jc w:val="righ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年    月    日</w:t>
            </w:r>
          </w:p>
          <w:p>
            <w:pPr>
              <w:ind w:right="522" w:firstLine="420"/>
              <w:jc w:val="right"/>
              <w:rPr>
                <w:rFonts w:hint="eastAsia" w:ascii="宋体" w:hAnsi="宋体" w:eastAsia="宋体" w:cs="宋体"/>
              </w:rPr>
            </w:pPr>
          </w:p>
          <w:p>
            <w:pPr>
              <w:ind w:right="522" w:firstLine="420"/>
              <w:jc w:val="right"/>
              <w:rPr>
                <w:rFonts w:hint="eastAsia" w:ascii="宋体" w:hAnsi="宋体" w:eastAsia="宋体" w:cs="宋体"/>
              </w:rPr>
            </w:pPr>
          </w:p>
          <w:p>
            <w:pPr>
              <w:ind w:right="522" w:firstLine="420"/>
              <w:jc w:val="right"/>
              <w:rPr>
                <w:rFonts w:ascii="仿宋_GB2312" w:eastAsia="仿宋_GB23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</w:rPr>
    </w:pPr>
    <w:r>
      <w:rPr>
        <w:sz w:val="21"/>
      </w:rPr>
      <w:t>-</w:t>
    </w:r>
    <w:r>
      <w:rPr>
        <w:sz w:val="21"/>
      </w:rPr>
      <w:fldChar w:fldCharType="begin"/>
    </w:r>
    <w:r>
      <w:rPr>
        <w:sz w:val="21"/>
      </w:rPr>
      <w:instrText xml:space="preserve"> PAGE   \* MERGEFORMAT </w:instrText>
    </w:r>
    <w:r>
      <w:rPr>
        <w:sz w:val="21"/>
      </w:rPr>
      <w:fldChar w:fldCharType="separate"/>
    </w:r>
    <w:r>
      <w:rPr>
        <w:sz w:val="21"/>
        <w:lang w:val="zh-CN"/>
      </w:rPr>
      <w:t>13</w:t>
    </w:r>
    <w:r>
      <w:rPr>
        <w:sz w:val="21"/>
      </w:rPr>
      <w:fldChar w:fldCharType="end"/>
    </w:r>
    <w:r>
      <w:rPr>
        <w:sz w:val="21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C5FC5"/>
    <w:rsid w:val="000317F4"/>
    <w:rsid w:val="0006615D"/>
    <w:rsid w:val="000E22AF"/>
    <w:rsid w:val="000F2443"/>
    <w:rsid w:val="001B0DF3"/>
    <w:rsid w:val="00275B84"/>
    <w:rsid w:val="004F6B2E"/>
    <w:rsid w:val="0050668B"/>
    <w:rsid w:val="006519FA"/>
    <w:rsid w:val="00745CF0"/>
    <w:rsid w:val="00773FF6"/>
    <w:rsid w:val="007E39A9"/>
    <w:rsid w:val="007F1FE3"/>
    <w:rsid w:val="008578CA"/>
    <w:rsid w:val="008628B8"/>
    <w:rsid w:val="008A03F1"/>
    <w:rsid w:val="0096536F"/>
    <w:rsid w:val="00986906"/>
    <w:rsid w:val="00997B6F"/>
    <w:rsid w:val="00C5555B"/>
    <w:rsid w:val="00D02C68"/>
    <w:rsid w:val="00D100E0"/>
    <w:rsid w:val="00EC1634"/>
    <w:rsid w:val="00EF1443"/>
    <w:rsid w:val="00F0326D"/>
    <w:rsid w:val="00F82198"/>
    <w:rsid w:val="049151E7"/>
    <w:rsid w:val="05434A22"/>
    <w:rsid w:val="07474966"/>
    <w:rsid w:val="0B5D560E"/>
    <w:rsid w:val="1357189B"/>
    <w:rsid w:val="14EE24B2"/>
    <w:rsid w:val="161E5579"/>
    <w:rsid w:val="16B46178"/>
    <w:rsid w:val="172056DB"/>
    <w:rsid w:val="18E0209D"/>
    <w:rsid w:val="22074889"/>
    <w:rsid w:val="255C7C5C"/>
    <w:rsid w:val="27BF1E4B"/>
    <w:rsid w:val="28175414"/>
    <w:rsid w:val="2BEC5FC5"/>
    <w:rsid w:val="31C245E6"/>
    <w:rsid w:val="322168D4"/>
    <w:rsid w:val="3228705B"/>
    <w:rsid w:val="32A70F41"/>
    <w:rsid w:val="37F065D6"/>
    <w:rsid w:val="38C77E03"/>
    <w:rsid w:val="3D4C7A7D"/>
    <w:rsid w:val="3DC53220"/>
    <w:rsid w:val="3F4B7D79"/>
    <w:rsid w:val="48576F77"/>
    <w:rsid w:val="485C5C20"/>
    <w:rsid w:val="48DF15A3"/>
    <w:rsid w:val="53946822"/>
    <w:rsid w:val="580D2443"/>
    <w:rsid w:val="640447A9"/>
    <w:rsid w:val="64EB53D7"/>
    <w:rsid w:val="6AD06139"/>
    <w:rsid w:val="6AF07DA8"/>
    <w:rsid w:val="7A04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484</Words>
  <Characters>2761</Characters>
  <Lines>23</Lines>
  <Paragraphs>6</Paragraphs>
  <TotalTime>2</TotalTime>
  <ScaleCrop>false</ScaleCrop>
  <LinksUpToDate>false</LinksUpToDate>
  <CharactersWithSpaces>3239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2019-03-01T07:25:00Z</dcterms:created>
  <dc:creator>没褶儿的叉烧包</dc:creator>
  <cp:lastModifiedBy>10248</cp:lastModifiedBy>
  <dcterms:modified xsi:type="dcterms:W3CDTF">2022-12-16T01:36:44Z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C1929C3C03464B3CAB4CF3029C0573DD</vt:lpwstr>
  </property>
</Properties>
</file>