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E12E62">
        <w:rPr>
          <w:rFonts w:ascii="宋体" w:hAnsi="宋体" w:hint="eastAsia"/>
          <w:b/>
          <w:sz w:val="28"/>
        </w:rPr>
        <w:t>15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E12E62">
        <w:rPr>
          <w:rFonts w:ascii="宋体" w:hAnsi="宋体" w:hint="eastAsia"/>
          <w:b/>
          <w:sz w:val="28"/>
        </w:rPr>
        <w:t>16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="00E12E62">
        <w:rPr>
          <w:rFonts w:hint="eastAsia"/>
          <w:bCs/>
          <w:sz w:val="28"/>
          <w:u w:val="single"/>
        </w:rPr>
        <w:t>2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E96884">
        <w:rPr>
          <w:rFonts w:ascii="Arial" w:hAnsi="Arial" w:cs="Arial" w:hint="eastAsia"/>
          <w:color w:val="000000"/>
          <w:sz w:val="28"/>
          <w:szCs w:val="28"/>
          <w:u w:val="single"/>
        </w:rPr>
        <w:t>测控技术与仪器、英语</w:t>
      </w:r>
      <w:r w:rsidR="00E96884">
        <w:rPr>
          <w:rFonts w:ascii="Arial" w:hAnsi="Arial" w:cs="Arial" w:hint="eastAsia"/>
          <w:color w:val="000000"/>
          <w:sz w:val="28"/>
          <w:szCs w:val="28"/>
          <w:u w:val="single"/>
        </w:rPr>
        <w:t>14</w:t>
      </w:r>
      <w:r w:rsidR="00E96884">
        <w:rPr>
          <w:rFonts w:ascii="Arial" w:hAnsi="Arial" w:cs="Arial" w:hint="eastAsia"/>
          <w:color w:val="000000"/>
          <w:sz w:val="28"/>
          <w:szCs w:val="28"/>
          <w:u w:val="single"/>
        </w:rPr>
        <w:t>级等</w:t>
      </w:r>
      <w:r w:rsidR="00E96884">
        <w:rPr>
          <w:rFonts w:ascii="Arial" w:hAnsi="Arial" w:cs="Arial" w:hint="eastAsia"/>
          <w:color w:val="000000"/>
          <w:sz w:val="28"/>
          <w:szCs w:val="28"/>
          <w:u w:val="single"/>
        </w:rPr>
        <w:t>107</w:t>
      </w:r>
      <w:r w:rsidR="00E96884">
        <w:rPr>
          <w:rFonts w:ascii="Arial" w:hAnsi="Arial" w:cs="Arial" w:hint="eastAsia"/>
          <w:color w:val="000000"/>
          <w:sz w:val="28"/>
          <w:szCs w:val="28"/>
          <w:u w:val="single"/>
        </w:rPr>
        <w:t>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曹培强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、余燕飞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、王鸣野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（副教授）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、庞昌伟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（教授）</w:t>
      </w:r>
      <w:r w:rsidR="00E12E62" w:rsidRPr="006E4A10">
        <w:rPr>
          <w:rFonts w:ascii="宋体" w:hAnsi="宋体" w:cs="宋体" w:hint="eastAsia"/>
          <w:kern w:val="0"/>
          <w:sz w:val="28"/>
          <w:szCs w:val="28"/>
          <w:u w:val="single"/>
        </w:rPr>
        <w:t>、吴建伟</w:t>
      </w:r>
      <w:r w:rsidR="00E12E62">
        <w:rPr>
          <w:rFonts w:ascii="宋体" w:hAnsi="宋体" w:cs="宋体" w:hint="eastAsia"/>
          <w:kern w:val="0"/>
          <w:sz w:val="28"/>
          <w:szCs w:val="28"/>
          <w:u w:val="single"/>
        </w:rPr>
        <w:t>（讲师）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E12E62">
        <w:rPr>
          <w:rFonts w:hint="eastAsia"/>
          <w:sz w:val="28"/>
          <w:u w:val="single"/>
        </w:rPr>
        <w:t>2015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3F2332" w:rsidTr="003F2332">
        <w:trPr>
          <w:trHeight w:val="659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吴建伟</w:t>
            </w:r>
          </w:p>
        </w:tc>
      </w:tr>
      <w:tr w:rsidR="003F2332" w:rsidTr="003F2332">
        <w:trPr>
          <w:trHeight w:val="458"/>
        </w:trPr>
        <w:tc>
          <w:tcPr>
            <w:tcW w:w="529" w:type="dxa"/>
            <w:vAlign w:val="center"/>
          </w:tcPr>
          <w:p w:rsidR="003F2332" w:rsidRDefault="00F14A1B" w:rsidP="00F14A1B">
            <w:pPr>
              <w:spacing w:line="48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E12E62" w:rsidRDefault="003F2332" w:rsidP="009B738D">
            <w:pPr>
              <w:spacing w:line="480" w:lineRule="auto"/>
              <w:rPr>
                <w:b/>
              </w:rPr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9B738D" w:rsidRDefault="003F2332" w:rsidP="007460EA">
            <w:pPr>
              <w:spacing w:line="480" w:lineRule="auto"/>
            </w:pPr>
            <w:r w:rsidRPr="00E12E62">
              <w:rPr>
                <w:rFonts w:hint="eastAsia"/>
                <w:b/>
              </w:rPr>
              <w:t>专题一建设中国特色社会主义经济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685A4A">
              <w:rPr>
                <w:rFonts w:hint="eastAsia"/>
              </w:rPr>
              <w:t>吴建伟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A74048" w:rsidRDefault="003F2332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曹培强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Default="003F2332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专题二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</w:p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A74048" w:rsidRDefault="003F2332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专题二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建设中国特色社会主义政治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A6739F">
              <w:rPr>
                <w:rFonts w:hint="eastAsia"/>
              </w:rPr>
              <w:t>曹培强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8F218E" w:rsidRDefault="003F233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余燕飞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</w:p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A74048" w:rsidRDefault="003F2332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Default="003F2332" w:rsidP="008F218E">
            <w:pPr>
              <w:spacing w:line="480" w:lineRule="auto"/>
            </w:pPr>
            <w:r w:rsidRPr="008F218E">
              <w:rPr>
                <w:rFonts w:hint="eastAsia"/>
                <w:b/>
              </w:rPr>
              <w:t>专题三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建设中国特色社会主义文化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DA32F6">
              <w:rPr>
                <w:rFonts w:hint="eastAsia"/>
              </w:rPr>
              <w:t>余燕飞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8F218E" w:rsidRDefault="003F2332" w:rsidP="008F218E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王鸣野</w:t>
            </w:r>
          </w:p>
        </w:tc>
      </w:tr>
      <w:tr w:rsidR="003F2332" w:rsidTr="003F2332">
        <w:trPr>
          <w:trHeight w:val="627"/>
        </w:trPr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A74048" w:rsidRDefault="003F2332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Pr="00A74048" w:rsidRDefault="003F2332" w:rsidP="007460EA">
            <w:pPr>
              <w:spacing w:line="480" w:lineRule="auto"/>
              <w:rPr>
                <w:b/>
              </w:rPr>
            </w:pPr>
            <w:r w:rsidRPr="008F218E">
              <w:rPr>
                <w:rFonts w:hint="eastAsia"/>
                <w:b/>
              </w:rPr>
              <w:t>专题四</w:t>
            </w:r>
            <w:r w:rsidRPr="008F218E">
              <w:rPr>
                <w:rFonts w:hint="eastAsia"/>
                <w:b/>
              </w:rPr>
              <w:t xml:space="preserve"> </w:t>
            </w:r>
            <w:r w:rsidRPr="008F218E">
              <w:rPr>
                <w:rFonts w:hint="eastAsia"/>
                <w:b/>
              </w:rPr>
              <w:t>建设者总过特色社会主义生态文明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A066B1">
              <w:rPr>
                <w:rFonts w:hint="eastAsia"/>
              </w:rPr>
              <w:t>王鸣野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8C5156" w:rsidRDefault="003F2332" w:rsidP="007460EA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spacing w:line="480" w:lineRule="auto"/>
              <w:jc w:val="center"/>
            </w:pPr>
            <w:r>
              <w:rPr>
                <w:rFonts w:hint="eastAsia"/>
              </w:rPr>
              <w:t>庞昌伟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Default="003F2332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3F2332" w:rsidRPr="005B5134" w:rsidRDefault="003F2332" w:rsidP="008F218E">
            <w:pPr>
              <w:spacing w:line="480" w:lineRule="auto"/>
            </w:pPr>
            <w:r>
              <w:rPr>
                <w:rFonts w:hint="eastAsia"/>
                <w:b/>
              </w:rPr>
              <w:t>专题五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祖国统一与对外战略</w:t>
            </w:r>
          </w:p>
        </w:tc>
        <w:tc>
          <w:tcPr>
            <w:tcW w:w="792" w:type="dxa"/>
            <w:vMerge w:val="restart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  <w:vAlign w:val="center"/>
          </w:tcPr>
          <w:p w:rsidR="003F2332" w:rsidRDefault="003F2332" w:rsidP="007B52A1">
            <w:pPr>
              <w:jc w:val="center"/>
            </w:pPr>
            <w:r w:rsidRPr="0032651A">
              <w:rPr>
                <w:rFonts w:hint="eastAsia"/>
              </w:rPr>
              <w:t>庞昌伟</w:t>
            </w:r>
          </w:p>
        </w:tc>
      </w:tr>
      <w:tr w:rsidR="003F2332" w:rsidTr="003F2332">
        <w:tc>
          <w:tcPr>
            <w:tcW w:w="529" w:type="dxa"/>
            <w:vAlign w:val="center"/>
          </w:tcPr>
          <w:p w:rsidR="003F2332" w:rsidRDefault="00F14A1B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3" w:type="dxa"/>
            <w:vAlign w:val="center"/>
          </w:tcPr>
          <w:p w:rsidR="003F2332" w:rsidRDefault="003F2332" w:rsidP="003F23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40" w:type="dxa"/>
          </w:tcPr>
          <w:p w:rsidR="003F2332" w:rsidRDefault="003F2332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</w:p>
        </w:tc>
        <w:tc>
          <w:tcPr>
            <w:tcW w:w="537" w:type="dxa"/>
            <w:vAlign w:val="center"/>
          </w:tcPr>
          <w:p w:rsidR="003F2332" w:rsidRDefault="003F2332" w:rsidP="003F2332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537" w:type="dxa"/>
          </w:tcPr>
          <w:p w:rsidR="003F2332" w:rsidRDefault="003F2332" w:rsidP="007460EA">
            <w:pPr>
              <w:spacing w:line="480" w:lineRule="auto"/>
            </w:pPr>
          </w:p>
        </w:tc>
        <w:tc>
          <w:tcPr>
            <w:tcW w:w="903" w:type="dxa"/>
          </w:tcPr>
          <w:p w:rsidR="003F2332" w:rsidRDefault="003F2332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EB8" w:rsidRDefault="005F1EB8" w:rsidP="009E6519">
      <w:r>
        <w:separator/>
      </w:r>
    </w:p>
  </w:endnote>
  <w:endnote w:type="continuationSeparator" w:id="0">
    <w:p w:rsidR="005F1EB8" w:rsidRDefault="005F1EB8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EB8" w:rsidRDefault="005F1EB8" w:rsidP="009E6519">
      <w:r>
        <w:separator/>
      </w:r>
    </w:p>
  </w:footnote>
  <w:footnote w:type="continuationSeparator" w:id="0">
    <w:p w:rsidR="005F1EB8" w:rsidRDefault="005F1EB8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187EE5"/>
    <w:rsid w:val="002E7837"/>
    <w:rsid w:val="003F2332"/>
    <w:rsid w:val="004423CE"/>
    <w:rsid w:val="004C2354"/>
    <w:rsid w:val="005B5134"/>
    <w:rsid w:val="005F1EB8"/>
    <w:rsid w:val="00613ABF"/>
    <w:rsid w:val="006B330A"/>
    <w:rsid w:val="00762F3B"/>
    <w:rsid w:val="008701E7"/>
    <w:rsid w:val="008A213E"/>
    <w:rsid w:val="008F218E"/>
    <w:rsid w:val="009B738D"/>
    <w:rsid w:val="009E6519"/>
    <w:rsid w:val="00A02087"/>
    <w:rsid w:val="00A438B9"/>
    <w:rsid w:val="00A74048"/>
    <w:rsid w:val="00AA26D7"/>
    <w:rsid w:val="00AD13A9"/>
    <w:rsid w:val="00C05E43"/>
    <w:rsid w:val="00C07BB3"/>
    <w:rsid w:val="00C47F0C"/>
    <w:rsid w:val="00E12E62"/>
    <w:rsid w:val="00E96884"/>
    <w:rsid w:val="00F14A1B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4</cp:revision>
  <dcterms:created xsi:type="dcterms:W3CDTF">2016-03-18T06:57:00Z</dcterms:created>
  <dcterms:modified xsi:type="dcterms:W3CDTF">2016-03-28T03:26:00Z</dcterms:modified>
</cp:coreProperties>
</file>