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27" w:rsidRPr="0019044A" w:rsidRDefault="00731A27" w:rsidP="00731A27">
      <w:pPr>
        <w:adjustRightInd w:val="0"/>
        <w:snapToGrid w:val="0"/>
        <w:jc w:val="center"/>
        <w:rPr>
          <w:rFonts w:ascii="STZhongsong" w:eastAsia="STZhongsong" w:hAnsi="STZhongsong" w:cs="宋体"/>
          <w:b/>
          <w:color w:val="000000"/>
          <w:kern w:val="0"/>
          <w:sz w:val="36"/>
          <w:szCs w:val="36"/>
        </w:rPr>
      </w:pPr>
      <w:r w:rsidRPr="0019044A"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中国石油大学（北京）</w:t>
      </w:r>
      <w:r w:rsidR="006766F2"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第</w:t>
      </w:r>
      <w:r w:rsidR="00D33877"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六</w:t>
      </w:r>
      <w:r w:rsidR="006766F2"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分</w:t>
      </w:r>
      <w:r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党校</w:t>
      </w:r>
      <w:r w:rsidR="006766F2"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积极分子</w:t>
      </w:r>
      <w:r>
        <w:rPr>
          <w:rFonts w:ascii="STZhongsong" w:eastAsia="STZhongsong" w:hAnsi="STZhongsong" w:cs="宋体" w:hint="eastAsia"/>
          <w:b/>
          <w:color w:val="000000"/>
          <w:kern w:val="0"/>
          <w:sz w:val="36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STZhongsong" w:eastAsia="STZhongsong" w:hAnsi="STZhongsong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STZhongsong" w:eastAsia="STZhongsong" w:hAnsi="STZhongsong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  <w:r w:rsidRPr="00731A27">
        <w:rPr>
          <w:rFonts w:ascii="STCaiyun" w:eastAsia="STCaiyun" w:hAnsi="STZhongsong" w:cs="宋体" w:hint="eastAsia"/>
          <w:b/>
          <w:color w:val="000000"/>
          <w:kern w:val="0"/>
          <w:sz w:val="56"/>
          <w:szCs w:val="72"/>
        </w:rPr>
        <w:t>册</w:t>
      </w:r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STCaiyun" w:eastAsia="STCaiyun" w:hAnsi="STZhongsong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766F2" w:rsidRDefault="006766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092D09" w:rsidRDefault="00067850" w:rsidP="00E3592A">
      <w:pPr>
        <w:adjustRightInd w:val="0"/>
        <w:snapToGrid w:val="0"/>
        <w:spacing w:before="120" w:line="500" w:lineRule="exac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092D09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092D09" w:rsidRDefault="00067850" w:rsidP="00E3592A">
      <w:pPr>
        <w:adjustRightInd w:val="0"/>
        <w:snapToGrid w:val="0"/>
        <w:spacing w:line="5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你好！欢迎参加由中国石油大学（北京）</w:t>
      </w:r>
      <w:r w:rsidR="006766F2">
        <w:rPr>
          <w:rFonts w:ascii="仿宋_GB2312" w:eastAsia="仿宋_GB2312" w:hAnsi="仿宋" w:hint="eastAsia"/>
          <w:sz w:val="28"/>
          <w:szCs w:val="28"/>
        </w:rPr>
        <w:t>第</w:t>
      </w:r>
      <w:r w:rsidR="00D33877">
        <w:rPr>
          <w:rFonts w:ascii="仿宋_GB2312" w:eastAsia="仿宋_GB2312" w:hAnsi="仿宋" w:hint="eastAsia"/>
          <w:sz w:val="28"/>
          <w:szCs w:val="28"/>
        </w:rPr>
        <w:t>六</w:t>
      </w:r>
      <w:r w:rsidR="006766F2">
        <w:rPr>
          <w:rFonts w:ascii="仿宋_GB2312" w:eastAsia="仿宋_GB2312" w:hAnsi="仿宋" w:hint="eastAsia"/>
          <w:sz w:val="28"/>
          <w:szCs w:val="28"/>
        </w:rPr>
        <w:t>分</w:t>
      </w:r>
      <w:r w:rsidRPr="00092D09">
        <w:rPr>
          <w:rFonts w:ascii="仿宋_GB2312" w:eastAsia="仿宋_GB2312" w:hAnsi="仿宋" w:hint="eastAsia"/>
          <w:sz w:val="28"/>
          <w:szCs w:val="28"/>
        </w:rPr>
        <w:t>党校举办的</w:t>
      </w:r>
      <w:r w:rsidR="006766F2">
        <w:rPr>
          <w:rFonts w:ascii="仿宋_GB2312" w:eastAsia="仿宋_GB2312" w:hAnsi="仿宋" w:hint="eastAsia"/>
          <w:sz w:val="28"/>
          <w:szCs w:val="28"/>
        </w:rPr>
        <w:t>积极分子</w:t>
      </w:r>
      <w:r w:rsidRPr="00092D09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092D09" w:rsidRDefault="00067850" w:rsidP="00E3592A">
      <w:pPr>
        <w:adjustRightInd w:val="0"/>
        <w:snapToGrid w:val="0"/>
        <w:spacing w:line="5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课前自学、集中学习、结业考核等</w:t>
      </w:r>
      <w:r w:rsidRPr="00092D09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进一步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092D09" w:rsidRDefault="00067850" w:rsidP="00E3592A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092D09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092D09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092D09" w:rsidRDefault="006367E0" w:rsidP="00E3592A">
      <w:pPr>
        <w:adjustRightInd w:val="0"/>
        <w:snapToGrid w:val="0"/>
        <w:spacing w:line="5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请规划好时间，完成</w:t>
      </w:r>
      <w:r w:rsidR="00E3592A" w:rsidRPr="00E3592A">
        <w:rPr>
          <w:rFonts w:ascii="仿宋_GB2312" w:eastAsia="仿宋_GB2312" w:hAnsi="仿宋" w:hint="eastAsia"/>
          <w:sz w:val="28"/>
          <w:szCs w:val="28"/>
        </w:rPr>
        <w:t>《中国共产党章程》《中国共产党廉洁自律准则》《中国共产党纪律处分条例》《中国共产党第十八次全国代表大会报告》《中国共产党第十九次全国代表大会报告》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等自学内容，并及时填写本手册；</w:t>
      </w:r>
    </w:p>
    <w:p w:rsidR="00DC624B" w:rsidRDefault="006367E0" w:rsidP="00E3592A">
      <w:pPr>
        <w:adjustRightInd w:val="0"/>
        <w:snapToGrid w:val="0"/>
        <w:spacing w:line="5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092D09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DC624B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）和读后感（100字以上），尽量用自己的语言，不要原原本本抄写</w:t>
      </w:r>
      <w:r w:rsidR="008000C5" w:rsidRPr="00092D09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092D09" w:rsidRDefault="006367E0" w:rsidP="00E3592A">
      <w:pPr>
        <w:adjustRightInd w:val="0"/>
        <w:snapToGrid w:val="0"/>
        <w:spacing w:line="5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092D09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在培训班开课前提交本手册至所在党支部检查,合格方可参加</w:t>
      </w:r>
      <w:r w:rsidR="00317932" w:rsidRPr="00092D09">
        <w:rPr>
          <w:rFonts w:ascii="仿宋_GB2312" w:eastAsia="仿宋_GB2312" w:hAnsi="仿宋" w:hint="eastAsia"/>
          <w:sz w:val="28"/>
          <w:szCs w:val="28"/>
        </w:rPr>
        <w:t>培训</w:t>
      </w:r>
      <w:r w:rsidRPr="00092D09">
        <w:rPr>
          <w:rFonts w:ascii="仿宋_GB2312" w:eastAsia="仿宋_GB2312" w:hAnsi="仿宋" w:hint="eastAsia"/>
          <w:sz w:val="28"/>
          <w:szCs w:val="28"/>
        </w:rPr>
        <w:t>。</w:t>
      </w:r>
    </w:p>
    <w:p w:rsidR="008000C5" w:rsidRPr="00092D09" w:rsidRDefault="00067850" w:rsidP="00E3592A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092D09">
        <w:rPr>
          <w:rFonts w:ascii="仿宋_GB2312" w:eastAsia="仿宋_GB2312" w:hAnsi="仿宋" w:hint="eastAsia"/>
          <w:sz w:val="28"/>
          <w:szCs w:val="28"/>
        </w:rPr>
        <w:t>自学</w:t>
      </w:r>
      <w:r w:rsidRPr="00092D09">
        <w:rPr>
          <w:rFonts w:ascii="仿宋_GB2312" w:eastAsia="仿宋_GB2312" w:hAnsi="仿宋" w:hint="eastAsia"/>
          <w:sz w:val="28"/>
          <w:szCs w:val="28"/>
        </w:rPr>
        <w:t xml:space="preserve">任务。                       </w:t>
      </w:r>
    </w:p>
    <w:p w:rsidR="006367E0" w:rsidRDefault="006367E0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中国石油大学（北京）</w:t>
      </w:r>
      <w:r w:rsidR="006766F2">
        <w:rPr>
          <w:rFonts w:ascii="仿宋_GB2312" w:eastAsia="仿宋_GB2312" w:hAnsi="仿宋" w:hint="eastAsia"/>
          <w:sz w:val="28"/>
          <w:szCs w:val="28"/>
        </w:rPr>
        <w:t>第</w:t>
      </w:r>
      <w:r w:rsidR="00D33877">
        <w:rPr>
          <w:rFonts w:ascii="仿宋_GB2312" w:eastAsia="仿宋_GB2312" w:hAnsi="仿宋" w:hint="eastAsia"/>
          <w:sz w:val="28"/>
          <w:szCs w:val="28"/>
        </w:rPr>
        <w:t>六</w:t>
      </w:r>
      <w:bookmarkStart w:id="0" w:name="_GoBack"/>
      <w:bookmarkEnd w:id="0"/>
      <w:r w:rsidR="006766F2">
        <w:rPr>
          <w:rFonts w:ascii="仿宋_GB2312" w:eastAsia="仿宋_GB2312" w:hAnsi="仿宋" w:hint="eastAsia"/>
          <w:sz w:val="28"/>
          <w:szCs w:val="28"/>
        </w:rPr>
        <w:t>分</w:t>
      </w:r>
      <w:r w:rsidRPr="00092D09">
        <w:rPr>
          <w:rFonts w:ascii="仿宋_GB2312" w:eastAsia="仿宋_GB2312" w:hAnsi="仿宋" w:hint="eastAsia"/>
          <w:sz w:val="28"/>
          <w:szCs w:val="28"/>
        </w:rPr>
        <w:t>党校</w:t>
      </w:r>
    </w:p>
    <w:p w:rsidR="00C941DA" w:rsidRDefault="00C941DA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C941DA" w:rsidRDefault="00C941DA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C941DA" w:rsidRDefault="00C941DA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C941DA" w:rsidRDefault="00C941DA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C941DA" w:rsidRDefault="00C941DA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6766F2" w:rsidRPr="00092D09" w:rsidRDefault="006766F2" w:rsidP="00E3592A">
      <w:pPr>
        <w:adjustRightInd w:val="0"/>
        <w:snapToGrid w:val="0"/>
        <w:spacing w:line="5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8000C5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21C" w:rsidSect="00B1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2A" w:rsidRDefault="00AE392A" w:rsidP="00731A27">
      <w:r>
        <w:separator/>
      </w:r>
    </w:p>
  </w:endnote>
  <w:endnote w:type="continuationSeparator" w:id="0">
    <w:p w:rsidR="00AE392A" w:rsidRDefault="00AE392A" w:rsidP="007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TCaiyun">
    <w:altName w:val="华文彩云"/>
    <w:charset w:val="86"/>
    <w:family w:val="auto"/>
    <w:pitch w:val="variable"/>
    <w:sig w:usb0="00000001" w:usb1="38CF00F8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2A" w:rsidRDefault="00AE392A" w:rsidP="00731A27">
      <w:r>
        <w:separator/>
      </w:r>
    </w:p>
  </w:footnote>
  <w:footnote w:type="continuationSeparator" w:id="0">
    <w:p w:rsidR="00AE392A" w:rsidRDefault="00AE392A" w:rsidP="007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A27"/>
    <w:rsid w:val="00067850"/>
    <w:rsid w:val="00092D09"/>
    <w:rsid w:val="000C0EFB"/>
    <w:rsid w:val="00147AAC"/>
    <w:rsid w:val="001911D6"/>
    <w:rsid w:val="001B716E"/>
    <w:rsid w:val="002743D9"/>
    <w:rsid w:val="002871E2"/>
    <w:rsid w:val="002D1EA7"/>
    <w:rsid w:val="00317932"/>
    <w:rsid w:val="003B5F6A"/>
    <w:rsid w:val="0043020B"/>
    <w:rsid w:val="00451935"/>
    <w:rsid w:val="005A078D"/>
    <w:rsid w:val="0063621C"/>
    <w:rsid w:val="006367E0"/>
    <w:rsid w:val="006766F2"/>
    <w:rsid w:val="00694235"/>
    <w:rsid w:val="006F35AD"/>
    <w:rsid w:val="00731A27"/>
    <w:rsid w:val="008000C5"/>
    <w:rsid w:val="008551AC"/>
    <w:rsid w:val="00910849"/>
    <w:rsid w:val="00AB553B"/>
    <w:rsid w:val="00AE392A"/>
    <w:rsid w:val="00B171F2"/>
    <w:rsid w:val="00B356DD"/>
    <w:rsid w:val="00B44394"/>
    <w:rsid w:val="00BB1212"/>
    <w:rsid w:val="00C941DA"/>
    <w:rsid w:val="00CB23F2"/>
    <w:rsid w:val="00D33877"/>
    <w:rsid w:val="00DC624B"/>
    <w:rsid w:val="00E11491"/>
    <w:rsid w:val="00E3592A"/>
    <w:rsid w:val="00F06D3F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B0E1"/>
  <w15:docId w15:val="{1DC9B979-C427-4733-A0AD-169797A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A27"/>
    <w:rPr>
      <w:sz w:val="18"/>
      <w:szCs w:val="18"/>
    </w:rPr>
  </w:style>
  <w:style w:type="paragraph" w:styleId="a7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1318</Words>
  <Characters>7518</Characters>
  <Application>Microsoft Office Word</Application>
  <DocSecurity>0</DocSecurity>
  <Lines>62</Lines>
  <Paragraphs>17</Paragraphs>
  <ScaleCrop>false</ScaleCrop>
  <Company>china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思宇 王</cp:lastModifiedBy>
  <cp:revision>63</cp:revision>
  <cp:lastPrinted>2016-09-14T08:58:00Z</cp:lastPrinted>
  <dcterms:created xsi:type="dcterms:W3CDTF">2016-01-14T03:18:00Z</dcterms:created>
  <dcterms:modified xsi:type="dcterms:W3CDTF">2019-03-04T02:57:00Z</dcterms:modified>
</cp:coreProperties>
</file>