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757C5" w14:textId="2662D794" w:rsidR="00746097" w:rsidRPr="00746097" w:rsidRDefault="00746097" w:rsidP="00746097">
      <w:pPr>
        <w:spacing w:beforeLines="50" w:before="156" w:afterLines="50" w:after="156"/>
        <w:ind w:firstLineChars="0" w:firstLine="640"/>
        <w:jc w:val="center"/>
        <w:outlineLvl w:val="2"/>
        <w:rPr>
          <w:rFonts w:ascii="黑体" w:eastAsia="黑体" w:hAnsi="黑体" w:cs="Times New Roman"/>
          <w:sz w:val="32"/>
          <w:szCs w:val="32"/>
        </w:rPr>
      </w:pPr>
      <w:bookmarkStart w:id="0" w:name="_Toc415842356"/>
      <w:bookmarkStart w:id="1" w:name="_Toc415128693"/>
      <w:bookmarkStart w:id="2" w:name="_Toc415150017"/>
      <w:bookmarkStart w:id="3" w:name="_Toc415129187"/>
      <w:r w:rsidRPr="00746097">
        <w:rPr>
          <w:rFonts w:ascii="黑体" w:eastAsia="黑体" w:hAnsi="黑体" w:cs="Times New Roman" w:hint="eastAsia"/>
          <w:sz w:val="32"/>
          <w:szCs w:val="32"/>
        </w:rPr>
        <w:t>关于拟同意</w:t>
      </w:r>
      <w:r w:rsidRPr="006660C9">
        <w:rPr>
          <w:rFonts w:ascii="黑体" w:eastAsia="黑体" w:hAnsi="黑体" w:cs="Times New Roman" w:hint="eastAsia"/>
          <w:spacing w:val="-20"/>
          <w:sz w:val="32"/>
          <w:szCs w:val="32"/>
        </w:rPr>
        <w:t>康</w:t>
      </w:r>
      <w:proofErr w:type="gramStart"/>
      <w:r w:rsidRPr="006660C9">
        <w:rPr>
          <w:rFonts w:ascii="黑体" w:eastAsia="黑体" w:hAnsi="黑体" w:cs="Times New Roman" w:hint="eastAsia"/>
          <w:spacing w:val="-20"/>
          <w:sz w:val="32"/>
          <w:szCs w:val="32"/>
        </w:rPr>
        <w:t>一冉</w:t>
      </w:r>
      <w:proofErr w:type="gramEnd"/>
      <w:r w:rsidRPr="00746097">
        <w:rPr>
          <w:rFonts w:ascii="黑体" w:eastAsia="黑体" w:hAnsi="黑体" w:cs="Times New Roman" w:hint="eastAsia"/>
          <w:sz w:val="32"/>
          <w:szCs w:val="32"/>
        </w:rPr>
        <w:t>等</w:t>
      </w:r>
      <w:r>
        <w:rPr>
          <w:rFonts w:ascii="黑体" w:eastAsia="黑体" w:hAnsi="黑体" w:cs="Times New Roman"/>
          <w:sz w:val="32"/>
          <w:szCs w:val="32"/>
        </w:rPr>
        <w:t>3</w:t>
      </w:r>
      <w:r w:rsidRPr="00746097">
        <w:rPr>
          <w:rFonts w:ascii="黑体" w:eastAsia="黑体" w:hAnsi="黑体" w:cs="Times New Roman" w:hint="eastAsia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14:paraId="487ED9D0" w14:textId="236D33C3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ascii="宋体" w:hAnsi="宋体" w:cs="Arial" w:hint="eastAsia"/>
          <w:bCs/>
          <w:spacing w:val="10"/>
          <w:kern w:val="0"/>
          <w:sz w:val="24"/>
          <w:szCs w:val="24"/>
        </w:rPr>
        <w:t>本</w:t>
      </w:r>
      <w:proofErr w:type="gramStart"/>
      <w:r>
        <w:rPr>
          <w:rFonts w:ascii="宋体" w:hAnsi="宋体" w:cs="Arial" w:hint="eastAsia"/>
          <w:bCs/>
          <w:spacing w:val="10"/>
          <w:kern w:val="0"/>
          <w:sz w:val="24"/>
          <w:szCs w:val="24"/>
        </w:rPr>
        <w:t>海工第一</w:t>
      </w:r>
      <w:proofErr w:type="gramEnd"/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党支部拟于近期讨论康</w:t>
      </w:r>
      <w:proofErr w:type="gramStart"/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一冉</w:t>
      </w:r>
      <w:proofErr w:type="gramEnd"/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等</w:t>
      </w:r>
      <w:r>
        <w:rPr>
          <w:rFonts w:ascii="宋体" w:hAnsi="宋体" w:cs="Arial" w:hint="eastAsia"/>
          <w:bCs/>
          <w:spacing w:val="10"/>
          <w:kern w:val="0"/>
          <w:sz w:val="24"/>
          <w:szCs w:val="24"/>
        </w:rPr>
        <w:t>3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 w14:paraId="4B255952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康</w:t>
      </w:r>
      <w:proofErr w:type="gramStart"/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一冉</w:t>
      </w:r>
      <w:proofErr w:type="gramEnd"/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同志，女，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2002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8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月出生，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高中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学历。</w:t>
      </w:r>
    </w:p>
    <w:p w14:paraId="72E08344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480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 w:hint="eastAsia"/>
          <w:kern w:val="0"/>
          <w:sz w:val="24"/>
          <w:szCs w:val="24"/>
        </w:rPr>
        <w:t>2008</w:t>
      </w:r>
      <w:r w:rsidRPr="00746097">
        <w:rPr>
          <w:rFonts w:ascii="宋体" w:hAnsi="宋体" w:cs="Arial"/>
          <w:kern w:val="0"/>
          <w:sz w:val="24"/>
          <w:szCs w:val="24"/>
        </w:rPr>
        <w:t>.</w:t>
      </w:r>
      <w:r w:rsidRPr="00746097">
        <w:rPr>
          <w:rFonts w:ascii="宋体" w:hAnsi="宋体" w:cs="Arial" w:hint="eastAsia"/>
          <w:kern w:val="0"/>
          <w:sz w:val="24"/>
          <w:szCs w:val="24"/>
        </w:rPr>
        <w:t>9</w:t>
      </w:r>
      <w:r w:rsidRPr="00746097">
        <w:rPr>
          <w:rFonts w:ascii="宋体" w:hAnsi="宋体" w:cs="Arial"/>
          <w:kern w:val="0"/>
          <w:sz w:val="24"/>
          <w:szCs w:val="24"/>
        </w:rPr>
        <w:t>-</w:t>
      </w:r>
      <w:r w:rsidRPr="00746097">
        <w:rPr>
          <w:rFonts w:ascii="宋体" w:hAnsi="宋体" w:cs="Arial" w:hint="eastAsia"/>
          <w:kern w:val="0"/>
          <w:sz w:val="24"/>
          <w:szCs w:val="24"/>
        </w:rPr>
        <w:t xml:space="preserve"> 2013.7</w:t>
      </w:r>
      <w:r w:rsidRPr="00746097">
        <w:rPr>
          <w:rFonts w:ascii="宋体" w:hAnsi="宋体" w:cs="Arial"/>
          <w:kern w:val="0"/>
          <w:sz w:val="24"/>
          <w:szCs w:val="24"/>
        </w:rPr>
        <w:t>，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黑龙江</w:t>
      </w:r>
      <w:r w:rsidRPr="00746097">
        <w:rPr>
          <w:rFonts w:ascii="宋体" w:hAnsi="宋体" w:cs="Arial"/>
          <w:kern w:val="0"/>
          <w:sz w:val="24"/>
          <w:szCs w:val="24"/>
        </w:rPr>
        <w:t>省</w:t>
      </w:r>
      <w:r w:rsidRPr="00746097">
        <w:rPr>
          <w:rFonts w:ascii="宋体" w:hAnsi="宋体" w:cs="Arial" w:hint="eastAsia"/>
          <w:kern w:val="0"/>
          <w:sz w:val="24"/>
          <w:szCs w:val="24"/>
        </w:rPr>
        <w:t>哈尔滨</w:t>
      </w:r>
      <w:r w:rsidRPr="00746097">
        <w:rPr>
          <w:rFonts w:ascii="宋体" w:hAnsi="宋体" w:cs="Arial"/>
          <w:kern w:val="0"/>
          <w:sz w:val="24"/>
          <w:szCs w:val="24"/>
        </w:rPr>
        <w:t>市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新阳路</w:t>
      </w:r>
      <w:r w:rsidRPr="00746097">
        <w:rPr>
          <w:rFonts w:ascii="宋体" w:hAnsi="宋体" w:cs="Arial"/>
          <w:kern w:val="0"/>
          <w:sz w:val="24"/>
          <w:szCs w:val="24"/>
        </w:rPr>
        <w:t>小学，学生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；</w:t>
      </w:r>
    </w:p>
    <w:p w14:paraId="2A18B7CC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480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 w:hint="eastAsia"/>
          <w:kern w:val="0"/>
          <w:sz w:val="24"/>
          <w:szCs w:val="24"/>
        </w:rPr>
        <w:t>2013</w:t>
      </w:r>
      <w:r w:rsidRPr="00746097">
        <w:rPr>
          <w:rFonts w:ascii="宋体" w:hAnsi="宋体" w:cs="Arial"/>
          <w:kern w:val="0"/>
          <w:sz w:val="24"/>
          <w:szCs w:val="24"/>
        </w:rPr>
        <w:t>.</w:t>
      </w:r>
      <w:r w:rsidRPr="00746097">
        <w:rPr>
          <w:rFonts w:ascii="宋体" w:hAnsi="宋体" w:cs="Arial" w:hint="eastAsia"/>
          <w:kern w:val="0"/>
          <w:sz w:val="24"/>
          <w:szCs w:val="24"/>
        </w:rPr>
        <w:t>9</w:t>
      </w:r>
      <w:r w:rsidRPr="00746097">
        <w:rPr>
          <w:rFonts w:ascii="宋体" w:hAnsi="宋体" w:cs="Arial"/>
          <w:kern w:val="0"/>
          <w:sz w:val="24"/>
          <w:szCs w:val="24"/>
        </w:rPr>
        <w:t xml:space="preserve">- </w:t>
      </w:r>
      <w:r w:rsidRPr="00746097">
        <w:rPr>
          <w:rFonts w:ascii="宋体" w:hAnsi="宋体" w:cs="Arial" w:hint="eastAsia"/>
          <w:kern w:val="0"/>
          <w:sz w:val="24"/>
          <w:szCs w:val="24"/>
        </w:rPr>
        <w:t>2017</w:t>
      </w:r>
      <w:r w:rsidRPr="00746097">
        <w:rPr>
          <w:rFonts w:ascii="宋体" w:hAnsi="宋体" w:cs="Arial"/>
          <w:kern w:val="0"/>
          <w:sz w:val="24"/>
          <w:szCs w:val="24"/>
        </w:rPr>
        <w:t>.</w:t>
      </w:r>
      <w:r w:rsidRPr="00746097">
        <w:rPr>
          <w:rFonts w:ascii="宋体" w:hAnsi="宋体" w:cs="Arial" w:hint="eastAsia"/>
          <w:kern w:val="0"/>
          <w:sz w:val="24"/>
          <w:szCs w:val="24"/>
        </w:rPr>
        <w:t>6</w:t>
      </w:r>
      <w:r w:rsidRPr="00746097">
        <w:rPr>
          <w:rFonts w:ascii="宋体" w:hAnsi="宋体" w:cs="Arial"/>
          <w:kern w:val="0"/>
          <w:sz w:val="24"/>
          <w:szCs w:val="24"/>
        </w:rPr>
        <w:t>，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黑龙江</w:t>
      </w:r>
      <w:r w:rsidRPr="00746097">
        <w:rPr>
          <w:rFonts w:ascii="宋体" w:hAnsi="宋体" w:cs="Arial"/>
          <w:kern w:val="0"/>
          <w:sz w:val="24"/>
          <w:szCs w:val="24"/>
        </w:rPr>
        <w:t>省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哈尔滨</w:t>
      </w:r>
      <w:r w:rsidRPr="00746097">
        <w:rPr>
          <w:rFonts w:ascii="宋体" w:hAnsi="宋体" w:cs="Arial"/>
          <w:kern w:val="0"/>
          <w:sz w:val="24"/>
          <w:szCs w:val="24"/>
        </w:rPr>
        <w:t>市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光华</w:t>
      </w:r>
      <w:r w:rsidRPr="00746097">
        <w:rPr>
          <w:rFonts w:ascii="宋体" w:hAnsi="宋体" w:cs="Arial"/>
          <w:kern w:val="0"/>
          <w:sz w:val="24"/>
          <w:szCs w:val="24"/>
        </w:rPr>
        <w:t>中学，学生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；</w:t>
      </w:r>
    </w:p>
    <w:p w14:paraId="114FDCC3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480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 w:hint="eastAsia"/>
          <w:kern w:val="0"/>
          <w:sz w:val="24"/>
          <w:szCs w:val="24"/>
        </w:rPr>
        <w:t>2017</w:t>
      </w:r>
      <w:r w:rsidRPr="00746097">
        <w:rPr>
          <w:rFonts w:ascii="宋体" w:hAnsi="宋体" w:cs="Arial"/>
          <w:kern w:val="0"/>
          <w:sz w:val="24"/>
          <w:szCs w:val="24"/>
        </w:rPr>
        <w:t>.</w:t>
      </w:r>
      <w:r w:rsidRPr="00746097">
        <w:rPr>
          <w:rFonts w:ascii="宋体" w:hAnsi="宋体" w:cs="Arial" w:hint="eastAsia"/>
          <w:kern w:val="0"/>
          <w:sz w:val="24"/>
          <w:szCs w:val="24"/>
        </w:rPr>
        <w:t>9</w:t>
      </w:r>
      <w:r w:rsidRPr="00746097">
        <w:rPr>
          <w:rFonts w:ascii="宋体" w:hAnsi="宋体" w:cs="Arial"/>
          <w:kern w:val="0"/>
          <w:sz w:val="24"/>
          <w:szCs w:val="24"/>
        </w:rPr>
        <w:t xml:space="preserve">- </w:t>
      </w:r>
      <w:r w:rsidRPr="00746097">
        <w:rPr>
          <w:rFonts w:ascii="宋体" w:hAnsi="宋体" w:cs="Arial" w:hint="eastAsia"/>
          <w:kern w:val="0"/>
          <w:sz w:val="24"/>
          <w:szCs w:val="24"/>
        </w:rPr>
        <w:t>2020</w:t>
      </w:r>
      <w:r w:rsidRPr="00746097">
        <w:rPr>
          <w:rFonts w:ascii="宋体" w:hAnsi="宋体" w:cs="Arial"/>
          <w:kern w:val="0"/>
          <w:sz w:val="24"/>
          <w:szCs w:val="24"/>
        </w:rPr>
        <w:t>.</w:t>
      </w:r>
      <w:r w:rsidRPr="00746097">
        <w:rPr>
          <w:rFonts w:ascii="宋体" w:hAnsi="宋体" w:cs="Arial" w:hint="eastAsia"/>
          <w:kern w:val="0"/>
          <w:sz w:val="24"/>
          <w:szCs w:val="24"/>
        </w:rPr>
        <w:t>7</w:t>
      </w:r>
      <w:r w:rsidRPr="00746097">
        <w:rPr>
          <w:rFonts w:ascii="宋体" w:hAnsi="宋体" w:cs="Arial"/>
          <w:kern w:val="0"/>
          <w:sz w:val="24"/>
          <w:szCs w:val="24"/>
        </w:rPr>
        <w:t>，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黑龙江</w:t>
      </w:r>
      <w:r w:rsidRPr="00746097">
        <w:rPr>
          <w:rFonts w:ascii="宋体" w:hAnsi="宋体" w:cs="Arial"/>
          <w:kern w:val="0"/>
          <w:sz w:val="24"/>
          <w:szCs w:val="24"/>
        </w:rPr>
        <w:t>省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哈尔滨</w:t>
      </w:r>
      <w:r w:rsidRPr="00746097">
        <w:rPr>
          <w:rFonts w:ascii="宋体" w:hAnsi="宋体" w:cs="Arial"/>
          <w:kern w:val="0"/>
          <w:sz w:val="24"/>
          <w:szCs w:val="24"/>
        </w:rPr>
        <w:t>市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第九</w:t>
      </w:r>
      <w:r w:rsidRPr="00746097">
        <w:rPr>
          <w:rFonts w:ascii="宋体" w:hAnsi="宋体" w:cs="Arial"/>
          <w:kern w:val="0"/>
          <w:sz w:val="24"/>
          <w:szCs w:val="24"/>
        </w:rPr>
        <w:t>中学，学生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；</w:t>
      </w:r>
    </w:p>
    <w:p w14:paraId="3FD4DB8A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480"/>
        <w:rPr>
          <w:rFonts w:ascii="宋体" w:hAnsi="宋体" w:cs="Arial"/>
          <w:kern w:val="0"/>
          <w:sz w:val="24"/>
          <w:szCs w:val="24"/>
        </w:rPr>
      </w:pPr>
      <w:r w:rsidRPr="00746097">
        <w:rPr>
          <w:rFonts w:ascii="宋体" w:hAnsi="宋体" w:cs="Arial" w:hint="eastAsia"/>
          <w:kern w:val="0"/>
          <w:sz w:val="24"/>
          <w:szCs w:val="24"/>
        </w:rPr>
        <w:t>2020.9</w:t>
      </w:r>
      <w:r w:rsidRPr="00746097">
        <w:rPr>
          <w:rFonts w:ascii="宋体" w:hAnsi="宋体" w:cs="Arial"/>
          <w:kern w:val="0"/>
          <w:sz w:val="24"/>
          <w:szCs w:val="24"/>
        </w:rPr>
        <w:t>至今，中国石油大学（北京）</w:t>
      </w:r>
      <w:r w:rsidRPr="00746097">
        <w:rPr>
          <w:rFonts w:ascii="宋体" w:hAnsi="宋体" w:cs="Arial" w:hint="eastAsia"/>
          <w:kern w:val="0"/>
          <w:sz w:val="24"/>
          <w:szCs w:val="24"/>
        </w:rPr>
        <w:t>安全与海洋工程</w:t>
      </w:r>
      <w:r w:rsidRPr="00746097">
        <w:rPr>
          <w:rFonts w:ascii="宋体" w:hAnsi="宋体" w:cs="Arial"/>
          <w:kern w:val="0"/>
          <w:sz w:val="24"/>
          <w:szCs w:val="24"/>
        </w:rPr>
        <w:t>学院，</w:t>
      </w:r>
      <w:r w:rsidRPr="00746097">
        <w:rPr>
          <w:rFonts w:ascii="宋体" w:hAnsi="宋体" w:cs="Arial" w:hint="eastAsia"/>
          <w:kern w:val="0"/>
          <w:sz w:val="24"/>
          <w:szCs w:val="24"/>
        </w:rPr>
        <w:t>本科生</w:t>
      </w:r>
      <w:r w:rsidRPr="00746097">
        <w:rPr>
          <w:rFonts w:ascii="宋体" w:hAnsi="宋体" w:cs="Arial"/>
          <w:kern w:val="0"/>
          <w:sz w:val="24"/>
          <w:szCs w:val="24"/>
        </w:rPr>
        <w:t>。</w:t>
      </w:r>
    </w:p>
    <w:p w14:paraId="63F70789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康</w:t>
      </w:r>
      <w:proofErr w:type="gramStart"/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一冉</w:t>
      </w:r>
      <w:proofErr w:type="gramEnd"/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同志于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2022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12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11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日由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本</w:t>
      </w:r>
      <w:proofErr w:type="gramStart"/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海工第一</w:t>
      </w:r>
      <w:proofErr w:type="gramEnd"/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党支部大会接收为中共预备党员，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并由安全与海洋工程学院党委批准同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意。预备期自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2022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12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11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日至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2023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12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11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日。预备期培养联系人为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郭海睿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和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康新欣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。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康</w:t>
      </w:r>
      <w:proofErr w:type="gramStart"/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一冉</w:t>
      </w:r>
      <w:proofErr w:type="gramEnd"/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同志于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2023年11月11日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向党支部递交了书面转正申请。</w:t>
      </w:r>
    </w:p>
    <w:p w14:paraId="6D7328E5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徐正强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同志，男，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2001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10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月出生，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高中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学历。</w:t>
      </w:r>
    </w:p>
    <w:p w14:paraId="75F4C89B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480"/>
        <w:rPr>
          <w:rFonts w:ascii="宋体" w:hAnsi="宋体" w:cs="Arial"/>
          <w:kern w:val="0"/>
          <w:sz w:val="24"/>
          <w:szCs w:val="24"/>
        </w:rPr>
      </w:pPr>
      <w:r w:rsidRPr="00746097">
        <w:rPr>
          <w:rFonts w:ascii="宋体" w:hAnsi="宋体" w:cs="Arial" w:hint="eastAsia"/>
          <w:kern w:val="0"/>
          <w:sz w:val="24"/>
          <w:szCs w:val="24"/>
        </w:rPr>
        <w:t>2008年9月至2014年6月，湖南省益阳市桃江县桂花园小学，学生；</w:t>
      </w:r>
    </w:p>
    <w:p w14:paraId="4AC0E668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480"/>
        <w:rPr>
          <w:rFonts w:ascii="宋体" w:hAnsi="宋体" w:cs="Arial"/>
          <w:kern w:val="0"/>
          <w:sz w:val="24"/>
          <w:szCs w:val="24"/>
        </w:rPr>
      </w:pPr>
      <w:r w:rsidRPr="00746097">
        <w:rPr>
          <w:rFonts w:ascii="宋体" w:hAnsi="宋体" w:cs="Arial" w:hint="eastAsia"/>
          <w:kern w:val="0"/>
          <w:sz w:val="24"/>
          <w:szCs w:val="24"/>
        </w:rPr>
        <w:t>2014年9月至2017年6月，湖南省益阳市桃江县桃江七中初中部，学生；</w:t>
      </w:r>
    </w:p>
    <w:p w14:paraId="6554069C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480"/>
        <w:rPr>
          <w:rFonts w:ascii="宋体" w:hAnsi="宋体" w:cs="Arial"/>
          <w:kern w:val="0"/>
          <w:sz w:val="24"/>
          <w:szCs w:val="24"/>
        </w:rPr>
      </w:pPr>
      <w:r w:rsidRPr="00746097">
        <w:rPr>
          <w:rFonts w:ascii="宋体" w:hAnsi="宋体" w:cs="Arial" w:hint="eastAsia"/>
          <w:kern w:val="0"/>
          <w:sz w:val="24"/>
          <w:szCs w:val="24"/>
        </w:rPr>
        <w:t>2017年9月至2020年7月，湖南省益阳市桃江县第一中学，学生；</w:t>
      </w:r>
    </w:p>
    <w:p w14:paraId="638E7EEA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480"/>
        <w:rPr>
          <w:rFonts w:ascii="宋体" w:hAnsi="宋体" w:cs="Arial"/>
          <w:kern w:val="0"/>
          <w:sz w:val="24"/>
          <w:szCs w:val="24"/>
        </w:rPr>
      </w:pPr>
      <w:r w:rsidRPr="00746097">
        <w:rPr>
          <w:rFonts w:ascii="宋体" w:hAnsi="宋体" w:cs="Arial" w:hint="eastAsia"/>
          <w:kern w:val="0"/>
          <w:sz w:val="24"/>
          <w:szCs w:val="24"/>
        </w:rPr>
        <w:t>2020年9月至今，中国石油大学（北京）安全与海洋工程学院，本科生。</w:t>
      </w:r>
    </w:p>
    <w:p w14:paraId="6CA7B497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徐正强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同志于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2022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12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11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日由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本</w:t>
      </w:r>
      <w:proofErr w:type="gramStart"/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海工第一</w:t>
      </w:r>
      <w:proofErr w:type="gramEnd"/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党支部大会接收为中共预备党员，并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由安全与海洋工程学院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党委批准同意。预备期自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2022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12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11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日至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2023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12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11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日。预备期培养联系人为</w:t>
      </w:r>
      <w:proofErr w:type="gramStart"/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贺帅铭和</w:t>
      </w:r>
      <w:proofErr w:type="gramEnd"/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李甲豪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。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徐正强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同志于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2023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11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月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11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日向党支部递交了书面转正申请。</w:t>
      </w:r>
    </w:p>
    <w:p w14:paraId="1A08C4D8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左进府同志，男，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2002年8月出生，高中学历。</w:t>
      </w:r>
    </w:p>
    <w:p w14:paraId="5D745262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2008.9-2013.6，山东省淄博市松</w:t>
      </w:r>
      <w:proofErr w:type="gramStart"/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崮</w:t>
      </w:r>
      <w:proofErr w:type="gramEnd"/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完全小学，学生；</w:t>
      </w:r>
    </w:p>
    <w:p w14:paraId="5289511E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2013.9- 2017.6，山东省淄博市大张庄中学，学生；</w:t>
      </w:r>
    </w:p>
    <w:p w14:paraId="78F9CBBB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2017.9- 2020.6，山东省淄博市沂源县第一中学，学生；</w:t>
      </w:r>
    </w:p>
    <w:p w14:paraId="2209AAFD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2020.9至今，中国石油大学（北京）安全与海洋工程学院，本科生。</w:t>
      </w:r>
    </w:p>
    <w:p w14:paraId="16E8FAC6" w14:textId="69ECDEDD" w:rsidR="00746097" w:rsidRDefault="00746097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左进府同志于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2022年12月11日由本</w:t>
      </w:r>
      <w:proofErr w:type="gramStart"/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海工第一</w:t>
      </w:r>
      <w:proofErr w:type="gramEnd"/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t>党支部大会接收为中共预备党员，并由安全与海洋工程学院党委批准同意。预备期自2022年12月11日至2023年12月11日。预备期培养联系人为李明锐和杨天逸。</w:t>
      </w:r>
      <w:r w:rsidRPr="00746097">
        <w:rPr>
          <w:rFonts w:ascii="宋体" w:hAnsi="宋体" w:cs="Arial"/>
          <w:bCs/>
          <w:spacing w:val="10"/>
          <w:kern w:val="0"/>
          <w:sz w:val="24"/>
          <w:szCs w:val="24"/>
        </w:rPr>
        <w:lastRenderedPageBreak/>
        <w:t>左进府同志于2023年11月11日向党支部递交了书面转正申请。</w:t>
      </w:r>
    </w:p>
    <w:p w14:paraId="1C707300" w14:textId="77777777" w:rsidR="00D00E9E" w:rsidRPr="00746097" w:rsidRDefault="00D00E9E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</w:p>
    <w:p w14:paraId="70B07D62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522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 w:hint="eastAsia"/>
          <w:b/>
          <w:bCs/>
          <w:spacing w:val="10"/>
          <w:kern w:val="0"/>
          <w:sz w:val="24"/>
          <w:szCs w:val="24"/>
        </w:rPr>
        <w:t>公示起止时间：2023年11月27日至2023年12月1日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。</w:t>
      </w:r>
    </w:p>
    <w:p w14:paraId="3DC70BEB" w14:textId="32E6C2E5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480"/>
        <w:rPr>
          <w:rFonts w:ascii="宋体" w:hAnsi="宋体" w:cs="Arial"/>
          <w:sz w:val="24"/>
          <w:szCs w:val="24"/>
        </w:rPr>
      </w:pPr>
      <w:r w:rsidRPr="00746097">
        <w:rPr>
          <w:rFonts w:ascii="宋体" w:hAnsi="宋体" w:cs="Arial" w:hint="eastAsia"/>
          <w:sz w:val="24"/>
          <w:szCs w:val="24"/>
        </w:rPr>
        <w:t>公示期间，</w:t>
      </w: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本</w:t>
      </w:r>
      <w:proofErr w:type="gramStart"/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海工第一</w:t>
      </w:r>
      <w:proofErr w:type="gramEnd"/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党</w:t>
      </w:r>
      <w:r w:rsidRPr="00746097">
        <w:rPr>
          <w:rFonts w:ascii="宋体" w:hAnsi="宋体" w:cs="Arial" w:hint="eastAsia"/>
          <w:sz w:val="24"/>
          <w:szCs w:val="24"/>
        </w:rPr>
        <w:t>支部和安全与海洋工程学院党委接受党员和群众来电、来信、来访。</w:t>
      </w:r>
    </w:p>
    <w:p w14:paraId="1820FED4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联系人：赵思源</w:t>
      </w:r>
    </w:p>
    <w:p w14:paraId="44DCD74B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联系电话：010-89731823</w:t>
      </w:r>
    </w:p>
    <w:p w14:paraId="673C2EA3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来信来访地址：北京市</w:t>
      </w:r>
      <w:proofErr w:type="gramStart"/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昌平区</w:t>
      </w:r>
      <w:proofErr w:type="gramEnd"/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中国石油大学（北京）综合楼A503</w:t>
      </w:r>
    </w:p>
    <w:p w14:paraId="0AD60D9E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</w:p>
    <w:p w14:paraId="50D5172D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="520"/>
        <w:rPr>
          <w:rFonts w:ascii="宋体" w:hAnsi="宋体" w:cs="Arial"/>
          <w:bCs/>
          <w:spacing w:val="10"/>
          <w:kern w:val="0"/>
          <w:sz w:val="24"/>
          <w:szCs w:val="24"/>
        </w:rPr>
      </w:pPr>
    </w:p>
    <w:p w14:paraId="19E6FCB5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Chars="0" w:firstLine="0"/>
        <w:jc w:val="right"/>
        <w:rPr>
          <w:rFonts w:ascii="宋体" w:hAnsi="宋体" w:cs="Times New Roman"/>
          <w:sz w:val="24"/>
          <w:szCs w:val="24"/>
        </w:rPr>
      </w:pPr>
      <w:r w:rsidRPr="00746097">
        <w:rPr>
          <w:rFonts w:ascii="宋体" w:hAnsi="宋体" w:cs="Times New Roman" w:hint="eastAsia"/>
          <w:sz w:val="24"/>
          <w:szCs w:val="24"/>
        </w:rPr>
        <w:t>中国石油大学（北京）</w:t>
      </w:r>
      <w:r w:rsidRPr="00746097">
        <w:rPr>
          <w:rFonts w:ascii="宋体" w:hAnsi="宋体" w:cs="宋体" w:hint="eastAsia"/>
          <w:bCs/>
          <w:spacing w:val="10"/>
          <w:kern w:val="0"/>
          <w:sz w:val="24"/>
          <w:szCs w:val="24"/>
        </w:rPr>
        <w:t>安全与海洋工程学院</w:t>
      </w:r>
      <w:r w:rsidRPr="00746097">
        <w:rPr>
          <w:rFonts w:ascii="宋体" w:hAnsi="宋体" w:cs="Times New Roman" w:hint="eastAsia"/>
          <w:sz w:val="24"/>
          <w:szCs w:val="24"/>
        </w:rPr>
        <w:t>党委</w:t>
      </w:r>
    </w:p>
    <w:p w14:paraId="4D7959AF" w14:textId="77777777" w:rsidR="00746097" w:rsidRPr="00746097" w:rsidRDefault="00746097" w:rsidP="00746097">
      <w:pPr>
        <w:topLinePunct/>
        <w:adjustRightInd w:val="0"/>
        <w:snapToGrid w:val="0"/>
        <w:spacing w:line="360" w:lineRule="auto"/>
        <w:ind w:firstLineChars="0" w:firstLine="520"/>
        <w:jc w:val="right"/>
        <w:rPr>
          <w:rFonts w:ascii="Calibri" w:hAnsi="Calibri" w:cs="Times New Roman"/>
        </w:rPr>
      </w:pPr>
      <w:r w:rsidRPr="00746097">
        <w:rPr>
          <w:rFonts w:ascii="宋体" w:hAnsi="宋体" w:cs="Arial" w:hint="eastAsia"/>
          <w:bCs/>
          <w:spacing w:val="10"/>
          <w:kern w:val="0"/>
          <w:sz w:val="24"/>
          <w:szCs w:val="24"/>
        </w:rPr>
        <w:t>2023年11月27日</w:t>
      </w:r>
    </w:p>
    <w:p w14:paraId="29AAF332" w14:textId="77777777" w:rsidR="00974BF5" w:rsidRDefault="00974BF5">
      <w:pPr>
        <w:ind w:firstLine="420"/>
      </w:pPr>
    </w:p>
    <w:sectPr w:rsidR="00974B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A4648" w14:textId="77777777" w:rsidR="00167F45" w:rsidRDefault="00167F45" w:rsidP="00746097">
      <w:pPr>
        <w:ind w:firstLine="420"/>
      </w:pPr>
      <w:r>
        <w:separator/>
      </w:r>
    </w:p>
  </w:endnote>
  <w:endnote w:type="continuationSeparator" w:id="0">
    <w:p w14:paraId="573E28E4" w14:textId="77777777" w:rsidR="00167F45" w:rsidRDefault="00167F45" w:rsidP="00746097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A0E15" w14:textId="77777777" w:rsidR="00746097" w:rsidRDefault="00746097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A631" w14:textId="77777777" w:rsidR="00746097" w:rsidRDefault="00746097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F7B48" w14:textId="77777777" w:rsidR="00746097" w:rsidRDefault="00746097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7DA94" w14:textId="77777777" w:rsidR="00167F45" w:rsidRDefault="00167F45" w:rsidP="00746097">
      <w:pPr>
        <w:ind w:firstLine="420"/>
      </w:pPr>
      <w:r>
        <w:separator/>
      </w:r>
    </w:p>
  </w:footnote>
  <w:footnote w:type="continuationSeparator" w:id="0">
    <w:p w14:paraId="4EEC3515" w14:textId="77777777" w:rsidR="00167F45" w:rsidRDefault="00167F45" w:rsidP="00746097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3B2D2" w14:textId="77777777" w:rsidR="00746097" w:rsidRDefault="00746097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E5A31" w14:textId="77777777" w:rsidR="00746097" w:rsidRPr="00746097" w:rsidRDefault="00746097" w:rsidP="00746097">
    <w:pPr>
      <w:ind w:left="42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C716F" w14:textId="77777777" w:rsidR="00746097" w:rsidRDefault="00746097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C7"/>
    <w:rsid w:val="00167F45"/>
    <w:rsid w:val="00402CC7"/>
    <w:rsid w:val="005E1DC7"/>
    <w:rsid w:val="006660C9"/>
    <w:rsid w:val="0068115F"/>
    <w:rsid w:val="00700C4F"/>
    <w:rsid w:val="00746097"/>
    <w:rsid w:val="007A5415"/>
    <w:rsid w:val="00974BF5"/>
    <w:rsid w:val="00C61CF4"/>
    <w:rsid w:val="00D0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0C32F7"/>
  <w15:chartTrackingRefBased/>
  <w15:docId w15:val="{41FC299D-E387-4415-88AC-6920B252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DC7"/>
    <w:pPr>
      <w:widowControl w:val="0"/>
      <w:ind w:firstLineChars="200" w:firstLine="200"/>
      <w:jc w:val="both"/>
    </w:pPr>
    <w:rPr>
      <w:rFonts w:eastAsia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60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6097"/>
    <w:rPr>
      <w:rFonts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60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6097"/>
    <w:rPr>
      <w:rFonts w:eastAsia="宋体"/>
      <w:sz w:val="18"/>
      <w:szCs w:val="18"/>
    </w:rPr>
  </w:style>
  <w:style w:type="character" w:styleId="a7">
    <w:name w:val="Intense Reference"/>
    <w:basedOn w:val="a0"/>
    <w:uiPriority w:val="32"/>
    <w:qFormat/>
    <w:rsid w:val="00746097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9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李甲豪</dc:creator>
  <cp:keywords/>
  <dc:description/>
  <cp:lastModifiedBy>李甲豪</cp:lastModifiedBy>
  <cp:revision>5</cp:revision>
  <dcterms:created xsi:type="dcterms:W3CDTF">2023-11-27T05:23:00Z</dcterms:created>
  <dcterms:modified xsi:type="dcterms:W3CDTF">2023-11-27T05:35:00Z</dcterms:modified>
</cp:coreProperties>
</file>