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4" w:name="_GoBack"/>
      <w:bookmarkStart w:id="0" w:name="_Toc415129185"/>
      <w:bookmarkStart w:id="1" w:name="_Toc415128691"/>
      <w:bookmarkStart w:id="2" w:name="_Toc415150015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关于拟接收刘佳豪为中共预备党员的公示</w:t>
      </w:r>
      <w:bookmarkEnd w:id="4"/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风险评估研究生党支部拟于近期讨论接收刘佳豪为中共预备党员。现将有关情况公示如下：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刘佳豪，男，1</w:t>
      </w:r>
      <w:r>
        <w:rPr>
          <w:rFonts w:asciiTheme="minorEastAsia" w:hAnsiTheme="minorEastAsia"/>
          <w:sz w:val="24"/>
          <w:szCs w:val="24"/>
        </w:rPr>
        <w:t>999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月出生，硕士学历，山东泰安人，2</w:t>
      </w:r>
      <w:r>
        <w:rPr>
          <w:rFonts w:asciiTheme="minorEastAsia" w:hAnsiTheme="minorEastAsia"/>
          <w:sz w:val="24"/>
          <w:szCs w:val="24"/>
        </w:rPr>
        <w:t>005</w:t>
      </w:r>
      <w:r>
        <w:rPr>
          <w:rFonts w:hint="eastAsia" w:asciiTheme="minorEastAsia" w:hAnsiTheme="minorEastAsia"/>
          <w:sz w:val="24"/>
          <w:szCs w:val="24"/>
        </w:rPr>
        <w:t>年9月至2</w:t>
      </w:r>
      <w:r>
        <w:rPr>
          <w:rFonts w:asciiTheme="minorEastAsia" w:hAnsiTheme="minorEastAsia"/>
          <w:sz w:val="24"/>
          <w:szCs w:val="24"/>
        </w:rPr>
        <w:t>011</w:t>
      </w:r>
      <w:r>
        <w:rPr>
          <w:rFonts w:hint="eastAsia" w:asciiTheme="minorEastAsia" w:hAnsiTheme="minorEastAsia"/>
          <w:sz w:val="24"/>
          <w:szCs w:val="24"/>
        </w:rPr>
        <w:t>年6月就读于磁窑实验小学，2</w:t>
      </w:r>
      <w:r>
        <w:rPr>
          <w:rFonts w:asciiTheme="minorEastAsia" w:hAnsiTheme="minorEastAsia"/>
          <w:sz w:val="24"/>
          <w:szCs w:val="24"/>
        </w:rPr>
        <w:t>011</w:t>
      </w:r>
      <w:r>
        <w:rPr>
          <w:rFonts w:hint="eastAsia" w:asciiTheme="minorEastAsia" w:hAnsiTheme="minorEastAsia"/>
          <w:sz w:val="24"/>
          <w:szCs w:val="24"/>
        </w:rPr>
        <w:t>年9月至2</w:t>
      </w:r>
      <w:r>
        <w:rPr>
          <w:rFonts w:asciiTheme="minorEastAsia" w:hAnsiTheme="minorEastAsia"/>
          <w:sz w:val="24"/>
          <w:szCs w:val="24"/>
        </w:rPr>
        <w:t>014</w:t>
      </w:r>
      <w:r>
        <w:rPr>
          <w:rFonts w:hint="eastAsia" w:asciiTheme="minorEastAsia" w:hAnsiTheme="minorEastAsia"/>
          <w:sz w:val="24"/>
          <w:szCs w:val="24"/>
        </w:rPr>
        <w:t>年6月就读于宁阳第二十中学，2</w:t>
      </w:r>
      <w:r>
        <w:rPr>
          <w:rFonts w:asciiTheme="minorEastAsia" w:hAnsiTheme="minorEastAsia"/>
          <w:sz w:val="24"/>
          <w:szCs w:val="24"/>
        </w:rPr>
        <w:t>014</w:t>
      </w:r>
      <w:r>
        <w:rPr>
          <w:rFonts w:hint="eastAsia" w:asciiTheme="minorEastAsia" w:hAnsiTheme="minorEastAsia"/>
          <w:sz w:val="24"/>
          <w:szCs w:val="24"/>
        </w:rPr>
        <w:t>年9月至2</w:t>
      </w:r>
      <w:r>
        <w:rPr>
          <w:rFonts w:asciiTheme="minorEastAsia" w:hAnsiTheme="minorEastAsia"/>
          <w:sz w:val="24"/>
          <w:szCs w:val="24"/>
        </w:rPr>
        <w:t>017</w:t>
      </w:r>
      <w:r>
        <w:rPr>
          <w:rFonts w:hint="eastAsia" w:asciiTheme="minorEastAsia" w:hAnsiTheme="minorEastAsia"/>
          <w:sz w:val="24"/>
          <w:szCs w:val="24"/>
        </w:rPr>
        <w:t>年6月就读于宁阳第四中学，2</w:t>
      </w:r>
      <w:r>
        <w:rPr>
          <w:rFonts w:asciiTheme="minorEastAsia" w:hAnsiTheme="minorEastAsia"/>
          <w:sz w:val="24"/>
          <w:szCs w:val="24"/>
        </w:rPr>
        <w:t>017</w:t>
      </w:r>
      <w:r>
        <w:rPr>
          <w:rFonts w:hint="eastAsia" w:asciiTheme="minorEastAsia" w:hAnsiTheme="minorEastAsia"/>
          <w:sz w:val="24"/>
          <w:szCs w:val="24"/>
        </w:rPr>
        <w:t>年9月至2</w:t>
      </w:r>
      <w:r>
        <w:rPr>
          <w:rFonts w:asciiTheme="minorEastAsia" w:hAnsiTheme="minorEastAsia"/>
          <w:sz w:val="24"/>
          <w:szCs w:val="24"/>
        </w:rPr>
        <w:t>021</w:t>
      </w:r>
      <w:r>
        <w:rPr>
          <w:rFonts w:hint="eastAsia" w:asciiTheme="minorEastAsia" w:hAnsiTheme="minorEastAsia"/>
          <w:sz w:val="24"/>
          <w:szCs w:val="24"/>
        </w:rPr>
        <w:t>年6月就读于青岛科技大学，现为中国石油大学（北京）安全研2</w:t>
      </w:r>
      <w:r>
        <w:rPr>
          <w:rFonts w:asciiTheme="minorEastAsia" w:hAnsiTheme="minorEastAsia"/>
          <w:sz w:val="24"/>
          <w:szCs w:val="24"/>
        </w:rPr>
        <w:t>1-2</w:t>
      </w:r>
      <w:r>
        <w:rPr>
          <w:rFonts w:hint="eastAsia" w:asciiTheme="minorEastAsia" w:hAnsiTheme="minorEastAsia"/>
          <w:sz w:val="24"/>
          <w:szCs w:val="24"/>
        </w:rPr>
        <w:t>班学生，曾获中国石油大学（北京）研究生一等奖学金、研究生十佳集体。2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8</w:t>
      </w:r>
      <w:r>
        <w:rPr>
          <w:rFonts w:hint="eastAsia" w:asciiTheme="minorEastAsia" w:hAnsiTheme="minorEastAsia"/>
          <w:sz w:val="24"/>
          <w:szCs w:val="24"/>
        </w:rPr>
        <w:t>年9月2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</w:rPr>
        <w:t>日提出入党申请，2</w:t>
      </w:r>
      <w:r>
        <w:rPr>
          <w:rFonts w:asciiTheme="minorEastAsia" w:hAnsiTheme="minorEastAsia"/>
          <w:sz w:val="24"/>
          <w:szCs w:val="24"/>
        </w:rPr>
        <w:t>019</w:t>
      </w:r>
      <w:r>
        <w:rPr>
          <w:rFonts w:hint="eastAsia" w:asciiTheme="minorEastAsia" w:hAnsiTheme="minorEastAsia"/>
          <w:sz w:val="24"/>
          <w:szCs w:val="24"/>
        </w:rPr>
        <w:t>年3月2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年9月2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日被列为发展对象。政治审查合格。原培养联系人为钟硕、王媛，2</w:t>
      </w:r>
      <w:r>
        <w:rPr>
          <w:rFonts w:asciiTheme="minorEastAsia" w:hAnsiTheme="minorEastAsia"/>
          <w:sz w:val="24"/>
          <w:szCs w:val="24"/>
        </w:rPr>
        <w:t>021</w:t>
      </w:r>
      <w:r>
        <w:rPr>
          <w:rFonts w:hint="eastAsia" w:asciiTheme="minorEastAsia" w:hAnsiTheme="minorEastAsia"/>
          <w:sz w:val="24"/>
          <w:szCs w:val="24"/>
        </w:rPr>
        <w:t>年8月，因升学党支部变更，培养联系人变更为张云赫、杨紫微，2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年3月，因党支部变更，培养联系人变更为吴明远、黎泽森，入党介绍人为吴明远、黎泽森。参加过入党积极分子集中培训和发展对象集中培训，经考核合格，准予结业。</w:t>
      </w:r>
      <w:r>
        <w:rPr>
          <w:rFonts w:asciiTheme="minorEastAsia" w:hAnsiTheme="minorEastAsia"/>
          <w:sz w:val="24"/>
          <w:szCs w:val="24"/>
        </w:rPr>
        <w:t xml:space="preserve"> 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公示期间，风险评估研究生党支部和安全学院党委接受党员和群众来电、来信、来访。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联系人：赵思源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BkMThkNWJkMGY1YjBmNzQwZWNkOWQzMmY5NTc2MmMifQ=="/>
  </w:docVars>
  <w:rsids>
    <w:rsidRoot w:val="00915C68"/>
    <w:rsid w:val="0000126B"/>
    <w:rsid w:val="00025D3F"/>
    <w:rsid w:val="00027EF9"/>
    <w:rsid w:val="0003173B"/>
    <w:rsid w:val="00054BDC"/>
    <w:rsid w:val="00117483"/>
    <w:rsid w:val="001240F6"/>
    <w:rsid w:val="001504D2"/>
    <w:rsid w:val="001F67A9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A2535"/>
    <w:rsid w:val="00AC4805"/>
    <w:rsid w:val="00AD3106"/>
    <w:rsid w:val="00AE750E"/>
    <w:rsid w:val="00B261EA"/>
    <w:rsid w:val="00C93D9F"/>
    <w:rsid w:val="00CA0371"/>
    <w:rsid w:val="00CE7423"/>
    <w:rsid w:val="00DC3FE9"/>
    <w:rsid w:val="00DD5BA6"/>
    <w:rsid w:val="00E75B30"/>
    <w:rsid w:val="00EC1108"/>
    <w:rsid w:val="00F109A1"/>
    <w:rsid w:val="07903611"/>
    <w:rsid w:val="0FB97468"/>
    <w:rsid w:val="3890419F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95</Words>
  <Characters>547</Characters>
  <Lines>4</Lines>
  <Paragraphs>1</Paragraphs>
  <TotalTime>18</TotalTime>
  <ScaleCrop>false</ScaleCrop>
  <LinksUpToDate>false</LinksUpToDate>
  <CharactersWithSpaces>641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2023-11-07T12:55:00Z</dcterms:created>
  <dc:creator>User</dc:creator>
  <cp:lastModifiedBy>Major Tom</cp:lastModifiedBy>
  <dcterms:modified xsi:type="dcterms:W3CDTF">2023-11-08T08:31:00Z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57338B7DB3E0A517CAC43F653B5E660E_42</vt:lpwstr>
  </property>
</Properties>
</file>