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842354"/>
      <w:bookmarkStart w:id="1" w:name="_Toc415150015"/>
      <w:bookmarkStart w:id="2" w:name="_Toc415128691"/>
      <w:bookmarkStart w:id="3" w:name="_Toc415129185"/>
      <w:r>
        <w:rPr>
          <w:rFonts w:hint="eastAsia" w:ascii="黑体" w:hAnsi="黑体" w:eastAsia="黑体"/>
          <w:sz w:val="32"/>
          <w:szCs w:val="32"/>
        </w:rPr>
        <w:t>关于拟接收徐浪1人为中共预备党员的公示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风险评估研究生党支部拟于近期讨论接收徐浪1人为中共预备党员。现将有关情况公示如下：</w:t>
      </w:r>
    </w:p>
    <w:p w14:paraId="7840047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徐浪，男，2</w:t>
      </w:r>
      <w:r>
        <w:rPr>
          <w:rFonts w:asciiTheme="minorEastAsia" w:hAnsiTheme="minorEastAsia"/>
          <w:sz w:val="24"/>
          <w:szCs w:val="24"/>
        </w:rPr>
        <w:t>002</w:t>
      </w:r>
      <w:r>
        <w:rPr>
          <w:rFonts w:hint="eastAsia" w:asciiTheme="minorEastAsia" w:hAnsiTheme="minor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3E07303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</w:rPr>
        <w:t>2008</w:t>
      </w:r>
      <w:r>
        <w:rPr>
          <w:rFonts w:hint="eastAsia" w:asciiTheme="minorEastAsia" w:hAnsiTheme="minorEastAsia"/>
          <w:sz w:val="24"/>
          <w:szCs w:val="24"/>
          <w:lang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至</w:t>
      </w:r>
      <w:r>
        <w:rPr>
          <w:rFonts w:asciiTheme="minorEastAsia" w:hAnsiTheme="minorEastAsia"/>
          <w:sz w:val="24"/>
          <w:szCs w:val="24"/>
        </w:rPr>
        <w:t>2014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，安徽省滁州市凤阳县梅市中心小学，学生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6708B6FB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</w:rPr>
        <w:t>2014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至</w:t>
      </w:r>
      <w:r>
        <w:rPr>
          <w:rFonts w:asciiTheme="minorEastAsia" w:hAnsiTheme="minorEastAsia"/>
          <w:sz w:val="24"/>
          <w:szCs w:val="24"/>
        </w:rPr>
        <w:t>2017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，安徽省滁州市明光市第二中学，学生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4520601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</w:rPr>
        <w:t>2017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-2020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，安徽省滁州市明光市第三中学，学生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10ABF4E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asciiTheme="minorEastAsia" w:hAnsiTheme="minorEastAsia"/>
          <w:sz w:val="24"/>
          <w:szCs w:val="24"/>
        </w:rPr>
        <w:t>2020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-2024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，天津城建大学能源与安全工程学院，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35ED565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</w:rPr>
        <w:t>2024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/>
          <w:sz w:val="24"/>
          <w:szCs w:val="24"/>
        </w:rPr>
        <w:t>9月至今，中国石油大学（北京）安全与海洋工程学院，学生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4A22B26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曾获校优秀本科生、校优秀学生干部、校优秀助理班主任等荣誉。2</w:t>
      </w:r>
      <w:r>
        <w:rPr>
          <w:rFonts w:asciiTheme="minorEastAsia" w:hAnsiTheme="minorEastAsia"/>
          <w:sz w:val="24"/>
          <w:szCs w:val="24"/>
        </w:rPr>
        <w:t>021</w:t>
      </w:r>
      <w:r>
        <w:rPr>
          <w:rFonts w:hint="eastAsia" w:asciiTheme="minorEastAsia" w:hAnsiTheme="minorEastAsia"/>
          <w:sz w:val="24"/>
          <w:szCs w:val="24"/>
        </w:rPr>
        <w:t>年3月1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日提出入党申请，2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hint="eastAsia" w:asciiTheme="minorEastAsia" w:hAnsiTheme="minorEastAsia"/>
          <w:sz w:val="24"/>
          <w:szCs w:val="24"/>
        </w:rPr>
        <w:t>年4月1日经党支部研究确定为入党积极分子，2</w:t>
      </w:r>
      <w:r>
        <w:rPr>
          <w:rFonts w:asciiTheme="minorEastAsia" w:hAnsiTheme="minorEastAsia"/>
          <w:sz w:val="24"/>
          <w:szCs w:val="24"/>
        </w:rPr>
        <w:t>026</w:t>
      </w:r>
      <w:r>
        <w:rPr>
          <w:rFonts w:hint="eastAsia" w:asciiTheme="minorEastAsia" w:hAnsiTheme="minorEastAsia"/>
          <w:sz w:val="24"/>
          <w:szCs w:val="24"/>
        </w:rPr>
        <w:t>年4月2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日被列为发展对象。政治审查合格，培养联系人为王路松、于龙，入党介绍人为王路松、于龙。参加过入党积极分子集中培训和发展对象集中培训，考核合格，顺利结业。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公示期间，风险评估研究生党支部和安全学院党委接受党员和群众来电、来信、来访。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377D9A"/>
    <w:rsid w:val="003C79F9"/>
    <w:rsid w:val="00423694"/>
    <w:rsid w:val="00502050"/>
    <w:rsid w:val="00597AD7"/>
    <w:rsid w:val="006141B9"/>
    <w:rsid w:val="00733638"/>
    <w:rsid w:val="00824D7E"/>
    <w:rsid w:val="00852035"/>
    <w:rsid w:val="008C26A8"/>
    <w:rsid w:val="00915C68"/>
    <w:rsid w:val="00922CEC"/>
    <w:rsid w:val="00A21FFE"/>
    <w:rsid w:val="00A4378C"/>
    <w:rsid w:val="00A61CCD"/>
    <w:rsid w:val="00AC4805"/>
    <w:rsid w:val="00AD3106"/>
    <w:rsid w:val="00B261EA"/>
    <w:rsid w:val="00C93D9F"/>
    <w:rsid w:val="00CA0371"/>
    <w:rsid w:val="00CA135A"/>
    <w:rsid w:val="00CE7423"/>
    <w:rsid w:val="00D44EB6"/>
    <w:rsid w:val="00E75B30"/>
    <w:rsid w:val="00EC1108"/>
    <w:rsid w:val="00F109A1"/>
    <w:rsid w:val="07903611"/>
    <w:rsid w:val="08666C45"/>
    <w:rsid w:val="086F7C94"/>
    <w:rsid w:val="0964038F"/>
    <w:rsid w:val="0DA46866"/>
    <w:rsid w:val="0FB97468"/>
    <w:rsid w:val="21EF5245"/>
    <w:rsid w:val="2F7F6D28"/>
    <w:rsid w:val="35234E99"/>
    <w:rsid w:val="3FF81EE1"/>
    <w:rsid w:val="4BDEE8A6"/>
    <w:rsid w:val="529A12A8"/>
    <w:rsid w:val="7DEA36C9"/>
    <w:rsid w:val="7F4708D7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461</Words>
  <Characters>548</Characters>
  <Lines>4</Lines>
  <Paragraphs>1</Paragraphs>
  <TotalTime>94</TotalTime>
  <ScaleCrop>false</ScaleCrop>
  <LinksUpToDate>false</LinksUpToDate>
  <CharactersWithSpaces>586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2026-05-29T02:07:30Z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