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61" w:rsidRPr="00812B61" w:rsidRDefault="00812B61" w:rsidP="00812B61">
      <w:pPr>
        <w:jc w:val="left"/>
        <w:rPr>
          <w:rFonts w:ascii="宋体" w:hAnsi="宋体"/>
          <w:sz w:val="32"/>
          <w:szCs w:val="44"/>
        </w:rPr>
      </w:pPr>
      <w:r w:rsidRPr="00812B61">
        <w:rPr>
          <w:rFonts w:ascii="宋体" w:hAnsi="宋体" w:hint="eastAsia"/>
          <w:sz w:val="32"/>
          <w:szCs w:val="44"/>
        </w:rPr>
        <w:t>附件一：</w:t>
      </w:r>
    </w:p>
    <w:p w:rsidR="00D85045" w:rsidRPr="00A41171" w:rsidRDefault="006D7249" w:rsidP="00D8504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工商管理学院</w:t>
      </w:r>
      <w:r w:rsidR="00D85045" w:rsidRPr="00A41171">
        <w:rPr>
          <w:rFonts w:ascii="宋体" w:hAnsi="宋体" w:hint="eastAsia"/>
          <w:b/>
          <w:sz w:val="44"/>
          <w:szCs w:val="44"/>
        </w:rPr>
        <w:t>优良学风宿舍申请表</w:t>
      </w:r>
    </w:p>
    <w:p w:rsidR="00D85045" w:rsidRPr="008826F4" w:rsidRDefault="00D85045" w:rsidP="00D85045">
      <w:r w:rsidRPr="008826F4">
        <w:rPr>
          <w:rFonts w:hint="eastAsia"/>
        </w:rPr>
        <w:t>班级：</w:t>
      </w:r>
      <w:r w:rsidR="00FD2CB7" w:rsidRPr="008826F4">
        <w:rPr>
          <w:rFonts w:hint="eastAsia"/>
        </w:rPr>
        <w:t xml:space="preserve">  </w:t>
      </w:r>
      <w:r w:rsidR="008318A3" w:rsidRPr="008826F4">
        <w:rPr>
          <w:rFonts w:hint="eastAsia"/>
        </w:rPr>
        <w:t xml:space="preserve">    </w:t>
      </w:r>
      <w:r w:rsidR="00347A78">
        <w:rPr>
          <w:rFonts w:hint="eastAsia"/>
        </w:rPr>
        <w:t xml:space="preserve"> </w:t>
      </w:r>
      <w:r w:rsidR="008318A3" w:rsidRPr="008826F4">
        <w:rPr>
          <w:rFonts w:hint="eastAsia"/>
        </w:rPr>
        <w:t xml:space="preserve">   </w:t>
      </w:r>
      <w:r w:rsidRPr="008826F4">
        <w:rPr>
          <w:rFonts w:hint="eastAsia"/>
        </w:rPr>
        <w:t>宿舍号：</w:t>
      </w:r>
      <w:r w:rsidR="00D94EAD" w:rsidRPr="008826F4">
        <w:rPr>
          <w:rFonts w:hint="eastAsia"/>
        </w:rPr>
        <w:t xml:space="preserve">   </w:t>
      </w:r>
      <w:r w:rsidR="00347A78">
        <w:rPr>
          <w:rFonts w:hint="eastAsia"/>
        </w:rPr>
        <w:t xml:space="preserve">  </w:t>
      </w:r>
      <w:r w:rsidR="00D94EAD" w:rsidRPr="008826F4">
        <w:rPr>
          <w:rFonts w:hint="eastAsia"/>
        </w:rPr>
        <w:t xml:space="preserve"> </w:t>
      </w:r>
      <w:r w:rsidR="008318A3" w:rsidRPr="008826F4">
        <w:rPr>
          <w:rFonts w:hint="eastAsia"/>
        </w:rPr>
        <w:t xml:space="preserve">  </w:t>
      </w:r>
      <w:r w:rsidR="00D94EAD" w:rsidRPr="008826F4">
        <w:rPr>
          <w:rFonts w:hint="eastAsia"/>
        </w:rPr>
        <w:t>宿舍总人数：</w:t>
      </w:r>
      <w:r w:rsidR="00135C1C" w:rsidRPr="008826F4">
        <w:rPr>
          <w:rFonts w:hint="eastAsia"/>
        </w:rPr>
        <w:t xml:space="preserve">  </w:t>
      </w:r>
      <w:r w:rsidR="00347A78">
        <w:rPr>
          <w:rFonts w:hint="eastAsia"/>
        </w:rPr>
        <w:t xml:space="preserve"> </w:t>
      </w:r>
      <w:r w:rsidR="00135C1C" w:rsidRPr="008826F4">
        <w:rPr>
          <w:rFonts w:hint="eastAsia"/>
        </w:rPr>
        <w:t xml:space="preserve">    </w:t>
      </w:r>
      <w:r w:rsidR="008826F4">
        <w:rPr>
          <w:rFonts w:hint="eastAsia"/>
        </w:rPr>
        <w:t xml:space="preserve">    </w:t>
      </w:r>
      <w:r w:rsidR="00135C1C" w:rsidRPr="008826F4">
        <w:rPr>
          <w:rFonts w:ascii="宋体" w:hAnsi="宋体" w:hint="eastAsia"/>
        </w:rPr>
        <w:t>□星级</w:t>
      </w:r>
      <w:r w:rsidR="008826F4">
        <w:rPr>
          <w:rFonts w:ascii="宋体" w:hAnsi="宋体" w:hint="eastAsia"/>
        </w:rPr>
        <w:t>优良学风</w:t>
      </w:r>
      <w:r w:rsidR="00135C1C" w:rsidRPr="008826F4">
        <w:rPr>
          <w:rFonts w:ascii="宋体" w:hAnsi="宋体" w:hint="eastAsia"/>
        </w:rPr>
        <w:t xml:space="preserve">宿舍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07"/>
        <w:gridCol w:w="330"/>
        <w:gridCol w:w="481"/>
        <w:gridCol w:w="1134"/>
        <w:gridCol w:w="850"/>
        <w:gridCol w:w="426"/>
        <w:gridCol w:w="992"/>
        <w:gridCol w:w="850"/>
        <w:gridCol w:w="142"/>
        <w:gridCol w:w="851"/>
        <w:gridCol w:w="141"/>
        <w:gridCol w:w="1134"/>
        <w:gridCol w:w="709"/>
        <w:gridCol w:w="992"/>
      </w:tblGrid>
      <w:tr w:rsidR="00FD2CB7" w:rsidTr="00FD2CB7">
        <w:trPr>
          <w:trHeight w:val="619"/>
        </w:trPr>
        <w:tc>
          <w:tcPr>
            <w:tcW w:w="12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Pr="00765AAC" w:rsidRDefault="001C7B4D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宿舍成员获</w:t>
            </w:r>
            <w:r w:rsidRPr="00765AAC">
              <w:rPr>
                <w:rFonts w:hint="eastAsia"/>
                <w:sz w:val="18"/>
                <w:szCs w:val="18"/>
              </w:rPr>
              <w:t>奖学金人数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党员人数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无挂科人数（补考前）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  <w:r w:rsidRPr="00765AAC">
              <w:rPr>
                <w:rFonts w:hint="eastAsia"/>
                <w:sz w:val="18"/>
                <w:szCs w:val="18"/>
              </w:rPr>
              <w:t>干部人数</w:t>
            </w:r>
            <w:r w:rsidRPr="005D3CD7">
              <w:rPr>
                <w:rFonts w:hint="eastAsia"/>
                <w:sz w:val="15"/>
                <w:szCs w:val="15"/>
              </w:rPr>
              <w:t>（班级干部、学生组织干部）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</w:tr>
      <w:tr w:rsidR="00FD2CB7" w:rsidTr="00FD2CB7">
        <w:trPr>
          <w:trHeight w:val="591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3B7B80">
            <w:pPr>
              <w:spacing w:line="240" w:lineRule="exact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必修课优良率超过</w:t>
            </w:r>
            <w:r w:rsidRPr="00765AAC">
              <w:rPr>
                <w:rFonts w:hint="eastAsia"/>
                <w:sz w:val="18"/>
                <w:szCs w:val="18"/>
              </w:rPr>
              <w:t>80%</w:t>
            </w:r>
            <w:r w:rsidRPr="00765AAC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四级一次</w:t>
            </w:r>
            <w:r w:rsidRPr="00765AAC">
              <w:rPr>
                <w:rFonts w:hint="eastAsia"/>
                <w:sz w:val="18"/>
                <w:szCs w:val="18"/>
              </w:rPr>
              <w:t>通过人数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1C7B4D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违纪人数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</w:tr>
      <w:tr w:rsidR="00FD2CB7" w:rsidTr="00FD2CB7">
        <w:trPr>
          <w:trHeight w:val="369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  <w:r>
              <w:rPr>
                <w:rFonts w:hint="eastAsia"/>
              </w:rPr>
              <w:t>宿舍成员基本情况</w:t>
            </w:r>
          </w:p>
        </w:tc>
      </w:tr>
      <w:tr w:rsidR="00FD2CB7" w:rsidTr="00FD2CB7">
        <w:trPr>
          <w:trHeight w:val="552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必修课优良率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专业排名</w:t>
            </w:r>
          </w:p>
          <w:p w:rsidR="00FD2CB7" w:rsidRPr="000B37A2" w:rsidRDefault="00FD2CB7" w:rsidP="00D85045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0B37A2">
              <w:rPr>
                <w:rFonts w:hint="eastAsia"/>
                <w:sz w:val="15"/>
                <w:szCs w:val="15"/>
              </w:rPr>
              <w:t>（排名</w:t>
            </w:r>
            <w:r w:rsidRPr="000B37A2">
              <w:rPr>
                <w:rFonts w:hint="eastAsia"/>
                <w:sz w:val="15"/>
                <w:szCs w:val="15"/>
              </w:rPr>
              <w:t>/</w:t>
            </w:r>
            <w:r w:rsidRPr="000B37A2">
              <w:rPr>
                <w:rFonts w:hint="eastAsia"/>
                <w:sz w:val="15"/>
                <w:szCs w:val="15"/>
              </w:rPr>
              <w:t>人数）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Pr="00765AAC" w:rsidRDefault="00FD2CB7" w:rsidP="00D8504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奖学金名称</w:t>
            </w:r>
          </w:p>
        </w:tc>
      </w:tr>
      <w:tr w:rsidR="00FD2CB7" w:rsidTr="00FD2CB7">
        <w:trPr>
          <w:trHeight w:val="442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</w:tr>
      <w:tr w:rsidR="00FD2CB7" w:rsidTr="00FD2CB7">
        <w:trPr>
          <w:trHeight w:val="420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</w:tr>
      <w:tr w:rsidR="00FD2CB7" w:rsidTr="00FD2CB7">
        <w:trPr>
          <w:trHeight w:val="413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</w:tr>
      <w:tr w:rsidR="00FD2CB7" w:rsidTr="00FD2CB7">
        <w:trPr>
          <w:trHeight w:val="419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</w:tr>
      <w:tr w:rsidR="00FD2CB7" w:rsidTr="00FD2CB7">
        <w:trPr>
          <w:trHeight w:val="411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spacing w:line="240" w:lineRule="exact"/>
              <w:jc w:val="center"/>
            </w:pPr>
          </w:p>
        </w:tc>
      </w:tr>
      <w:tr w:rsidR="00FD2CB7" w:rsidTr="00FD2CB7">
        <w:trPr>
          <w:trHeight w:val="417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D85045">
            <w:pPr>
              <w:jc w:val="center"/>
            </w:pPr>
          </w:p>
        </w:tc>
      </w:tr>
      <w:tr w:rsidR="00FD2CB7" w:rsidTr="00DB2623">
        <w:trPr>
          <w:trHeight w:val="417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CB7" w:rsidRPr="00FD2CB7" w:rsidRDefault="00FD2CB7" w:rsidP="00D85045">
            <w:pPr>
              <w:jc w:val="center"/>
              <w:rPr>
                <w:sz w:val="18"/>
                <w:szCs w:val="18"/>
              </w:rPr>
            </w:pPr>
            <w:r w:rsidRPr="00FD2CB7">
              <w:rPr>
                <w:rFonts w:hint="eastAsia"/>
                <w:sz w:val="18"/>
                <w:szCs w:val="18"/>
              </w:rPr>
              <w:t>宿舍成员特色项目方面表现简述（各类学科竞赛、科技创新、社会实践得奖；宿舍成员在学校、院系、班级活动中有出色表现，为班级取得荣誉等）：</w:t>
            </w:r>
          </w:p>
        </w:tc>
        <w:tc>
          <w:tcPr>
            <w:tcW w:w="8702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812B61" w:rsidP="00812B61">
            <w:pPr>
              <w:jc w:val="left"/>
            </w:pPr>
            <w:r>
              <w:rPr>
                <w:rFonts w:hint="eastAsia"/>
              </w:rPr>
              <w:t>详情见附件二：《</w:t>
            </w:r>
            <w:r w:rsidR="00E3485A">
              <w:rPr>
                <w:rFonts w:hint="eastAsia"/>
              </w:rPr>
              <w:t>工商管理学院优良学风宿舍</w:t>
            </w:r>
            <w:r w:rsidRPr="00812B61">
              <w:rPr>
                <w:rFonts w:hint="eastAsia"/>
              </w:rPr>
              <w:t>自评表</w:t>
            </w:r>
            <w:r>
              <w:rPr>
                <w:rFonts w:hint="eastAsia"/>
              </w:rPr>
              <w:t>》</w:t>
            </w:r>
          </w:p>
        </w:tc>
      </w:tr>
      <w:tr w:rsidR="00FD2CB7" w:rsidTr="00FD2CB7">
        <w:trPr>
          <w:trHeight w:val="140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Pr="00765AAC" w:rsidRDefault="00FD2CB7" w:rsidP="00765AAC">
            <w:pPr>
              <w:jc w:val="left"/>
              <w:rPr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班级审核意见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765AAC">
            <w:pPr>
              <w:jc w:val="left"/>
            </w:pPr>
          </w:p>
          <w:p w:rsidR="00FD2CB7" w:rsidRDefault="00FD2CB7" w:rsidP="00765AAC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:rsidR="00FD2CB7" w:rsidRDefault="00FD2CB7" w:rsidP="00FD2CB7">
            <w:pPr>
              <w:wordWrap w:val="0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审核人签名：</w:t>
            </w:r>
            <w:r>
              <w:rPr>
                <w:rFonts w:hint="eastAsia"/>
              </w:rPr>
              <w:t xml:space="preserve">            </w:t>
            </w:r>
          </w:p>
        </w:tc>
      </w:tr>
      <w:tr w:rsidR="00FD2CB7" w:rsidTr="00FD2CB7">
        <w:trPr>
          <w:trHeight w:val="140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Pr="00765AAC" w:rsidRDefault="00FD2CB7" w:rsidP="00765A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院系审核意见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CB7" w:rsidRDefault="00FD2CB7" w:rsidP="00FD2CB7">
            <w:pPr>
              <w:jc w:val="left"/>
            </w:pPr>
          </w:p>
          <w:p w:rsidR="00FD2CB7" w:rsidRDefault="00FD2CB7" w:rsidP="00FD2CB7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:rsidR="00FD2CB7" w:rsidRDefault="00FD2CB7" w:rsidP="00FD2CB7">
            <w:pPr>
              <w:wordWrap w:val="0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审核人签名：</w:t>
            </w:r>
            <w:r>
              <w:rPr>
                <w:rFonts w:hint="eastAsia"/>
              </w:rPr>
              <w:t xml:space="preserve">            </w:t>
            </w:r>
          </w:p>
        </w:tc>
      </w:tr>
    </w:tbl>
    <w:p w:rsidR="00D85045" w:rsidRPr="008826F4" w:rsidRDefault="00D85045" w:rsidP="00D85045">
      <w:r w:rsidRPr="008826F4">
        <w:rPr>
          <w:rFonts w:hint="eastAsia"/>
        </w:rPr>
        <w:t>宿舍代表：</w:t>
      </w:r>
      <w:r w:rsidRPr="008826F4">
        <w:rPr>
          <w:rFonts w:hint="eastAsia"/>
        </w:rPr>
        <w:t xml:space="preserve">             </w:t>
      </w:r>
      <w:r w:rsidR="00F46821" w:rsidRPr="008826F4">
        <w:rPr>
          <w:rFonts w:hint="eastAsia"/>
        </w:rPr>
        <w:t xml:space="preserve">          </w:t>
      </w:r>
      <w:r w:rsidRPr="008826F4">
        <w:rPr>
          <w:rFonts w:hint="eastAsia"/>
        </w:rPr>
        <w:t>联系电话：</w:t>
      </w:r>
    </w:p>
    <w:p w:rsidR="008826F4" w:rsidRDefault="00D85045" w:rsidP="00D85045">
      <w:pPr>
        <w:spacing w:line="380" w:lineRule="exact"/>
      </w:pPr>
      <w:r w:rsidRPr="008826F4">
        <w:rPr>
          <w:rFonts w:hint="eastAsia"/>
        </w:rPr>
        <w:t>注：</w:t>
      </w:r>
    </w:p>
    <w:p w:rsidR="002D287B" w:rsidRPr="008826F4" w:rsidRDefault="008826F4" w:rsidP="008826F4">
      <w:pPr>
        <w:spacing w:line="380" w:lineRule="exact"/>
        <w:ind w:firstLineChars="200" w:firstLine="420"/>
      </w:pPr>
      <w:r>
        <w:rPr>
          <w:rFonts w:hint="eastAsia"/>
        </w:rPr>
        <w:t>1.</w:t>
      </w:r>
      <w:r w:rsidR="00B8417C" w:rsidRPr="008826F4">
        <w:rPr>
          <w:rFonts w:hint="eastAsia"/>
        </w:rPr>
        <w:t>宿舍号</w:t>
      </w:r>
      <w:r w:rsidR="00184756" w:rsidRPr="008826F4">
        <w:rPr>
          <w:rFonts w:hint="eastAsia"/>
        </w:rPr>
        <w:t>以现</w:t>
      </w:r>
      <w:r>
        <w:rPr>
          <w:rFonts w:hint="eastAsia"/>
        </w:rPr>
        <w:t>宿舍</w:t>
      </w:r>
      <w:r w:rsidR="00184756" w:rsidRPr="008826F4">
        <w:rPr>
          <w:rFonts w:hint="eastAsia"/>
        </w:rPr>
        <w:t>为准，</w:t>
      </w:r>
      <w:r w:rsidR="00D85045" w:rsidRPr="008826F4">
        <w:rPr>
          <w:rFonts w:hint="eastAsia"/>
        </w:rPr>
        <w:t>表中所有数据都是</w:t>
      </w:r>
      <w:r w:rsidR="00184756" w:rsidRPr="008826F4">
        <w:rPr>
          <w:rFonts w:hint="eastAsia"/>
        </w:rPr>
        <w:t>学生</w:t>
      </w:r>
      <w:r w:rsidR="00D85045" w:rsidRPr="008826F4">
        <w:rPr>
          <w:rFonts w:hint="eastAsia"/>
        </w:rPr>
        <w:t>20</w:t>
      </w:r>
      <w:r w:rsidR="00172802" w:rsidRPr="008826F4">
        <w:rPr>
          <w:rFonts w:hint="eastAsia"/>
        </w:rPr>
        <w:t>1</w:t>
      </w:r>
      <w:r w:rsidR="002E11CB">
        <w:rPr>
          <w:rFonts w:hint="eastAsia"/>
        </w:rPr>
        <w:t>3</w:t>
      </w:r>
      <w:r w:rsidR="00D85045" w:rsidRPr="008826F4">
        <w:rPr>
          <w:rFonts w:hint="eastAsia"/>
        </w:rPr>
        <w:t>—</w:t>
      </w:r>
      <w:r w:rsidR="00D85045" w:rsidRPr="008826F4">
        <w:rPr>
          <w:rFonts w:hint="eastAsia"/>
        </w:rPr>
        <w:t>20</w:t>
      </w:r>
      <w:r w:rsidR="00172802" w:rsidRPr="008826F4">
        <w:rPr>
          <w:rFonts w:hint="eastAsia"/>
        </w:rPr>
        <w:t>1</w:t>
      </w:r>
      <w:r w:rsidR="002E11CB">
        <w:rPr>
          <w:rFonts w:hint="eastAsia"/>
        </w:rPr>
        <w:t>4</w:t>
      </w:r>
      <w:r w:rsidR="008B22F7" w:rsidRPr="008826F4">
        <w:rPr>
          <w:rFonts w:hint="eastAsia"/>
        </w:rPr>
        <w:t>学年</w:t>
      </w:r>
      <w:r>
        <w:rPr>
          <w:rFonts w:hint="eastAsia"/>
        </w:rPr>
        <w:t>期间</w:t>
      </w:r>
      <w:r w:rsidR="00D85045" w:rsidRPr="008826F4">
        <w:rPr>
          <w:rFonts w:hint="eastAsia"/>
        </w:rPr>
        <w:t>的情况。</w:t>
      </w:r>
    </w:p>
    <w:p w:rsidR="00D2324D" w:rsidRDefault="008826F4" w:rsidP="008826F4">
      <w:pPr>
        <w:spacing w:line="380" w:lineRule="exact"/>
        <w:ind w:firstLine="426"/>
      </w:pPr>
      <w:r>
        <w:rPr>
          <w:rFonts w:hint="eastAsia"/>
        </w:rPr>
        <w:t>2.</w:t>
      </w:r>
      <w:r w:rsidR="00D2324D" w:rsidRPr="008826F4">
        <w:rPr>
          <w:rFonts w:hint="eastAsia"/>
        </w:rPr>
        <w:t>宿舍全体成员在</w:t>
      </w:r>
      <w:r>
        <w:rPr>
          <w:rFonts w:hint="eastAsia"/>
        </w:rPr>
        <w:t>当</w:t>
      </w:r>
      <w:r w:rsidR="00D2324D" w:rsidRPr="008826F4">
        <w:rPr>
          <w:rFonts w:hint="eastAsia"/>
        </w:rPr>
        <w:t>学年内各科均无不及格现象</w:t>
      </w:r>
      <w:r w:rsidR="0029351E" w:rsidRPr="008826F4">
        <w:rPr>
          <w:rFonts w:hint="eastAsia"/>
        </w:rPr>
        <w:t>是指</w:t>
      </w:r>
      <w:r>
        <w:rPr>
          <w:rFonts w:hint="eastAsia"/>
        </w:rPr>
        <w:t>当</w:t>
      </w:r>
      <w:r w:rsidR="00D2324D" w:rsidRPr="008826F4">
        <w:rPr>
          <w:rFonts w:hint="eastAsia"/>
        </w:rPr>
        <w:t>学年</w:t>
      </w:r>
      <w:r w:rsidR="0029351E" w:rsidRPr="008826F4">
        <w:rPr>
          <w:rFonts w:hint="eastAsia"/>
        </w:rPr>
        <w:t>包括必修课</w:t>
      </w:r>
      <w:r w:rsidR="00D2324D" w:rsidRPr="008826F4">
        <w:rPr>
          <w:rFonts w:hint="eastAsia"/>
        </w:rPr>
        <w:t>和选修课</w:t>
      </w:r>
      <w:r>
        <w:rPr>
          <w:rFonts w:hint="eastAsia"/>
        </w:rPr>
        <w:t>在内全部</w:t>
      </w:r>
      <w:r w:rsidR="00D2324D" w:rsidRPr="008826F4">
        <w:rPr>
          <w:rFonts w:hint="eastAsia"/>
        </w:rPr>
        <w:t>课程没有补考。</w:t>
      </w:r>
    </w:p>
    <w:p w:rsidR="00CF3F56" w:rsidRDefault="00CF3F56" w:rsidP="008826F4">
      <w:pPr>
        <w:spacing w:line="380" w:lineRule="exact"/>
        <w:ind w:firstLine="426"/>
      </w:pPr>
    </w:p>
    <w:sectPr w:rsidR="00CF3F56" w:rsidSect="00FD2CB7">
      <w:pgSz w:w="11906" w:h="16838"/>
      <w:pgMar w:top="1440" w:right="851" w:bottom="1440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E9" w:rsidRDefault="00013CE9" w:rsidP="0029351E">
      <w:r>
        <w:separator/>
      </w:r>
    </w:p>
  </w:endnote>
  <w:endnote w:type="continuationSeparator" w:id="1">
    <w:p w:rsidR="00013CE9" w:rsidRDefault="00013CE9" w:rsidP="0029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E9" w:rsidRDefault="00013CE9" w:rsidP="0029351E">
      <w:r>
        <w:separator/>
      </w:r>
    </w:p>
  </w:footnote>
  <w:footnote w:type="continuationSeparator" w:id="1">
    <w:p w:rsidR="00013CE9" w:rsidRDefault="00013CE9" w:rsidP="00293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6B54"/>
    <w:multiLevelType w:val="hybridMultilevel"/>
    <w:tmpl w:val="A2CA898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D3E18D1"/>
    <w:multiLevelType w:val="hybridMultilevel"/>
    <w:tmpl w:val="8E2E023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045"/>
    <w:rsid w:val="000038C1"/>
    <w:rsid w:val="00013CE9"/>
    <w:rsid w:val="00014596"/>
    <w:rsid w:val="000153D3"/>
    <w:rsid w:val="0004260B"/>
    <w:rsid w:val="00060863"/>
    <w:rsid w:val="00064251"/>
    <w:rsid w:val="0008073D"/>
    <w:rsid w:val="00080BDB"/>
    <w:rsid w:val="000811D8"/>
    <w:rsid w:val="00093284"/>
    <w:rsid w:val="0009587B"/>
    <w:rsid w:val="00095E31"/>
    <w:rsid w:val="00096A00"/>
    <w:rsid w:val="000A2226"/>
    <w:rsid w:val="000B3C1C"/>
    <w:rsid w:val="000B48C9"/>
    <w:rsid w:val="000D1C7D"/>
    <w:rsid w:val="000E3579"/>
    <w:rsid w:val="000F5FED"/>
    <w:rsid w:val="001120B6"/>
    <w:rsid w:val="00135C1C"/>
    <w:rsid w:val="00140373"/>
    <w:rsid w:val="00167D87"/>
    <w:rsid w:val="00172802"/>
    <w:rsid w:val="00174956"/>
    <w:rsid w:val="001811BB"/>
    <w:rsid w:val="00184756"/>
    <w:rsid w:val="0019576E"/>
    <w:rsid w:val="001A4CBA"/>
    <w:rsid w:val="001B21CE"/>
    <w:rsid w:val="001C7B4D"/>
    <w:rsid w:val="001D62F7"/>
    <w:rsid w:val="001F484B"/>
    <w:rsid w:val="0021421A"/>
    <w:rsid w:val="00214303"/>
    <w:rsid w:val="00230209"/>
    <w:rsid w:val="00240EFB"/>
    <w:rsid w:val="00251349"/>
    <w:rsid w:val="0025237F"/>
    <w:rsid w:val="00255184"/>
    <w:rsid w:val="00271EE9"/>
    <w:rsid w:val="0028371A"/>
    <w:rsid w:val="00284C4C"/>
    <w:rsid w:val="0028526B"/>
    <w:rsid w:val="002879B3"/>
    <w:rsid w:val="0029351E"/>
    <w:rsid w:val="002B09EC"/>
    <w:rsid w:val="002B127A"/>
    <w:rsid w:val="002B4D29"/>
    <w:rsid w:val="002C7B71"/>
    <w:rsid w:val="002D287B"/>
    <w:rsid w:val="002E11CB"/>
    <w:rsid w:val="002E2458"/>
    <w:rsid w:val="002E347A"/>
    <w:rsid w:val="002E702A"/>
    <w:rsid w:val="002F5C7F"/>
    <w:rsid w:val="00303975"/>
    <w:rsid w:val="0032214F"/>
    <w:rsid w:val="00347A78"/>
    <w:rsid w:val="00352E54"/>
    <w:rsid w:val="003614F6"/>
    <w:rsid w:val="003A3D2F"/>
    <w:rsid w:val="003B593B"/>
    <w:rsid w:val="003B7B80"/>
    <w:rsid w:val="003C1951"/>
    <w:rsid w:val="003D706F"/>
    <w:rsid w:val="003E2646"/>
    <w:rsid w:val="003F017D"/>
    <w:rsid w:val="004051F5"/>
    <w:rsid w:val="00433469"/>
    <w:rsid w:val="004347EB"/>
    <w:rsid w:val="00442D16"/>
    <w:rsid w:val="004446AF"/>
    <w:rsid w:val="004470CF"/>
    <w:rsid w:val="00452AB5"/>
    <w:rsid w:val="0047033C"/>
    <w:rsid w:val="004715C9"/>
    <w:rsid w:val="00476DFD"/>
    <w:rsid w:val="00484435"/>
    <w:rsid w:val="004A47EE"/>
    <w:rsid w:val="004A4B4F"/>
    <w:rsid w:val="004A6045"/>
    <w:rsid w:val="004B18D7"/>
    <w:rsid w:val="004B3CD6"/>
    <w:rsid w:val="004B5648"/>
    <w:rsid w:val="004D60D0"/>
    <w:rsid w:val="004F20D1"/>
    <w:rsid w:val="004F2CEC"/>
    <w:rsid w:val="004F53D6"/>
    <w:rsid w:val="00525FE3"/>
    <w:rsid w:val="00544BD2"/>
    <w:rsid w:val="00552720"/>
    <w:rsid w:val="0056703C"/>
    <w:rsid w:val="00570B59"/>
    <w:rsid w:val="00582303"/>
    <w:rsid w:val="00584DBB"/>
    <w:rsid w:val="00584F5B"/>
    <w:rsid w:val="0058772A"/>
    <w:rsid w:val="00591A4C"/>
    <w:rsid w:val="0059301C"/>
    <w:rsid w:val="005B4EC2"/>
    <w:rsid w:val="005C686B"/>
    <w:rsid w:val="005D3CD7"/>
    <w:rsid w:val="005D6FC1"/>
    <w:rsid w:val="005E1E52"/>
    <w:rsid w:val="005E2E96"/>
    <w:rsid w:val="005E6E64"/>
    <w:rsid w:val="005F3946"/>
    <w:rsid w:val="00611074"/>
    <w:rsid w:val="006113F2"/>
    <w:rsid w:val="00624D00"/>
    <w:rsid w:val="00626ADE"/>
    <w:rsid w:val="0066330A"/>
    <w:rsid w:val="006640F8"/>
    <w:rsid w:val="00674A3F"/>
    <w:rsid w:val="00681FF2"/>
    <w:rsid w:val="006944A1"/>
    <w:rsid w:val="0069704C"/>
    <w:rsid w:val="006A6A4E"/>
    <w:rsid w:val="006C54A9"/>
    <w:rsid w:val="006D7249"/>
    <w:rsid w:val="0070062E"/>
    <w:rsid w:val="007020DD"/>
    <w:rsid w:val="00703CB4"/>
    <w:rsid w:val="007143D6"/>
    <w:rsid w:val="00727E91"/>
    <w:rsid w:val="0074252C"/>
    <w:rsid w:val="00754958"/>
    <w:rsid w:val="0075720C"/>
    <w:rsid w:val="00765AAC"/>
    <w:rsid w:val="0077153F"/>
    <w:rsid w:val="007770AB"/>
    <w:rsid w:val="00777205"/>
    <w:rsid w:val="00790C04"/>
    <w:rsid w:val="00791BFB"/>
    <w:rsid w:val="007965DC"/>
    <w:rsid w:val="00797CCA"/>
    <w:rsid w:val="007C33BB"/>
    <w:rsid w:val="007E52E3"/>
    <w:rsid w:val="00801188"/>
    <w:rsid w:val="00812B61"/>
    <w:rsid w:val="00820E33"/>
    <w:rsid w:val="008318A3"/>
    <w:rsid w:val="0083789E"/>
    <w:rsid w:val="00842E2E"/>
    <w:rsid w:val="00843B54"/>
    <w:rsid w:val="008479ED"/>
    <w:rsid w:val="008513F6"/>
    <w:rsid w:val="00851449"/>
    <w:rsid w:val="00852EFD"/>
    <w:rsid w:val="00860444"/>
    <w:rsid w:val="00862BD7"/>
    <w:rsid w:val="008646A9"/>
    <w:rsid w:val="0086493C"/>
    <w:rsid w:val="00864AB3"/>
    <w:rsid w:val="00866A59"/>
    <w:rsid w:val="00866D08"/>
    <w:rsid w:val="008712BA"/>
    <w:rsid w:val="008826F4"/>
    <w:rsid w:val="008A325A"/>
    <w:rsid w:val="008A54C7"/>
    <w:rsid w:val="008B22F7"/>
    <w:rsid w:val="008B3B25"/>
    <w:rsid w:val="008E17FD"/>
    <w:rsid w:val="008E513F"/>
    <w:rsid w:val="008E67F1"/>
    <w:rsid w:val="00911933"/>
    <w:rsid w:val="0091731A"/>
    <w:rsid w:val="009230A5"/>
    <w:rsid w:val="00924E50"/>
    <w:rsid w:val="00927434"/>
    <w:rsid w:val="009406E3"/>
    <w:rsid w:val="00972758"/>
    <w:rsid w:val="00980642"/>
    <w:rsid w:val="009813AC"/>
    <w:rsid w:val="00982A14"/>
    <w:rsid w:val="00983806"/>
    <w:rsid w:val="00985407"/>
    <w:rsid w:val="00985C85"/>
    <w:rsid w:val="00986543"/>
    <w:rsid w:val="009C01E9"/>
    <w:rsid w:val="009C3033"/>
    <w:rsid w:val="009D23DE"/>
    <w:rsid w:val="009D2600"/>
    <w:rsid w:val="009D6DA4"/>
    <w:rsid w:val="009E2577"/>
    <w:rsid w:val="009F0E4E"/>
    <w:rsid w:val="009F6BFD"/>
    <w:rsid w:val="00A0337D"/>
    <w:rsid w:val="00A0483D"/>
    <w:rsid w:val="00A152E2"/>
    <w:rsid w:val="00A23379"/>
    <w:rsid w:val="00A41617"/>
    <w:rsid w:val="00A42ABD"/>
    <w:rsid w:val="00A4311D"/>
    <w:rsid w:val="00A450D7"/>
    <w:rsid w:val="00A511FE"/>
    <w:rsid w:val="00A53CE1"/>
    <w:rsid w:val="00A5604B"/>
    <w:rsid w:val="00A972F6"/>
    <w:rsid w:val="00AB171F"/>
    <w:rsid w:val="00AC74F7"/>
    <w:rsid w:val="00AD0161"/>
    <w:rsid w:val="00AE5290"/>
    <w:rsid w:val="00AE5950"/>
    <w:rsid w:val="00AF1823"/>
    <w:rsid w:val="00B32FD4"/>
    <w:rsid w:val="00B343EC"/>
    <w:rsid w:val="00B5018A"/>
    <w:rsid w:val="00B50399"/>
    <w:rsid w:val="00B50CDA"/>
    <w:rsid w:val="00B51DE2"/>
    <w:rsid w:val="00B53158"/>
    <w:rsid w:val="00B65064"/>
    <w:rsid w:val="00B72073"/>
    <w:rsid w:val="00B7693F"/>
    <w:rsid w:val="00B8417C"/>
    <w:rsid w:val="00B9106D"/>
    <w:rsid w:val="00B92D9B"/>
    <w:rsid w:val="00B9331B"/>
    <w:rsid w:val="00BB4B49"/>
    <w:rsid w:val="00BB4DB6"/>
    <w:rsid w:val="00BC0FC9"/>
    <w:rsid w:val="00BE3C76"/>
    <w:rsid w:val="00BE6255"/>
    <w:rsid w:val="00BF1416"/>
    <w:rsid w:val="00C104FF"/>
    <w:rsid w:val="00C245E7"/>
    <w:rsid w:val="00C33DC6"/>
    <w:rsid w:val="00C43FBB"/>
    <w:rsid w:val="00C52342"/>
    <w:rsid w:val="00C66267"/>
    <w:rsid w:val="00C84DD3"/>
    <w:rsid w:val="00C8512A"/>
    <w:rsid w:val="00C9163F"/>
    <w:rsid w:val="00C93CFF"/>
    <w:rsid w:val="00C9554C"/>
    <w:rsid w:val="00C95E29"/>
    <w:rsid w:val="00CA2387"/>
    <w:rsid w:val="00CA7C33"/>
    <w:rsid w:val="00CC23DD"/>
    <w:rsid w:val="00CD0EFF"/>
    <w:rsid w:val="00CD1F6A"/>
    <w:rsid w:val="00CD3539"/>
    <w:rsid w:val="00CF20A7"/>
    <w:rsid w:val="00CF3F56"/>
    <w:rsid w:val="00CF5D8E"/>
    <w:rsid w:val="00D11721"/>
    <w:rsid w:val="00D1736A"/>
    <w:rsid w:val="00D2324D"/>
    <w:rsid w:val="00D365A9"/>
    <w:rsid w:val="00D4043D"/>
    <w:rsid w:val="00D41183"/>
    <w:rsid w:val="00D45382"/>
    <w:rsid w:val="00D45D47"/>
    <w:rsid w:val="00D66F4A"/>
    <w:rsid w:val="00D85045"/>
    <w:rsid w:val="00D94EAD"/>
    <w:rsid w:val="00DB2623"/>
    <w:rsid w:val="00DE1904"/>
    <w:rsid w:val="00DE19DA"/>
    <w:rsid w:val="00DE736A"/>
    <w:rsid w:val="00DF7472"/>
    <w:rsid w:val="00E16A7E"/>
    <w:rsid w:val="00E25E73"/>
    <w:rsid w:val="00E2614B"/>
    <w:rsid w:val="00E3485A"/>
    <w:rsid w:val="00E41D9F"/>
    <w:rsid w:val="00E43599"/>
    <w:rsid w:val="00E51657"/>
    <w:rsid w:val="00E51E3F"/>
    <w:rsid w:val="00E87AAC"/>
    <w:rsid w:val="00E94292"/>
    <w:rsid w:val="00E94ED5"/>
    <w:rsid w:val="00EA5951"/>
    <w:rsid w:val="00EA6129"/>
    <w:rsid w:val="00EB1261"/>
    <w:rsid w:val="00EE2044"/>
    <w:rsid w:val="00EF1EDB"/>
    <w:rsid w:val="00EF38FB"/>
    <w:rsid w:val="00F02F70"/>
    <w:rsid w:val="00F179D4"/>
    <w:rsid w:val="00F23521"/>
    <w:rsid w:val="00F2446D"/>
    <w:rsid w:val="00F30496"/>
    <w:rsid w:val="00F44072"/>
    <w:rsid w:val="00F46821"/>
    <w:rsid w:val="00F51309"/>
    <w:rsid w:val="00F56136"/>
    <w:rsid w:val="00F57EDB"/>
    <w:rsid w:val="00F738DF"/>
    <w:rsid w:val="00F87E85"/>
    <w:rsid w:val="00FB6FA3"/>
    <w:rsid w:val="00FD2CB7"/>
    <w:rsid w:val="00FE424E"/>
    <w:rsid w:val="00FE5E3D"/>
    <w:rsid w:val="00FF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04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3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351E"/>
    <w:rPr>
      <w:kern w:val="2"/>
      <w:sz w:val="18"/>
      <w:szCs w:val="18"/>
    </w:rPr>
  </w:style>
  <w:style w:type="paragraph" w:styleId="a4">
    <w:name w:val="footer"/>
    <w:basedOn w:val="a"/>
    <w:link w:val="Char0"/>
    <w:rsid w:val="00293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35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2663-BB7B-4AE8-B6C4-97496DF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数理系    —   学年优良学风宿舍申请表</dc:title>
  <dc:creator>USER</dc:creator>
  <cp:lastModifiedBy>Ji Shuang</cp:lastModifiedBy>
  <cp:revision>16</cp:revision>
  <cp:lastPrinted>2013-04-12T00:49:00Z</cp:lastPrinted>
  <dcterms:created xsi:type="dcterms:W3CDTF">2013-10-17T06:35:00Z</dcterms:created>
  <dcterms:modified xsi:type="dcterms:W3CDTF">2014-10-22T06:23:00Z</dcterms:modified>
</cp:coreProperties>
</file>