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E9" w:rsidRPr="00335167" w:rsidRDefault="004636E9" w:rsidP="004636E9">
      <w:pPr>
        <w:ind w:firstLineChars="196" w:firstLine="551"/>
        <w:jc w:val="center"/>
        <w:rPr>
          <w:rFonts w:eastAsia="黑体"/>
          <w:b/>
          <w:sz w:val="28"/>
          <w:szCs w:val="28"/>
        </w:rPr>
      </w:pPr>
      <w:r w:rsidRPr="00C5380B">
        <w:rPr>
          <w:rFonts w:eastAsia="黑体" w:hint="eastAsia"/>
          <w:b/>
          <w:sz w:val="28"/>
          <w:szCs w:val="28"/>
        </w:rPr>
        <w:t>工商管理学院研究生课程表</w:t>
      </w:r>
      <w:r w:rsidRPr="00C5380B">
        <w:rPr>
          <w:rFonts w:eastAsia="黑体" w:hint="eastAsia"/>
          <w:b/>
          <w:sz w:val="28"/>
          <w:szCs w:val="28"/>
        </w:rPr>
        <w:t>201</w:t>
      </w:r>
      <w:r w:rsidR="00992101">
        <w:rPr>
          <w:rFonts w:eastAsia="黑体" w:hint="eastAsia"/>
          <w:b/>
          <w:sz w:val="28"/>
          <w:szCs w:val="28"/>
        </w:rPr>
        <w:t>7</w:t>
      </w:r>
      <w:r w:rsidRPr="00C5380B">
        <w:rPr>
          <w:rFonts w:eastAsia="黑体" w:hint="eastAsia"/>
          <w:b/>
          <w:sz w:val="28"/>
          <w:szCs w:val="28"/>
        </w:rPr>
        <w:t>-201</w:t>
      </w:r>
      <w:r w:rsidR="00992101">
        <w:rPr>
          <w:rFonts w:eastAsia="黑体" w:hint="eastAsia"/>
          <w:b/>
          <w:sz w:val="28"/>
          <w:szCs w:val="28"/>
        </w:rPr>
        <w:t>8</w:t>
      </w:r>
      <w:r w:rsidRPr="00C5380B">
        <w:rPr>
          <w:rFonts w:eastAsia="黑体" w:hint="eastAsia"/>
          <w:b/>
          <w:sz w:val="28"/>
          <w:szCs w:val="28"/>
        </w:rPr>
        <w:t>学年第一学期</w:t>
      </w:r>
      <w:r w:rsidR="00D744FD">
        <w:rPr>
          <w:rFonts w:eastAsia="黑体" w:hint="eastAsia"/>
          <w:b/>
          <w:sz w:val="28"/>
          <w:szCs w:val="28"/>
        </w:rPr>
        <w:t>（</w:t>
      </w:r>
      <w:r w:rsidR="00C03104">
        <w:rPr>
          <w:rFonts w:eastAsia="黑体" w:hint="eastAsia"/>
          <w:b/>
          <w:sz w:val="28"/>
          <w:szCs w:val="28"/>
        </w:rPr>
        <w:t>MPACC</w:t>
      </w:r>
      <w:r w:rsidR="00D744FD">
        <w:rPr>
          <w:rFonts w:eastAsia="黑体" w:hint="eastAsia"/>
          <w:b/>
          <w:sz w:val="28"/>
          <w:szCs w:val="28"/>
        </w:rPr>
        <w:t>）</w:t>
      </w:r>
    </w:p>
    <w:tbl>
      <w:tblPr>
        <w:tblW w:w="11058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1417"/>
        <w:gridCol w:w="1418"/>
        <w:gridCol w:w="1417"/>
        <w:gridCol w:w="1701"/>
        <w:gridCol w:w="1560"/>
        <w:gridCol w:w="1701"/>
      </w:tblGrid>
      <w:tr w:rsidR="00C03104" w:rsidRPr="00837A09" w:rsidTr="00B57171">
        <w:trPr>
          <w:trHeight w:val="135"/>
        </w:trPr>
        <w:tc>
          <w:tcPr>
            <w:tcW w:w="426" w:type="dxa"/>
          </w:tcPr>
          <w:p w:rsidR="00C03104" w:rsidRPr="00837A09" w:rsidRDefault="00C03104" w:rsidP="00F807C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周一</w:t>
            </w:r>
          </w:p>
        </w:tc>
        <w:tc>
          <w:tcPr>
            <w:tcW w:w="1417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周二</w:t>
            </w:r>
          </w:p>
        </w:tc>
        <w:tc>
          <w:tcPr>
            <w:tcW w:w="1418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周三</w:t>
            </w:r>
          </w:p>
        </w:tc>
        <w:tc>
          <w:tcPr>
            <w:tcW w:w="1417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周四</w:t>
            </w:r>
          </w:p>
        </w:tc>
        <w:tc>
          <w:tcPr>
            <w:tcW w:w="1701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周五</w:t>
            </w:r>
          </w:p>
        </w:tc>
        <w:tc>
          <w:tcPr>
            <w:tcW w:w="1560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周六</w:t>
            </w:r>
          </w:p>
        </w:tc>
        <w:tc>
          <w:tcPr>
            <w:tcW w:w="1701" w:type="dxa"/>
          </w:tcPr>
          <w:p w:rsidR="00C03104" w:rsidRPr="00837A09" w:rsidRDefault="00C03104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周日</w:t>
            </w:r>
          </w:p>
        </w:tc>
      </w:tr>
      <w:tr w:rsidR="00C03104" w:rsidRPr="00B57171" w:rsidTr="00B57171">
        <w:trPr>
          <w:trHeight w:val="4285"/>
        </w:trPr>
        <w:tc>
          <w:tcPr>
            <w:tcW w:w="426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上午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2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418" w:type="dxa"/>
          </w:tcPr>
          <w:p w:rsidR="00685F2C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（14</w:t>
            </w:r>
            <w:r w:rsidR="00685F2C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D420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主讲教师：刘卓</w:t>
            </w:r>
          </w:p>
        </w:tc>
        <w:tc>
          <w:tcPr>
            <w:tcW w:w="1417" w:type="dxa"/>
          </w:tcPr>
          <w:p w:rsidR="00C03104" w:rsidRPr="00B57171" w:rsidRDefault="00C03104" w:rsidP="002D5C17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1307025海外主要产油国相关法律（32）</w:t>
            </w:r>
          </w:p>
          <w:p w:rsidR="00C03104" w:rsidRPr="00B57171" w:rsidRDefault="00C03104" w:rsidP="002D5C17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（3-10周）2-107      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C03104" w:rsidRPr="00B57171" w:rsidRDefault="00C03104" w:rsidP="002D5C17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主讲教师：徐英华</w:t>
            </w:r>
          </w:p>
        </w:tc>
        <w:tc>
          <w:tcPr>
            <w:tcW w:w="1418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3104" w:rsidRPr="00B57171" w:rsidRDefault="00C03104" w:rsidP="00CB6E60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1307025海外主要产油国相关法律（32）（3-10周）2-107    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C03104" w:rsidRPr="00B57171" w:rsidRDefault="00C03104" w:rsidP="00C03104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主讲教师：徐英华     </w:t>
            </w:r>
          </w:p>
          <w:p w:rsidR="00C03104" w:rsidRPr="00B57171" w:rsidRDefault="00C03104" w:rsidP="003A648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104" w:rsidRPr="00B57171" w:rsidRDefault="00C03104" w:rsidP="0060628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1307107财务会计理论与实务（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48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proofErr w:type="spellStart"/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班  </w:t>
            </w:r>
          </w:p>
          <w:p w:rsidR="00C03104" w:rsidRPr="00B57171" w:rsidRDefault="00C03104" w:rsidP="0060628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（3-11周）2-108</w:t>
            </w:r>
          </w:p>
          <w:p w:rsidR="00B57171" w:rsidRDefault="00C03104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: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许文静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  <w:r w:rsidR="00C03104"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1560" w:type="dxa"/>
          </w:tcPr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701" w:type="dxa"/>
          </w:tcPr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</w:t>
            </w:r>
            <w:r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卓</w:t>
            </w:r>
          </w:p>
        </w:tc>
      </w:tr>
      <w:tr w:rsidR="00B57171" w:rsidRPr="00B57171" w:rsidTr="00B57171">
        <w:trPr>
          <w:trHeight w:val="1695"/>
        </w:trPr>
        <w:tc>
          <w:tcPr>
            <w:tcW w:w="426" w:type="dxa"/>
          </w:tcPr>
          <w:p w:rsidR="00B57171" w:rsidRPr="00B57171" w:rsidRDefault="00B57171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B57171" w:rsidRPr="00B57171" w:rsidRDefault="00B57171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上午</w:t>
            </w:r>
          </w:p>
          <w:p w:rsidR="00B57171" w:rsidRPr="00B57171" w:rsidRDefault="00B57171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</w:t>
            </w:r>
          </w:p>
          <w:p w:rsidR="00B57171" w:rsidRPr="00B57171" w:rsidRDefault="00B57171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4</w:t>
            </w:r>
          </w:p>
          <w:p w:rsidR="00B57171" w:rsidRPr="00B57171" w:rsidRDefault="00B57171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418" w:type="dxa"/>
          </w:tcPr>
          <w:p w:rsidR="00685F2C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（14周）B317-318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D420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主讲教师：刘卓</w:t>
            </w:r>
          </w:p>
        </w:tc>
        <w:tc>
          <w:tcPr>
            <w:tcW w:w="1417" w:type="dxa"/>
          </w:tcPr>
          <w:p w:rsidR="00B57171" w:rsidRPr="00B57171" w:rsidRDefault="00B57171" w:rsidP="00C0310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7171" w:rsidRPr="00B57171" w:rsidRDefault="00B57171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B57171" w:rsidRPr="00B57171" w:rsidRDefault="00B57171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B57171" w:rsidRPr="00B57171" w:rsidRDefault="00B57171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7171" w:rsidRPr="00B57171" w:rsidRDefault="00B57171" w:rsidP="00CF6069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1307052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财务报表分析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B57171" w:rsidRPr="00B57171" w:rsidRDefault="00B57171" w:rsidP="00CF6069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（3-10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）4-201</w:t>
            </w:r>
          </w:p>
          <w:p w:rsidR="00B57171" w:rsidRPr="00B57171" w:rsidRDefault="00B57171" w:rsidP="00CF6069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（学术型+MPACC）</w:t>
            </w:r>
          </w:p>
          <w:p w:rsidR="00B57171" w:rsidRPr="00B57171" w:rsidRDefault="00B57171" w:rsidP="000A40B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马春爱</w:t>
            </w:r>
          </w:p>
        </w:tc>
        <w:tc>
          <w:tcPr>
            <w:tcW w:w="1701" w:type="dxa"/>
          </w:tcPr>
          <w:p w:rsidR="00B57171" w:rsidRPr="00B57171" w:rsidRDefault="00B57171" w:rsidP="00CF07F7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1307052 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财务报表分析</w:t>
            </w:r>
          </w:p>
          <w:p w:rsidR="00B57171" w:rsidRPr="00B57171" w:rsidRDefault="00B57171" w:rsidP="00CF07F7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（32）（3-10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）4-201</w:t>
            </w:r>
          </w:p>
          <w:p w:rsidR="00B57171" w:rsidRPr="00B57171" w:rsidRDefault="00B57171" w:rsidP="00CF07F7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（学术型+MPACC）</w:t>
            </w:r>
          </w:p>
          <w:p w:rsid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马春爱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B57171" w:rsidRPr="00B57171" w:rsidRDefault="00B57171" w:rsidP="00B57171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560" w:type="dxa"/>
          </w:tcPr>
          <w:p w:rsid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B57171" w:rsidRPr="00984B3F" w:rsidRDefault="00B57171" w:rsidP="00B57171">
            <w:pPr>
              <w:rPr>
                <w:rFonts w:ascii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701" w:type="dxa"/>
          </w:tcPr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B57171" w:rsidRPr="00984B3F" w:rsidRDefault="00B57171" w:rsidP="00B57171">
            <w:pPr>
              <w:rPr>
                <w:rFonts w:ascii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</w:tr>
      <w:tr w:rsidR="00C03104" w:rsidRPr="00B57171" w:rsidTr="00B57171">
        <w:trPr>
          <w:trHeight w:val="4162"/>
        </w:trPr>
        <w:tc>
          <w:tcPr>
            <w:tcW w:w="426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lastRenderedPageBreak/>
              <w:t xml:space="preserve">下午  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5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6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418" w:type="dxa"/>
          </w:tcPr>
          <w:p w:rsidR="0037458A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（14周）B317-318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D420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主讲教师：刘卓</w:t>
            </w:r>
          </w:p>
        </w:tc>
        <w:tc>
          <w:tcPr>
            <w:tcW w:w="1417" w:type="dxa"/>
          </w:tcPr>
          <w:p w:rsidR="00C03104" w:rsidRPr="00B57171" w:rsidRDefault="00C03104" w:rsidP="00446D7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1307050国际石油经济（32）（3-10周）2-203   </w:t>
            </w:r>
            <w:proofErr w:type="spellStart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班</w:t>
            </w:r>
          </w:p>
          <w:p w:rsidR="00C03104" w:rsidRPr="00B57171" w:rsidRDefault="00C03104" w:rsidP="00C0310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主讲教师：高建</w:t>
            </w:r>
          </w:p>
          <w:p w:rsidR="00C03104" w:rsidRPr="00B57171" w:rsidRDefault="00C03104" w:rsidP="008E709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7750" w:rsidRPr="00B57171" w:rsidRDefault="00987750" w:rsidP="0098775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1307050国际石油经济（32）（3-10周）</w:t>
            </w:r>
          </w:p>
          <w:p w:rsidR="00987750" w:rsidRPr="00B57171" w:rsidRDefault="00987750" w:rsidP="0098775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2-203     </w:t>
            </w:r>
            <w:proofErr w:type="spellStart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班</w:t>
            </w:r>
          </w:p>
          <w:p w:rsidR="00987750" w:rsidRPr="00B57171" w:rsidRDefault="00987750" w:rsidP="0098775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主讲教师：高建</w:t>
            </w:r>
          </w:p>
          <w:p w:rsidR="00C03104" w:rsidRPr="00B57171" w:rsidRDefault="00C03104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560" w:type="dxa"/>
          </w:tcPr>
          <w:p w:rsid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color w:val="000000" w:themeColor="text1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701" w:type="dxa"/>
          </w:tcPr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color w:val="000000" w:themeColor="text1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</w:tr>
      <w:tr w:rsidR="00C03104" w:rsidRPr="00B57171" w:rsidTr="00B57171">
        <w:trPr>
          <w:trHeight w:val="841"/>
        </w:trPr>
        <w:tc>
          <w:tcPr>
            <w:tcW w:w="426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下午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7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8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418" w:type="dxa"/>
          </w:tcPr>
          <w:p w:rsidR="0037458A" w:rsidRDefault="001D4208" w:rsidP="001D4208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</w:t>
            </w:r>
          </w:p>
          <w:p w:rsidR="001D4208" w:rsidRPr="00B57171" w:rsidRDefault="001D4208" w:rsidP="001D4208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（14周）B317-318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D420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C03104" w:rsidRPr="00B57171" w:rsidRDefault="001D4208" w:rsidP="001D4208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主讲教师：刘卓</w:t>
            </w:r>
          </w:p>
        </w:tc>
        <w:tc>
          <w:tcPr>
            <w:tcW w:w="1417" w:type="dxa"/>
          </w:tcPr>
          <w:p w:rsidR="00C03104" w:rsidRPr="00B57171" w:rsidRDefault="00C03104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3104" w:rsidRPr="00B57171" w:rsidRDefault="00C03104" w:rsidP="0095750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560" w:type="dxa"/>
          </w:tcPr>
          <w:p w:rsidR="00B57171" w:rsidRDefault="00B57171" w:rsidP="00B5717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rFonts w:ascii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  <w:tc>
          <w:tcPr>
            <w:tcW w:w="1701" w:type="dxa"/>
          </w:tcPr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1307125会计综合模拟实验（32）（13-13周）B317-318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  <w:highlight w:val="yellow"/>
              </w:rPr>
              <w:t>16级+17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级</w:t>
            </w:r>
            <w:proofErr w:type="spellStart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班</w:t>
            </w:r>
          </w:p>
          <w:p w:rsidR="00B57171" w:rsidRPr="00B57171" w:rsidRDefault="00B57171" w:rsidP="00B5717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</w:t>
            </w:r>
          </w:p>
          <w:p w:rsidR="00C03104" w:rsidRPr="00B57171" w:rsidRDefault="00B57171" w:rsidP="00B57171">
            <w:pPr>
              <w:rPr>
                <w:color w:val="000000" w:themeColor="text1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刘卓</w:t>
            </w:r>
          </w:p>
        </w:tc>
      </w:tr>
      <w:tr w:rsidR="00C03104" w:rsidRPr="00B57171" w:rsidTr="00B57171">
        <w:trPr>
          <w:trHeight w:val="2697"/>
        </w:trPr>
        <w:tc>
          <w:tcPr>
            <w:tcW w:w="426" w:type="dxa"/>
          </w:tcPr>
          <w:p w:rsidR="00C03104" w:rsidRPr="00B57171" w:rsidRDefault="00C03104" w:rsidP="00190BD6">
            <w:pPr>
              <w:ind w:firstLineChars="50" w:firstLine="120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晚上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9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1011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C03104" w:rsidRPr="00B57171" w:rsidRDefault="00C03104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03104" w:rsidRPr="00B57171" w:rsidRDefault="00C03104" w:rsidP="00C03104">
            <w:pPr>
              <w:jc w:val="left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3104" w:rsidRPr="00B57171" w:rsidRDefault="00C03104" w:rsidP="00EF20E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1307109财务管理理论与实务（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48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</w:p>
          <w:p w:rsidR="00C03104" w:rsidRPr="00B57171" w:rsidRDefault="00C03104" w:rsidP="00EF20E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（3-10周）  </w:t>
            </w:r>
          </w:p>
          <w:p w:rsidR="00C03104" w:rsidRPr="00B57171" w:rsidRDefault="00C03104" w:rsidP="00EF20E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2-108   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proofErr w:type="spellStart"/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班  </w:t>
            </w:r>
          </w:p>
          <w:p w:rsidR="00C03104" w:rsidRPr="00B57171" w:rsidRDefault="00C03104" w:rsidP="00EF20E5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: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郝洪</w:t>
            </w:r>
          </w:p>
          <w:p w:rsidR="00C03104" w:rsidRPr="00B57171" w:rsidRDefault="00C03104" w:rsidP="00EF73B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104" w:rsidRPr="00B57171" w:rsidRDefault="00C03104" w:rsidP="00AB41BE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1307107财务会计理论与实务（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48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）（3-12周）2-108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proofErr w:type="spellStart"/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班</w:t>
            </w:r>
          </w:p>
          <w:p w:rsidR="00C03104" w:rsidRPr="00B57171" w:rsidRDefault="00C03104" w:rsidP="00C5090E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: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许文静</w:t>
            </w:r>
          </w:p>
          <w:p w:rsidR="00C03104" w:rsidRPr="00B57171" w:rsidRDefault="00C03104" w:rsidP="00C03104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3104" w:rsidRPr="00B57171" w:rsidRDefault="00C03104" w:rsidP="00E342E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1307035投资学（32）（3-13周）2-306   MPACC班</w:t>
            </w:r>
          </w:p>
          <w:p w:rsidR="00C03104" w:rsidRPr="00B57171" w:rsidRDefault="00C03104" w:rsidP="00E342E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主讲教师：马郑玮</w:t>
            </w:r>
          </w:p>
          <w:p w:rsidR="00C03104" w:rsidRPr="00B57171" w:rsidRDefault="00C03104" w:rsidP="00C0310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104" w:rsidRPr="00B57171" w:rsidRDefault="00C03104" w:rsidP="00AC57A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1307109财务管理理论与实务（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48</w:t>
            </w: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）（3-10周）</w:t>
            </w:r>
          </w:p>
          <w:p w:rsidR="00C03104" w:rsidRPr="00B57171" w:rsidRDefault="00C03104" w:rsidP="00AC57A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2-108   </w:t>
            </w:r>
            <w:proofErr w:type="spellStart"/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MPAcc</w:t>
            </w:r>
            <w:proofErr w:type="spellEnd"/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班    </w:t>
            </w:r>
          </w:p>
          <w:p w:rsidR="00B57171" w:rsidRPr="00B57171" w:rsidRDefault="00C03104" w:rsidP="00AC57A2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</w:t>
            </w:r>
            <w:r w:rsidRPr="00B5717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:</w:t>
            </w:r>
          </w:p>
          <w:p w:rsidR="00C03104" w:rsidRPr="00B57171" w:rsidRDefault="00C03104" w:rsidP="00AC57A2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B5717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郝洪</w:t>
            </w:r>
          </w:p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C03104" w:rsidRPr="00B57171" w:rsidRDefault="00C03104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3104" w:rsidRPr="00B57171" w:rsidRDefault="00C03104" w:rsidP="00F30815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C03104" w:rsidRPr="00B57171" w:rsidRDefault="00C03104" w:rsidP="009100A3">
            <w:pPr>
              <w:rPr>
                <w:color w:val="000000" w:themeColor="text1"/>
              </w:rPr>
            </w:pPr>
          </w:p>
        </w:tc>
      </w:tr>
    </w:tbl>
    <w:p w:rsidR="00577FEC" w:rsidRPr="00B57171" w:rsidRDefault="00577FEC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p w:rsidR="00577FEC" w:rsidRPr="00B57171" w:rsidRDefault="00577FEC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注：在逸夫楼上课的老师请自带电脑</w:t>
      </w:r>
    </w:p>
    <w:p w:rsidR="00FF145F" w:rsidRPr="00B57171" w:rsidRDefault="00FF145F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 xml:space="preserve">                                 工商管理学院</w:t>
      </w:r>
    </w:p>
    <w:p w:rsidR="00FF145F" w:rsidRPr="00B57171" w:rsidRDefault="00FF145F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 xml:space="preserve">                               201</w:t>
      </w:r>
      <w:r w:rsidR="00190BD6"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7</w:t>
      </w: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年</w:t>
      </w:r>
      <w:r w:rsidR="00B57171"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6</w:t>
      </w: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月</w:t>
      </w:r>
      <w:r w:rsidR="00B57171"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28</w:t>
      </w:r>
      <w:r w:rsidRPr="00B5717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日</w:t>
      </w:r>
    </w:p>
    <w:p w:rsidR="00190BD6" w:rsidRPr="00B57171" w:rsidRDefault="00190BD6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sectPr w:rsidR="00190BD6" w:rsidRPr="00B57171" w:rsidSect="00455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4D" w:rsidRDefault="009A174D" w:rsidP="004636E9">
      <w:r>
        <w:separator/>
      </w:r>
    </w:p>
  </w:endnote>
  <w:endnote w:type="continuationSeparator" w:id="0">
    <w:p w:rsidR="009A174D" w:rsidRDefault="009A174D" w:rsidP="0046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4D" w:rsidRDefault="009A174D" w:rsidP="004636E9">
      <w:r>
        <w:separator/>
      </w:r>
    </w:p>
  </w:footnote>
  <w:footnote w:type="continuationSeparator" w:id="0">
    <w:p w:rsidR="009A174D" w:rsidRDefault="009A174D" w:rsidP="00463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36E9"/>
    <w:rsid w:val="000013EA"/>
    <w:rsid w:val="00002785"/>
    <w:rsid w:val="000052D2"/>
    <w:rsid w:val="00031DC7"/>
    <w:rsid w:val="00035A7D"/>
    <w:rsid w:val="0005701B"/>
    <w:rsid w:val="000710AF"/>
    <w:rsid w:val="00085903"/>
    <w:rsid w:val="000877FD"/>
    <w:rsid w:val="000A40B3"/>
    <w:rsid w:val="000B71EC"/>
    <w:rsid w:val="000C3A88"/>
    <w:rsid w:val="001004B7"/>
    <w:rsid w:val="00101527"/>
    <w:rsid w:val="001211D4"/>
    <w:rsid w:val="001359D5"/>
    <w:rsid w:val="0016357E"/>
    <w:rsid w:val="00190BD6"/>
    <w:rsid w:val="001A1820"/>
    <w:rsid w:val="001A1D91"/>
    <w:rsid w:val="001A27DB"/>
    <w:rsid w:val="001B2E58"/>
    <w:rsid w:val="001C2524"/>
    <w:rsid w:val="001C49AB"/>
    <w:rsid w:val="001D2EA9"/>
    <w:rsid w:val="001D4208"/>
    <w:rsid w:val="001D5E90"/>
    <w:rsid w:val="001E5FF4"/>
    <w:rsid w:val="00214DE7"/>
    <w:rsid w:val="0022780D"/>
    <w:rsid w:val="0023358F"/>
    <w:rsid w:val="00236BEA"/>
    <w:rsid w:val="0025020D"/>
    <w:rsid w:val="00255B29"/>
    <w:rsid w:val="00257237"/>
    <w:rsid w:val="00283586"/>
    <w:rsid w:val="002936C5"/>
    <w:rsid w:val="002B43BB"/>
    <w:rsid w:val="002B65B4"/>
    <w:rsid w:val="002C18E4"/>
    <w:rsid w:val="002C196E"/>
    <w:rsid w:val="002C5148"/>
    <w:rsid w:val="002C56AF"/>
    <w:rsid w:val="002D5C17"/>
    <w:rsid w:val="002D620C"/>
    <w:rsid w:val="002E0CEC"/>
    <w:rsid w:val="002F79AF"/>
    <w:rsid w:val="0030707B"/>
    <w:rsid w:val="0031363D"/>
    <w:rsid w:val="00332CEC"/>
    <w:rsid w:val="0035145B"/>
    <w:rsid w:val="003542EB"/>
    <w:rsid w:val="0037458A"/>
    <w:rsid w:val="00380D32"/>
    <w:rsid w:val="00391217"/>
    <w:rsid w:val="0039458D"/>
    <w:rsid w:val="003A1491"/>
    <w:rsid w:val="003A6481"/>
    <w:rsid w:val="003B2D35"/>
    <w:rsid w:val="003B4FF4"/>
    <w:rsid w:val="003C6D5A"/>
    <w:rsid w:val="003C7D57"/>
    <w:rsid w:val="003D3436"/>
    <w:rsid w:val="003E4A44"/>
    <w:rsid w:val="003F5EC7"/>
    <w:rsid w:val="00433D4E"/>
    <w:rsid w:val="00440EC2"/>
    <w:rsid w:val="00446D72"/>
    <w:rsid w:val="00455142"/>
    <w:rsid w:val="0046173B"/>
    <w:rsid w:val="004636E9"/>
    <w:rsid w:val="00474FD9"/>
    <w:rsid w:val="00476AAE"/>
    <w:rsid w:val="00491492"/>
    <w:rsid w:val="004B55A4"/>
    <w:rsid w:val="004C1C6A"/>
    <w:rsid w:val="004D201F"/>
    <w:rsid w:val="004D6DD8"/>
    <w:rsid w:val="004D7DC7"/>
    <w:rsid w:val="005076D0"/>
    <w:rsid w:val="00515E32"/>
    <w:rsid w:val="00540B56"/>
    <w:rsid w:val="005450F6"/>
    <w:rsid w:val="005464D6"/>
    <w:rsid w:val="00571DD4"/>
    <w:rsid w:val="00576AF5"/>
    <w:rsid w:val="00577403"/>
    <w:rsid w:val="00577FEC"/>
    <w:rsid w:val="0058117E"/>
    <w:rsid w:val="005841E0"/>
    <w:rsid w:val="00584956"/>
    <w:rsid w:val="005A78F6"/>
    <w:rsid w:val="005B087F"/>
    <w:rsid w:val="005B57A4"/>
    <w:rsid w:val="005D54DE"/>
    <w:rsid w:val="005E2781"/>
    <w:rsid w:val="005E3DF0"/>
    <w:rsid w:val="005F7A6B"/>
    <w:rsid w:val="00606285"/>
    <w:rsid w:val="00621223"/>
    <w:rsid w:val="00626E46"/>
    <w:rsid w:val="00641ADB"/>
    <w:rsid w:val="00665C29"/>
    <w:rsid w:val="006667A7"/>
    <w:rsid w:val="006672CA"/>
    <w:rsid w:val="00672190"/>
    <w:rsid w:val="00673F21"/>
    <w:rsid w:val="00680177"/>
    <w:rsid w:val="00685F2C"/>
    <w:rsid w:val="006B3D44"/>
    <w:rsid w:val="006C63B4"/>
    <w:rsid w:val="006C7F2C"/>
    <w:rsid w:val="006F55F4"/>
    <w:rsid w:val="006F5738"/>
    <w:rsid w:val="007213D2"/>
    <w:rsid w:val="00736466"/>
    <w:rsid w:val="00746A6A"/>
    <w:rsid w:val="00755F15"/>
    <w:rsid w:val="007616C4"/>
    <w:rsid w:val="00774A0F"/>
    <w:rsid w:val="00780BA4"/>
    <w:rsid w:val="00792B62"/>
    <w:rsid w:val="00796D0B"/>
    <w:rsid w:val="007C2209"/>
    <w:rsid w:val="007D554D"/>
    <w:rsid w:val="007F434F"/>
    <w:rsid w:val="007F7EB9"/>
    <w:rsid w:val="00800DDC"/>
    <w:rsid w:val="0080311C"/>
    <w:rsid w:val="00807362"/>
    <w:rsid w:val="00813EFA"/>
    <w:rsid w:val="008224AD"/>
    <w:rsid w:val="00822901"/>
    <w:rsid w:val="00827C18"/>
    <w:rsid w:val="00830683"/>
    <w:rsid w:val="008330C5"/>
    <w:rsid w:val="00837A09"/>
    <w:rsid w:val="00847216"/>
    <w:rsid w:val="0085147E"/>
    <w:rsid w:val="00852A75"/>
    <w:rsid w:val="00867955"/>
    <w:rsid w:val="00877A59"/>
    <w:rsid w:val="0089796B"/>
    <w:rsid w:val="008B30B0"/>
    <w:rsid w:val="008B740B"/>
    <w:rsid w:val="008C42A7"/>
    <w:rsid w:val="008C59B7"/>
    <w:rsid w:val="008C6805"/>
    <w:rsid w:val="008E313C"/>
    <w:rsid w:val="008E7090"/>
    <w:rsid w:val="008E7F36"/>
    <w:rsid w:val="008F0A4C"/>
    <w:rsid w:val="008F46F0"/>
    <w:rsid w:val="00902AD8"/>
    <w:rsid w:val="00902B35"/>
    <w:rsid w:val="0090377A"/>
    <w:rsid w:val="00915937"/>
    <w:rsid w:val="00921F95"/>
    <w:rsid w:val="00922F93"/>
    <w:rsid w:val="009274D3"/>
    <w:rsid w:val="00940D39"/>
    <w:rsid w:val="00943A6C"/>
    <w:rsid w:val="00952027"/>
    <w:rsid w:val="00957502"/>
    <w:rsid w:val="00964335"/>
    <w:rsid w:val="0098699C"/>
    <w:rsid w:val="00987750"/>
    <w:rsid w:val="00992101"/>
    <w:rsid w:val="00992B7D"/>
    <w:rsid w:val="00993E27"/>
    <w:rsid w:val="009A174D"/>
    <w:rsid w:val="009B3D54"/>
    <w:rsid w:val="009C1563"/>
    <w:rsid w:val="009C1930"/>
    <w:rsid w:val="009C3081"/>
    <w:rsid w:val="009D12CA"/>
    <w:rsid w:val="009D2B2F"/>
    <w:rsid w:val="009E2497"/>
    <w:rsid w:val="009F0783"/>
    <w:rsid w:val="009F368B"/>
    <w:rsid w:val="00A003C2"/>
    <w:rsid w:val="00A05FA6"/>
    <w:rsid w:val="00A07AE4"/>
    <w:rsid w:val="00A1198B"/>
    <w:rsid w:val="00A17176"/>
    <w:rsid w:val="00A307A9"/>
    <w:rsid w:val="00A41858"/>
    <w:rsid w:val="00A42102"/>
    <w:rsid w:val="00A46A51"/>
    <w:rsid w:val="00A47260"/>
    <w:rsid w:val="00A51521"/>
    <w:rsid w:val="00A6600A"/>
    <w:rsid w:val="00A70139"/>
    <w:rsid w:val="00A85E1A"/>
    <w:rsid w:val="00A86B27"/>
    <w:rsid w:val="00AA355B"/>
    <w:rsid w:val="00AA673C"/>
    <w:rsid w:val="00AA7286"/>
    <w:rsid w:val="00AB3AC3"/>
    <w:rsid w:val="00AB41BE"/>
    <w:rsid w:val="00AB6A10"/>
    <w:rsid w:val="00AC0AC2"/>
    <w:rsid w:val="00AC57A2"/>
    <w:rsid w:val="00AC7A5A"/>
    <w:rsid w:val="00AE0E66"/>
    <w:rsid w:val="00AF5D75"/>
    <w:rsid w:val="00B129CE"/>
    <w:rsid w:val="00B13EA5"/>
    <w:rsid w:val="00B163E3"/>
    <w:rsid w:val="00B43BBE"/>
    <w:rsid w:val="00B468DC"/>
    <w:rsid w:val="00B57171"/>
    <w:rsid w:val="00B76BB6"/>
    <w:rsid w:val="00B91C73"/>
    <w:rsid w:val="00B95249"/>
    <w:rsid w:val="00B978F8"/>
    <w:rsid w:val="00BA0E24"/>
    <w:rsid w:val="00BA45D3"/>
    <w:rsid w:val="00BA6336"/>
    <w:rsid w:val="00BC10FA"/>
    <w:rsid w:val="00BD0D91"/>
    <w:rsid w:val="00BD6BEE"/>
    <w:rsid w:val="00BE5EC7"/>
    <w:rsid w:val="00BE6F4C"/>
    <w:rsid w:val="00BF0C82"/>
    <w:rsid w:val="00BF11B6"/>
    <w:rsid w:val="00BF75D8"/>
    <w:rsid w:val="00C03104"/>
    <w:rsid w:val="00C03EA3"/>
    <w:rsid w:val="00C10824"/>
    <w:rsid w:val="00C16EFA"/>
    <w:rsid w:val="00C32C7A"/>
    <w:rsid w:val="00C5090E"/>
    <w:rsid w:val="00C51AB0"/>
    <w:rsid w:val="00C531B1"/>
    <w:rsid w:val="00C5380B"/>
    <w:rsid w:val="00C67A22"/>
    <w:rsid w:val="00CA47DF"/>
    <w:rsid w:val="00CA4F7A"/>
    <w:rsid w:val="00CB2624"/>
    <w:rsid w:val="00CB3555"/>
    <w:rsid w:val="00CB6E60"/>
    <w:rsid w:val="00CC3390"/>
    <w:rsid w:val="00CE0509"/>
    <w:rsid w:val="00CF07F7"/>
    <w:rsid w:val="00CF6069"/>
    <w:rsid w:val="00D26DBB"/>
    <w:rsid w:val="00D30CC6"/>
    <w:rsid w:val="00D55AD7"/>
    <w:rsid w:val="00D72211"/>
    <w:rsid w:val="00D744FD"/>
    <w:rsid w:val="00D82553"/>
    <w:rsid w:val="00DC5F45"/>
    <w:rsid w:val="00DE37D8"/>
    <w:rsid w:val="00DF720C"/>
    <w:rsid w:val="00E05691"/>
    <w:rsid w:val="00E117B7"/>
    <w:rsid w:val="00E22673"/>
    <w:rsid w:val="00E342E4"/>
    <w:rsid w:val="00E536C8"/>
    <w:rsid w:val="00E72238"/>
    <w:rsid w:val="00E829E9"/>
    <w:rsid w:val="00E87DF9"/>
    <w:rsid w:val="00E90A68"/>
    <w:rsid w:val="00EB074E"/>
    <w:rsid w:val="00EB79A6"/>
    <w:rsid w:val="00EC766B"/>
    <w:rsid w:val="00EE7481"/>
    <w:rsid w:val="00EF117B"/>
    <w:rsid w:val="00EF20E5"/>
    <w:rsid w:val="00EF3858"/>
    <w:rsid w:val="00EF5AAA"/>
    <w:rsid w:val="00EF73B0"/>
    <w:rsid w:val="00F171FB"/>
    <w:rsid w:val="00F23049"/>
    <w:rsid w:val="00F3152C"/>
    <w:rsid w:val="00F365F1"/>
    <w:rsid w:val="00F60BE0"/>
    <w:rsid w:val="00F60EA4"/>
    <w:rsid w:val="00F64E66"/>
    <w:rsid w:val="00F65EFA"/>
    <w:rsid w:val="00F85EF4"/>
    <w:rsid w:val="00FA0B1C"/>
    <w:rsid w:val="00FA14F1"/>
    <w:rsid w:val="00FA2C03"/>
    <w:rsid w:val="00FB0480"/>
    <w:rsid w:val="00FB3E59"/>
    <w:rsid w:val="00FD7F39"/>
    <w:rsid w:val="00FE1A81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3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3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36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36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</dc:creator>
  <cp:lastModifiedBy>回淑玲</cp:lastModifiedBy>
  <cp:revision>5</cp:revision>
  <cp:lastPrinted>2017-06-28T01:12:00Z</cp:lastPrinted>
  <dcterms:created xsi:type="dcterms:W3CDTF">2017-06-28T02:07:00Z</dcterms:created>
  <dcterms:modified xsi:type="dcterms:W3CDTF">2017-09-11T00:34:00Z</dcterms:modified>
</cp:coreProperties>
</file>