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F0" w:rsidRPr="005A7BF0" w:rsidRDefault="005A7BF0" w:rsidP="005A7BF0">
      <w:pPr>
        <w:adjustRightInd w:val="0"/>
        <w:snapToGrid w:val="0"/>
        <w:spacing w:beforeLines="50" w:line="480" w:lineRule="auto"/>
        <w:jc w:val="center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廉政风险防控管理工作有关的规章制度 目录</w:t>
      </w:r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DD094E">
        <w:rPr>
          <w:rFonts w:hAnsi="Arial" w:cs="Arial" w:hint="eastAsia"/>
        </w:rPr>
        <w:fldChar w:fldCharType="begin"/>
      </w:r>
      <w:r w:rsidRPr="00DD094E">
        <w:rPr>
          <w:rFonts w:hAnsi="Arial" w:cs="Arial" w:hint="eastAsia"/>
        </w:rPr>
        <w:instrText xml:space="preserve"> TOC \o "1-3" \h \z \u </w:instrText>
      </w:r>
      <w:r w:rsidRPr="00DD094E">
        <w:rPr>
          <w:rFonts w:hAnsi="Arial" w:cs="Arial" w:hint="eastAsia"/>
        </w:rPr>
        <w:fldChar w:fldCharType="separate"/>
      </w:r>
      <w:hyperlink w:anchor="_Toc291679397" w:history="1">
        <w:r w:rsidRPr="00CD3303">
          <w:rPr>
            <w:rStyle w:val="a3"/>
            <w:rFonts w:ascii="仿宋_GB2312" w:eastAsia="仿宋_GB2312" w:hint="eastAsia"/>
            <w:b w:val="0"/>
            <w:noProof/>
            <w:sz w:val="28"/>
            <w:szCs w:val="28"/>
          </w:rPr>
          <w:t>一、中共中国石油大学（北京）理学院委员会关于执行“三重一大”制度的规定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sz w:val="28"/>
            <w:szCs w:val="28"/>
          </w:rPr>
          <w:t>……………………………………………………………</w:t>
        </w:r>
        <w:r w:rsidR="00CD3303" w:rsidRPr="00CD3303">
          <w:rPr>
            <w:rFonts w:hint="eastAsia"/>
            <w:b w:val="0"/>
            <w:noProof/>
            <w:webHidden/>
          </w:rPr>
          <w:t>..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_Toc291679397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二、</w:t>
      </w:r>
      <w:hyperlink w:anchor="_Toc291679398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中国石油大学（北京）理学院党政联席会议议事规则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_Toc291679398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三、</w:t>
      </w:r>
      <w:hyperlink w:anchor="_Toc291679399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理学院人才引进办法（试行）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………………………………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_Toc291679399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7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四、</w:t>
      </w:r>
      <w:hyperlink w:anchor="_Toc291679400" w:history="1">
        <w:r w:rsidRPr="00CD3303">
          <w:rPr>
            <w:rStyle w:val="a3"/>
            <w:rFonts w:ascii="仿宋_GB2312" w:eastAsia="仿宋_GB2312" w:hAnsi="Arial" w:cs="Arial" w:hint="eastAsia"/>
            <w:b w:val="0"/>
            <w:noProof/>
            <w:color w:val="000000" w:themeColor="text1"/>
            <w:sz w:val="28"/>
            <w:szCs w:val="28"/>
            <w:u w:val="none"/>
          </w:rPr>
          <w:t>理学院教师岗位职责、聘任条件及考核标准</w:t>
        </w:r>
        <w:r w:rsidR="00CD3303" w:rsidRPr="00CD3303">
          <w:rPr>
            <w:rStyle w:val="a3"/>
            <w:rFonts w:ascii="仿宋_GB2312" w:eastAsia="仿宋_GB2312" w:hAnsi="Arial" w:cs="Arial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_Toc291679400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8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五、</w:t>
      </w:r>
      <w:hyperlink w:anchor="_Toc291679401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理学院教师系列及</w:t>
        </w:r>
      </w:hyperlink>
      <w:hyperlink w:anchor="_Toc291679402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自然科学研究系列高级专业技术职务评审基本条件（试行）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……………………………………………………….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_Toc291679402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32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六、</w:t>
      </w:r>
      <w:hyperlink w:anchor="_Toc291679403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理学院财务管理条例</w:t>
        </w:r>
        <w:r w:rsidRPr="00CD3303">
          <w:rPr>
            <w:rStyle w:val="a3"/>
            <w:rFonts w:ascii="仿宋_GB2312" w:eastAsia="仿宋_GB2312" w:hint="eastAsia"/>
            <w:b w:val="0"/>
            <w:bCs/>
            <w:noProof/>
            <w:color w:val="000000" w:themeColor="text1"/>
            <w:sz w:val="28"/>
            <w:szCs w:val="28"/>
            <w:u w:val="none"/>
          </w:rPr>
          <w:t>（试行）</w:t>
        </w:r>
        <w:r w:rsidR="00CD3303" w:rsidRPr="00CD3303">
          <w:rPr>
            <w:rStyle w:val="a3"/>
            <w:rFonts w:ascii="仿宋_GB2312" w:eastAsia="仿宋_GB2312" w:hint="eastAsia"/>
            <w:b w:val="0"/>
            <w:bCs/>
            <w:noProof/>
            <w:color w:val="000000" w:themeColor="text1"/>
            <w:sz w:val="28"/>
            <w:szCs w:val="28"/>
            <w:u w:val="none"/>
          </w:rPr>
          <w:t>………………………………..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_Toc291679403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41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jc w:val="left"/>
        <w:rPr>
          <w:rStyle w:val="a3"/>
          <w:rFonts w:ascii="仿宋_GB2312" w:eastAsia="仿宋_GB2312" w:hint="eastAsia"/>
          <w:noProof/>
          <w:color w:val="000000" w:themeColor="text1"/>
          <w:sz w:val="28"/>
          <w:szCs w:val="28"/>
          <w:u w:val="none"/>
        </w:rPr>
      </w:pPr>
      <w:r w:rsidRPr="00CD3303">
        <w:rPr>
          <w:rStyle w:val="a3"/>
          <w:rFonts w:ascii="仿宋_GB2312" w:eastAsia="仿宋_GB2312" w:hint="eastAsia"/>
          <w:noProof/>
          <w:color w:val="000000" w:themeColor="text1"/>
          <w:sz w:val="28"/>
          <w:szCs w:val="28"/>
          <w:u w:val="none"/>
        </w:rPr>
        <w:t>七、理学院科研经费管理办法</w:t>
      </w:r>
      <w:r w:rsidRPr="00CD3303">
        <w:rPr>
          <w:rStyle w:val="a3"/>
          <w:rFonts w:ascii="仿宋_GB2312" w:eastAsia="仿宋_GB2312" w:hint="eastAsia"/>
          <w:noProof/>
          <w:webHidden/>
          <w:color w:val="000000" w:themeColor="text1"/>
          <w:sz w:val="28"/>
          <w:szCs w:val="28"/>
          <w:u w:val="none"/>
        </w:rPr>
        <w:tab/>
      </w:r>
      <w:r w:rsidRPr="00CD3303">
        <w:rPr>
          <w:rStyle w:val="a3"/>
          <w:rFonts w:ascii="仿宋_GB2312" w:eastAsia="仿宋_GB2312"/>
          <w:noProof/>
          <w:webHidden/>
          <w:color w:val="000000" w:themeColor="text1"/>
          <w:sz w:val="28"/>
          <w:szCs w:val="28"/>
          <w:u w:val="none"/>
        </w:rPr>
        <w:t>……………………………………</w:t>
      </w:r>
      <w:r w:rsidR="00CD3303" w:rsidRPr="00CD3303">
        <w:rPr>
          <w:rStyle w:val="a3"/>
          <w:rFonts w:ascii="仿宋_GB2312" w:eastAsia="仿宋_GB2312"/>
          <w:noProof/>
          <w:webHidden/>
          <w:color w:val="000000" w:themeColor="text1"/>
          <w:sz w:val="28"/>
          <w:szCs w:val="28"/>
          <w:u w:val="none"/>
        </w:rPr>
        <w:t>…</w:t>
      </w:r>
      <w:r w:rsidRPr="00CD3303">
        <w:rPr>
          <w:rStyle w:val="a3"/>
          <w:rFonts w:ascii="仿宋_GB2312" w:eastAsia="仿宋_GB2312" w:hint="eastAsia"/>
          <w:noProof/>
          <w:webHidden/>
          <w:color w:val="000000" w:themeColor="text1"/>
          <w:sz w:val="28"/>
          <w:szCs w:val="28"/>
          <w:u w:val="none"/>
        </w:rPr>
        <w:t>41</w:t>
      </w:r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八、</w:t>
      </w:r>
      <w:hyperlink w:anchor="_Toc291679404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理学院有关校级一般教改项目经费下拨的暂行规定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_Toc291679404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42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九、</w:t>
      </w:r>
      <w:hyperlink w:anchor="_Toc291679405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理学院有关实习经费下拨的暂行规定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_Toc291679405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43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十、</w:t>
      </w:r>
      <w:hyperlink w:anchor="_Toc291679406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理学院教学、科研等工作奖励办法规定（试行）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_Toc291679406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44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十一、</w:t>
      </w:r>
      <w:hyperlink w:anchor="_Toc291679408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理学院学术分委员会职责（试行）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_Toc291679408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46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十二、</w:t>
      </w:r>
      <w:hyperlink w:anchor="_Toc291679409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理学院教学指导委员会职责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_Toc291679409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47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十三、</w:t>
      </w:r>
      <w:hyperlink w:anchor="_Toc291679410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理学院硕士学位研究生复试细则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_Toc291679410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48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十四、</w:t>
      </w:r>
      <w:hyperlink w:anchor="_Toc291679411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理学院推荐免试硕士研究生的实施办法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_Toc291679411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53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十五、</w:t>
      </w:r>
      <w:hyperlink w:anchor="_Toc291679412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理学院关于本科生转专业的实施办法（试行）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_Toc291679412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56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CD3303" w:rsidRDefault="005A7BF0" w:rsidP="00CD3303">
      <w:pPr>
        <w:pStyle w:val="1"/>
        <w:jc w:val="left"/>
        <w:rPr>
          <w:rFonts w:hint="eastAsia"/>
          <w:b w:val="0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十六、</w:t>
      </w:r>
      <w:hyperlink w:anchor="_Toc291679413" w:history="1">
        <w:r w:rsidRPr="00CD3303">
          <w:rPr>
            <w:rStyle w:val="a3"/>
            <w:rFonts w:ascii="仿宋_GB2312" w:eastAsia="仿宋_GB2312" w:cs="宋体" w:hint="eastAsia"/>
            <w:b w:val="0"/>
            <w:bCs/>
            <w:noProof/>
            <w:color w:val="000000" w:themeColor="text1"/>
            <w:sz w:val="28"/>
            <w:szCs w:val="28"/>
            <w:u w:val="none"/>
          </w:rPr>
          <w:t>理学院关于本科贫困生补助评选办法（试行）</w:t>
        </w:r>
        <w:r w:rsidR="00CD3303" w:rsidRPr="00CD3303">
          <w:rPr>
            <w:rStyle w:val="a3"/>
            <w:rFonts w:ascii="仿宋_GB2312" w:eastAsia="仿宋_GB2312" w:cs="宋体" w:hint="eastAsia"/>
            <w:b w:val="0"/>
            <w:bCs/>
            <w:noProof/>
            <w:color w:val="000000" w:themeColor="text1"/>
            <w:sz w:val="28"/>
            <w:szCs w:val="28"/>
            <w:u w:val="none"/>
          </w:rPr>
          <w:t>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_Toc291679413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58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Pr="00DD094E" w:rsidRDefault="005A7BF0" w:rsidP="00CD3303">
      <w:pPr>
        <w:pStyle w:val="1"/>
        <w:jc w:val="left"/>
        <w:rPr>
          <w:rFonts w:hint="eastAsia"/>
          <w:noProof/>
        </w:rPr>
      </w:pPr>
      <w:r w:rsidRPr="00CD3303">
        <w:rPr>
          <w:rStyle w:val="a3"/>
          <w:rFonts w:ascii="仿宋_GB2312" w:eastAsia="仿宋_GB2312" w:hint="eastAsia"/>
          <w:b w:val="0"/>
          <w:noProof/>
          <w:color w:val="000000" w:themeColor="text1"/>
          <w:sz w:val="28"/>
          <w:szCs w:val="28"/>
          <w:u w:val="none"/>
        </w:rPr>
        <w:t>十七、</w:t>
      </w:r>
      <w:hyperlink w:anchor="_Toc291679414" w:history="1">
        <w:r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理学院评选优良学风宿舍办法（试行）</w:t>
        </w:r>
        <w:r w:rsidR="00CD3303" w:rsidRPr="00CD3303">
          <w:rPr>
            <w:rStyle w:val="a3"/>
            <w:rFonts w:ascii="仿宋_GB2312" w:eastAsia="仿宋_GB2312" w:hint="eastAsia"/>
            <w:b w:val="0"/>
            <w:noProof/>
            <w:color w:val="000000" w:themeColor="text1"/>
            <w:sz w:val="28"/>
            <w:szCs w:val="28"/>
            <w:u w:val="none"/>
          </w:rPr>
          <w:t>………………….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_Toc291679414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61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F21232" w:rsidRDefault="005A7BF0" w:rsidP="005A7BF0">
      <w:pPr>
        <w:rPr>
          <w:rFonts w:ascii="仿宋_GB2312" w:eastAsia="仿宋_GB2312" w:hAnsi="Arial" w:cs="Arial" w:hint="eastAsia"/>
          <w:sz w:val="28"/>
          <w:szCs w:val="28"/>
        </w:rPr>
      </w:pPr>
      <w:r w:rsidRPr="00DD094E">
        <w:rPr>
          <w:rFonts w:ascii="仿宋_GB2312" w:eastAsia="仿宋_GB2312" w:hAnsi="Arial" w:cs="Arial" w:hint="eastAsia"/>
          <w:sz w:val="28"/>
          <w:szCs w:val="28"/>
        </w:rPr>
        <w:fldChar w:fldCharType="end"/>
      </w:r>
    </w:p>
    <w:p w:rsidR="005A7BF0" w:rsidRDefault="005A7BF0" w:rsidP="005A7BF0">
      <w:pPr>
        <w:rPr>
          <w:rFonts w:ascii="仿宋_GB2312" w:eastAsia="仿宋_GB2312" w:hAnsi="Arial" w:cs="Arial" w:hint="eastAsia"/>
          <w:sz w:val="28"/>
          <w:szCs w:val="28"/>
        </w:rPr>
      </w:pPr>
    </w:p>
    <w:p w:rsidR="005A7BF0" w:rsidRPr="005A7BF0" w:rsidRDefault="005A7BF0" w:rsidP="005A7BF0">
      <w:pPr>
        <w:jc w:val="center"/>
        <w:rPr>
          <w:rFonts w:ascii="仿宋_GB2312" w:eastAsia="仿宋_GB2312" w:hAnsi="Arial" w:cs="Arial" w:hint="eastAsia"/>
          <w:b/>
          <w:sz w:val="28"/>
          <w:szCs w:val="28"/>
        </w:rPr>
      </w:pPr>
      <w:r w:rsidRPr="005A7BF0">
        <w:rPr>
          <w:rFonts w:ascii="仿宋_GB2312" w:eastAsia="仿宋_GB2312" w:hAnsi="Arial" w:cs="Arial" w:hint="eastAsia"/>
          <w:b/>
          <w:sz w:val="28"/>
          <w:szCs w:val="28"/>
        </w:rPr>
        <w:lastRenderedPageBreak/>
        <w:t>廉政风险防控</w:t>
      </w:r>
      <w:r>
        <w:rPr>
          <w:rFonts w:ascii="仿宋_GB2312" w:eastAsia="仿宋_GB2312" w:hAnsi="Arial" w:cs="Arial" w:hint="eastAsia"/>
          <w:b/>
          <w:sz w:val="28"/>
          <w:szCs w:val="28"/>
        </w:rPr>
        <w:t>权利运行流程、重点岗位风险防控表及风险防控措施的公开情况</w:t>
      </w:r>
    </w:p>
    <w:p w:rsidR="005A7BF0" w:rsidRDefault="005A7BF0" w:rsidP="005A7BF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020243" cy="325356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156" t="12533" r="13662" b="2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43" cy="325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303" w:rsidRDefault="00CD3303" w:rsidP="005A7BF0">
      <w:pPr>
        <w:rPr>
          <w:rFonts w:hint="eastAsia"/>
        </w:rPr>
      </w:pPr>
    </w:p>
    <w:p w:rsidR="00CD3303" w:rsidRDefault="00CD3303" w:rsidP="005A7BF0">
      <w:pPr>
        <w:rPr>
          <w:rFonts w:hint="eastAsia"/>
        </w:rPr>
      </w:pPr>
    </w:p>
    <w:p w:rsidR="00CD3303" w:rsidRDefault="00CD3303" w:rsidP="005A7BF0">
      <w:pPr>
        <w:rPr>
          <w:rFonts w:hint="eastAsia"/>
        </w:rPr>
      </w:pPr>
    </w:p>
    <w:p w:rsidR="00CD3303" w:rsidRDefault="00CD3303" w:rsidP="00CD3303">
      <w:pPr>
        <w:tabs>
          <w:tab w:val="left" w:pos="15"/>
        </w:tabs>
        <w:rPr>
          <w:rFonts w:hint="eastAsia"/>
          <w:b/>
        </w:rPr>
      </w:pPr>
    </w:p>
    <w:p w:rsidR="00CD3303" w:rsidRPr="002028DB" w:rsidRDefault="00CD3303" w:rsidP="00CD3303">
      <w:pPr>
        <w:tabs>
          <w:tab w:val="left" w:pos="15"/>
        </w:tabs>
        <w:rPr>
          <w:rFonts w:ascii="宋体" w:hAnsi="宋体" w:cs="宋体"/>
        </w:rPr>
      </w:pPr>
      <w:r>
        <w:rPr>
          <w:rFonts w:hint="eastAsia"/>
          <w:b/>
        </w:rPr>
        <w:tab/>
      </w:r>
    </w:p>
    <w:p w:rsidR="00CD3303" w:rsidRPr="00215C26" w:rsidRDefault="00CD3303" w:rsidP="00CD3303">
      <w:pPr>
        <w:rPr>
          <w:rFonts w:hint="eastAsia"/>
          <w:b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jc w:val="center"/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Pr="00CD3303" w:rsidRDefault="00CD3303" w:rsidP="00CD3303">
      <w:pPr>
        <w:jc w:val="center"/>
        <w:rPr>
          <w:rFonts w:hint="eastAsia"/>
          <w:b/>
          <w:sz w:val="28"/>
          <w:szCs w:val="28"/>
        </w:rPr>
      </w:pPr>
      <w:r w:rsidRPr="00CD3303">
        <w:rPr>
          <w:rFonts w:hint="eastAsia"/>
          <w:b/>
          <w:sz w:val="28"/>
          <w:szCs w:val="28"/>
        </w:rPr>
        <w:lastRenderedPageBreak/>
        <w:t>廉政风险防控流程图</w:t>
      </w:r>
    </w:p>
    <w:p w:rsidR="00CD3303" w:rsidRDefault="00CD3303" w:rsidP="00CD330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10160</wp:posOffset>
            </wp:positionV>
            <wp:extent cx="8578850" cy="2997200"/>
            <wp:effectExtent l="19050" t="0" r="0" b="0"/>
            <wp:wrapNone/>
            <wp:docPr id="2" name="图片 2" descr="E:\ppt\未命名插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E:\ppt\未命名插图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0" cy="299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Pr="00F6460E" w:rsidRDefault="00CD3303" w:rsidP="00CD3303">
      <w:pPr>
        <w:rPr>
          <w:rFonts w:hint="eastAsia"/>
        </w:rPr>
      </w:pPr>
    </w:p>
    <w:p w:rsidR="00CD3303" w:rsidRDefault="00CD3303" w:rsidP="00CD3303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color w:val="FFFFFF"/>
          <w:sz w:val="44"/>
          <w:szCs w:val="44"/>
        </w:rPr>
      </w:pPr>
      <w:r w:rsidRPr="00267237">
        <w:rPr>
          <w:rFonts w:ascii="黑体" w:eastAsia="黑体" w:hint="eastAsia"/>
          <w:b/>
          <w:color w:val="FFFFFF"/>
          <w:sz w:val="44"/>
          <w:szCs w:val="44"/>
        </w:rPr>
        <w:t>中国石油大学（北京）</w:t>
      </w:r>
      <w:bookmarkStart w:id="0" w:name="_Toc281914076"/>
    </w:p>
    <w:p w:rsidR="00CD3303" w:rsidRPr="00267237" w:rsidRDefault="00CD3303" w:rsidP="00CD3303">
      <w:pPr>
        <w:adjustRightInd w:val="0"/>
        <w:snapToGrid w:val="0"/>
        <w:spacing w:line="360" w:lineRule="auto"/>
        <w:jc w:val="center"/>
        <w:rPr>
          <w:rStyle w:val="a5"/>
          <w:rFonts w:ascii="黑体" w:eastAsia="黑体" w:hint="eastAsia"/>
          <w:bCs w:val="0"/>
          <w:color w:val="FFFFFF"/>
          <w:sz w:val="44"/>
          <w:szCs w:val="44"/>
        </w:rPr>
      </w:pPr>
      <w:r>
        <w:rPr>
          <w:rFonts w:ascii="黑体" w:eastAsia="黑体" w:hint="eastAsia"/>
          <w:b/>
          <w:color w:val="FFFFFF"/>
          <w:sz w:val="44"/>
          <w:szCs w:val="44"/>
        </w:rPr>
        <w:t>理学院</w:t>
      </w:r>
      <w:r w:rsidRPr="00267237">
        <w:rPr>
          <w:rFonts w:ascii="黑体" w:eastAsia="黑体" w:hint="eastAsia"/>
          <w:b/>
          <w:color w:val="FFFFFF"/>
          <w:sz w:val="44"/>
          <w:szCs w:val="44"/>
        </w:rPr>
        <w:t>廉政风险防范管理工作</w:t>
      </w:r>
      <w:bookmarkEnd w:id="0"/>
      <w:r w:rsidRPr="00267237">
        <w:rPr>
          <w:rStyle w:val="a5"/>
          <w:rFonts w:ascii="黑体" w:eastAsia="黑体" w:hint="eastAsia"/>
          <w:color w:val="FFFFFF"/>
          <w:sz w:val="44"/>
          <w:szCs w:val="44"/>
        </w:rPr>
        <w:t>流程</w:t>
      </w:r>
    </w:p>
    <w:p w:rsidR="00CD3303" w:rsidRPr="00BA48E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Default="00CD3303" w:rsidP="00CD3303">
      <w:pPr>
        <w:rPr>
          <w:rFonts w:hint="eastAsia"/>
        </w:rPr>
      </w:pPr>
    </w:p>
    <w:p w:rsidR="00CD3303" w:rsidRPr="00CD3303" w:rsidRDefault="00CD3303" w:rsidP="00CD3303">
      <w:pPr>
        <w:pStyle w:val="1"/>
        <w:rPr>
          <w:rFonts w:hint="eastAsia"/>
        </w:rPr>
      </w:pPr>
      <w:r w:rsidRPr="00CD3303">
        <w:rPr>
          <w:rFonts w:hint="eastAsia"/>
        </w:rPr>
        <w:t>目      录</w:t>
      </w:r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r w:rsidRPr="00E04075">
        <w:rPr>
          <w:rFonts w:hint="eastAsia"/>
        </w:rPr>
        <w:fldChar w:fldCharType="begin"/>
      </w:r>
      <w:r w:rsidRPr="00E04075">
        <w:rPr>
          <w:rFonts w:hint="eastAsia"/>
        </w:rPr>
        <w:instrText xml:space="preserve"> TOC \o "1-3" \h \z \u </w:instrText>
      </w:r>
      <w:r w:rsidRPr="00E04075">
        <w:rPr>
          <w:rFonts w:hint="eastAsia"/>
        </w:rPr>
        <w:fldChar w:fldCharType="separate"/>
      </w:r>
      <w:hyperlink w:anchor="_Toc292354374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1、人才引进流程图</w:t>
        </w:r>
        <w:r w:rsidRPr="00CD3303">
          <w:rPr>
            <w:rFonts w:hint="eastAsia"/>
            <w:b w:val="0"/>
            <w:noProof/>
            <w:webHidden/>
          </w:rPr>
          <w:t>…………………………………………...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_Toc292354374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75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2、教师岗位聘任流程图………………………………………….….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_Toc292354375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3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76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3、教师职称的评定流程图</w:t>
        </w:r>
        <w:r w:rsidRPr="00CD3303">
          <w:rPr>
            <w:rFonts w:hint="eastAsia"/>
            <w:b w:val="0"/>
            <w:noProof/>
            <w:webHidden/>
          </w:rPr>
          <w:tab/>
          <w:t>…………………………………...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_Toc292354376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5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77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4、教职工年终考核和津贴发放流程图………………………….</w:t>
        </w:r>
        <w:r w:rsidRPr="00CD3303">
          <w:rPr>
            <w:rFonts w:hint="eastAsia"/>
            <w:b w:val="0"/>
            <w:noProof/>
            <w:webHidden/>
          </w:rPr>
          <w:tab/>
          <w:t>…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_Toc292354377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7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78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5、经费使用流程图………………………………………………</w:t>
        </w:r>
        <w:r w:rsidRPr="00CD3303">
          <w:rPr>
            <w:rFonts w:hint="eastAsia"/>
            <w:b w:val="0"/>
            <w:noProof/>
            <w:webHidden/>
          </w:rPr>
          <w:tab/>
          <w:t>...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_Toc292354378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9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79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6、本科生转专业流程图…………………………………………..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_Toc292354379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11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80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7、推荐免试研究生流程图</w:t>
        </w:r>
        <w:r w:rsidRPr="00CD3303">
          <w:rPr>
            <w:rFonts w:hint="eastAsia"/>
            <w:b w:val="0"/>
            <w:noProof/>
            <w:webHidden/>
          </w:rPr>
          <w:tab/>
          <w:t>…………………………………..</w:t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_Toc292354380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13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CD3303" w:rsidRDefault="00CD3303" w:rsidP="00CD3303">
      <w:pPr>
        <w:pStyle w:val="1"/>
        <w:rPr>
          <w:rFonts w:hint="eastAsia"/>
          <w:b w:val="0"/>
          <w:noProof/>
        </w:rPr>
      </w:pPr>
      <w:hyperlink w:anchor="_Toc292354381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8、研究生复试流程图……………………………………………….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_Toc292354381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15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CD3303" w:rsidRPr="00E04075" w:rsidRDefault="00CD3303" w:rsidP="00CD3303">
      <w:pPr>
        <w:pStyle w:val="1"/>
        <w:rPr>
          <w:rFonts w:hint="eastAsia"/>
          <w:noProof/>
        </w:rPr>
      </w:pPr>
      <w:hyperlink w:anchor="_Toc292354382" w:history="1">
        <w:r w:rsidRPr="00CD3303">
          <w:rPr>
            <w:rStyle w:val="a3"/>
            <w:rFonts w:ascii="楷体_GB2312" w:eastAsia="楷体_GB2312" w:hint="eastAsia"/>
            <w:b w:val="0"/>
            <w:noProof/>
            <w:sz w:val="28"/>
            <w:szCs w:val="28"/>
          </w:rPr>
          <w:t>9、贫困补助评定流程图……………………………………………..</w:t>
        </w:r>
        <w:r w:rsidRPr="00CD3303">
          <w:rPr>
            <w:rFonts w:hint="eastAsia"/>
            <w:b w:val="0"/>
            <w:noProof/>
            <w:webHidden/>
          </w:rPr>
          <w:tab/>
        </w:r>
        <w:r w:rsidRPr="00CD3303">
          <w:rPr>
            <w:rFonts w:hint="eastAsia"/>
            <w:b w:val="0"/>
            <w:noProof/>
            <w:webHidden/>
          </w:rPr>
          <w:fldChar w:fldCharType="begin"/>
        </w:r>
        <w:r w:rsidRPr="00CD3303">
          <w:rPr>
            <w:rFonts w:hint="eastAsia"/>
            <w:b w:val="0"/>
            <w:noProof/>
            <w:webHidden/>
          </w:rPr>
          <w:instrText xml:space="preserve"> PAGEREF _Toc292354382 \h </w:instrText>
        </w:r>
        <w:r w:rsidRPr="00CD3303">
          <w:rPr>
            <w:rFonts w:hint="eastAsia"/>
            <w:b w:val="0"/>
            <w:noProof/>
          </w:rPr>
        </w:r>
        <w:r w:rsidRPr="00CD3303">
          <w:rPr>
            <w:rFonts w:hint="eastAsia"/>
            <w:b w:val="0"/>
            <w:noProof/>
            <w:webHidden/>
          </w:rPr>
          <w:fldChar w:fldCharType="separate"/>
        </w:r>
        <w:r w:rsidRPr="00CD3303">
          <w:rPr>
            <w:rFonts w:hint="eastAsia"/>
            <w:b w:val="0"/>
            <w:noProof/>
            <w:webHidden/>
          </w:rPr>
          <w:t>17</w:t>
        </w:r>
        <w:r w:rsidRPr="00CD3303">
          <w:rPr>
            <w:rFonts w:hint="eastAsia"/>
            <w:b w:val="0"/>
            <w:noProof/>
            <w:webHidden/>
          </w:rPr>
          <w:fldChar w:fldCharType="end"/>
        </w:r>
      </w:hyperlink>
    </w:p>
    <w:p w:rsidR="005A7BF0" w:rsidRDefault="00CD3303" w:rsidP="00CD3303">
      <w:pPr>
        <w:jc w:val="left"/>
        <w:rPr>
          <w:rFonts w:hint="eastAsia"/>
        </w:rPr>
      </w:pPr>
      <w:r w:rsidRPr="00E04075">
        <w:rPr>
          <w:rFonts w:ascii="楷体_GB2312" w:eastAsia="楷体_GB2312" w:hAnsi="宋体" w:hint="eastAsia"/>
          <w:sz w:val="28"/>
          <w:szCs w:val="28"/>
        </w:rPr>
        <w:fldChar w:fldCharType="end"/>
      </w:r>
    </w:p>
    <w:p w:rsidR="005A7BF0" w:rsidRDefault="005A7BF0" w:rsidP="005A7BF0">
      <w:pPr>
        <w:jc w:val="center"/>
        <w:rPr>
          <w:rFonts w:hint="eastAsia"/>
        </w:rPr>
      </w:pPr>
    </w:p>
    <w:p w:rsidR="005A7BF0" w:rsidRDefault="005A7BF0" w:rsidP="005A7BF0">
      <w:pPr>
        <w:jc w:val="center"/>
        <w:rPr>
          <w:rFonts w:hint="eastAsia"/>
        </w:rPr>
      </w:pPr>
    </w:p>
    <w:p w:rsidR="005A7BF0" w:rsidRDefault="005A7BF0" w:rsidP="005A7BF0">
      <w:pPr>
        <w:jc w:val="center"/>
        <w:rPr>
          <w:rFonts w:hint="eastAsia"/>
        </w:rPr>
      </w:pPr>
    </w:p>
    <w:p w:rsidR="005A7BF0" w:rsidRDefault="005A7BF0" w:rsidP="005A7BF0">
      <w:pPr>
        <w:jc w:val="center"/>
        <w:rPr>
          <w:rFonts w:hint="eastAsia"/>
        </w:rPr>
      </w:pPr>
    </w:p>
    <w:p w:rsidR="005A7BF0" w:rsidRDefault="005A7BF0" w:rsidP="005A7BF0">
      <w:pPr>
        <w:jc w:val="center"/>
        <w:rPr>
          <w:rFonts w:hint="eastAsia"/>
        </w:rPr>
      </w:pPr>
    </w:p>
    <w:p w:rsidR="005A7BF0" w:rsidRPr="005A7BF0" w:rsidRDefault="005A7BF0" w:rsidP="005A7BF0">
      <w:pPr>
        <w:jc w:val="center"/>
        <w:rPr>
          <w:rFonts w:hint="eastAsia"/>
          <w:b/>
          <w:sz w:val="28"/>
          <w:szCs w:val="28"/>
        </w:rPr>
      </w:pPr>
      <w:r w:rsidRPr="005A7BF0">
        <w:rPr>
          <w:rFonts w:hint="eastAsia"/>
          <w:b/>
          <w:sz w:val="28"/>
          <w:szCs w:val="28"/>
        </w:rPr>
        <w:lastRenderedPageBreak/>
        <w:t>学院管理规章制度公开情况</w:t>
      </w:r>
    </w:p>
    <w:p w:rsidR="005A7BF0" w:rsidRDefault="005A7BF0" w:rsidP="005A7BF0">
      <w:r>
        <w:rPr>
          <w:noProof/>
        </w:rPr>
        <w:drawing>
          <wp:inline distT="0" distB="0" distL="0" distR="0">
            <wp:extent cx="5871387" cy="3732028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351" t="13291" r="8766" b="7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373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BF0" w:rsidSect="00FE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BF0"/>
    <w:rsid w:val="0002443B"/>
    <w:rsid w:val="00220085"/>
    <w:rsid w:val="003040D7"/>
    <w:rsid w:val="005A7BF0"/>
    <w:rsid w:val="00B5320F"/>
    <w:rsid w:val="00CD3303"/>
    <w:rsid w:val="00DD10A3"/>
    <w:rsid w:val="00F96D59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D3303"/>
    <w:pPr>
      <w:jc w:val="center"/>
    </w:pPr>
    <w:rPr>
      <w:b/>
      <w:sz w:val="32"/>
      <w:szCs w:val="32"/>
    </w:rPr>
  </w:style>
  <w:style w:type="character" w:styleId="a3">
    <w:name w:val="Hyperlink"/>
    <w:basedOn w:val="a0"/>
    <w:uiPriority w:val="99"/>
    <w:rsid w:val="005A7B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A7B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A7BF0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qFormat/>
    <w:rsid w:val="00CD3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408</Words>
  <Characters>2332</Characters>
  <Application>Microsoft Office Word</Application>
  <DocSecurity>0</DocSecurity>
  <Lines>19</Lines>
  <Paragraphs>5</Paragraphs>
  <ScaleCrop>false</ScaleCrop>
  <Company>Lenovo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2015-01-14T02:18:00Z</dcterms:created>
  <dcterms:modified xsi:type="dcterms:W3CDTF">2015-01-14T02:35:00Z</dcterms:modified>
</cp:coreProperties>
</file>