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BE" w:rsidRDefault="00EB6BDA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 w:rsidR="00996384"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 w:rsidR="00F30549">
        <w:rPr>
          <w:rFonts w:ascii="宋体" w:hAnsi="宋体" w:hint="eastAsia"/>
          <w:b/>
          <w:sz w:val="28"/>
        </w:rPr>
        <w:t>2</w:t>
      </w:r>
      <w:r w:rsidR="00996384">
        <w:rPr>
          <w:rFonts w:ascii="宋体" w:hAnsi="宋体" w:hint="eastAsia"/>
          <w:b/>
          <w:sz w:val="28"/>
        </w:rPr>
        <w:t>1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0C6EBE" w:rsidRDefault="000C6EBE">
      <w:pPr>
        <w:jc w:val="center"/>
        <w:rPr>
          <w:b/>
        </w:rPr>
      </w:pPr>
    </w:p>
    <w:p w:rsidR="000C6EBE" w:rsidRDefault="000C6EBE">
      <w:pPr>
        <w:jc w:val="center"/>
        <w:rPr>
          <w:b/>
        </w:rPr>
      </w:pPr>
    </w:p>
    <w:p w:rsidR="000C6EBE" w:rsidRDefault="00EB6BD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0C6EBE" w:rsidRDefault="000C6EBE">
      <w:pPr>
        <w:spacing w:line="480" w:lineRule="auto"/>
        <w:ind w:firstLineChars="400" w:firstLine="1120"/>
        <w:rPr>
          <w:bCs/>
          <w:sz w:val="28"/>
        </w:rPr>
      </w:pPr>
    </w:p>
    <w:p w:rsidR="000C6EBE" w:rsidRDefault="00EB6BDA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 xml:space="preserve"> </w:t>
      </w:r>
    </w:p>
    <w:p w:rsidR="000C6EBE" w:rsidRDefault="00EB6BDA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高等数学（I）（全英文）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 xml:space="preserve">必修课     </w:t>
      </w:r>
    </w:p>
    <w:p w:rsidR="000C6EBE" w:rsidRDefault="00EB6BDA">
      <w:pPr>
        <w:spacing w:line="480" w:lineRule="auto"/>
        <w:jc w:val="left"/>
        <w:rPr>
          <w:bCs/>
          <w:sz w:val="28"/>
        </w:rPr>
      </w:pPr>
      <w:r>
        <w:rPr>
          <w:rFonts w:hint="eastAsia"/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0C6EBE" w:rsidRDefault="00EB6BDA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20</w:t>
      </w:r>
      <w:r w:rsidR="00996384">
        <w:rPr>
          <w:rFonts w:ascii="楷体_GB2312" w:eastAsia="楷体_GB2312" w:hint="eastAsia"/>
          <w:b/>
          <w:w w:val="80"/>
          <w:sz w:val="28"/>
          <w:u w:val="single"/>
        </w:rPr>
        <w:t>20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级本科留学生  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 xml:space="preserve">      </w:t>
      </w:r>
      <w:r w:rsidR="00996384">
        <w:rPr>
          <w:rFonts w:ascii="楷体_GB2312" w:eastAsia="楷体_GB2312" w:hint="eastAsia"/>
          <w:b/>
          <w:sz w:val="24"/>
          <w:szCs w:val="24"/>
          <w:u w:val="single"/>
        </w:rPr>
        <w:t>4</w:t>
      </w:r>
      <w:r>
        <w:rPr>
          <w:rFonts w:ascii="楷体_GB2312" w:eastAsia="楷体_GB2312"/>
          <w:b/>
          <w:sz w:val="24"/>
          <w:szCs w:val="24"/>
          <w:u w:val="single"/>
        </w:rPr>
        <w:t>0</w:t>
      </w:r>
      <w:r>
        <w:rPr>
          <w:rFonts w:ascii="楷体_GB2312" w:eastAsia="楷体_GB2312" w:hint="eastAsia"/>
          <w:b/>
          <w:sz w:val="24"/>
          <w:szCs w:val="24"/>
          <w:u w:val="single"/>
        </w:rPr>
        <w:t>人左右</w:t>
      </w:r>
      <w:r>
        <w:rPr>
          <w:rFonts w:eastAsia="仿宋_GB2312" w:hint="eastAsia"/>
          <w:sz w:val="24"/>
          <w:u w:val="single"/>
        </w:rPr>
        <w:t xml:space="preserve">     </w:t>
      </w:r>
    </w:p>
    <w:p w:rsidR="000C6EBE" w:rsidRDefault="00EB6BDA">
      <w:pPr>
        <w:spacing w:line="360" w:lineRule="auto"/>
        <w:ind w:firstLine="1123"/>
        <w:rPr>
          <w:rFonts w:ascii="楷体_GB2312" w:eastAsia="楷体_GB2312" w:hAnsi="宋体" w:cs="宋体"/>
          <w:b/>
          <w:color w:val="000000"/>
          <w:spacing w:val="-10"/>
          <w:kern w:val="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 xml:space="preserve">                 </w:t>
      </w:r>
      <w:r w:rsidR="00F30549"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>范申</w:t>
      </w:r>
      <w:r>
        <w:rPr>
          <w:rFonts w:ascii="楷体_GB2312" w:eastAsia="楷体_GB2312" w:hAnsi="宋体" w:cs="宋体" w:hint="eastAsia"/>
          <w:b/>
          <w:color w:val="000000"/>
          <w:kern w:val="0"/>
          <w:sz w:val="24"/>
          <w:szCs w:val="24"/>
          <w:u w:val="single"/>
        </w:rPr>
        <w:t xml:space="preserve">                 </w:t>
      </w:r>
    </w:p>
    <w:p w:rsidR="000C6EBE" w:rsidRDefault="00EB6BDA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b/>
          <w:color w:val="000000"/>
          <w:sz w:val="24"/>
          <w:szCs w:val="24"/>
          <w:u w:val="single"/>
        </w:rPr>
        <w:t xml:space="preserve">                      讲师                      </w:t>
      </w:r>
    </w:p>
    <w:p w:rsidR="000C6EBE" w:rsidRDefault="00EB6BDA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理学院</w:t>
      </w:r>
      <w:r>
        <w:rPr>
          <w:rFonts w:ascii="楷体_GB2312" w:eastAsia="楷体_GB2312" w:hint="eastAsia"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 xml:space="preserve">数学系 </w:t>
      </w:r>
      <w:r>
        <w:rPr>
          <w:rFonts w:ascii="楷体_GB2312" w:eastAsia="楷体_GB2312" w:hint="eastAsia"/>
          <w:sz w:val="28"/>
          <w:u w:val="single"/>
        </w:rPr>
        <w:t xml:space="preserve">      </w:t>
      </w:r>
      <w:r>
        <w:rPr>
          <w:rFonts w:ascii="楷体_GB2312" w:eastAsia="楷体_GB2312" w:hint="eastAsia"/>
          <w:b/>
          <w:sz w:val="28"/>
          <w:u w:val="single"/>
        </w:rPr>
        <w:t xml:space="preserve">  </w:t>
      </w:r>
    </w:p>
    <w:p w:rsidR="000C6EBE" w:rsidRDefault="00EB6BD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</w:t>
      </w:r>
    </w:p>
    <w:p w:rsidR="000C6EBE" w:rsidRDefault="00EB6BDA">
      <w:pPr>
        <w:rPr>
          <w:szCs w:val="21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  <w:szCs w:val="28"/>
        </w:rPr>
        <w:t xml:space="preserve"> Calculus</w:t>
      </w:r>
      <w:r w:rsidR="00F30549">
        <w:rPr>
          <w:rFonts w:hint="eastAsia"/>
          <w:sz w:val="28"/>
          <w:szCs w:val="28"/>
        </w:rPr>
        <w:t xml:space="preserve"> I</w:t>
      </w:r>
      <w:r>
        <w:rPr>
          <w:sz w:val="28"/>
          <w:szCs w:val="28"/>
        </w:rPr>
        <w:t xml:space="preserve"> </w:t>
      </w:r>
    </w:p>
    <w:p w:rsidR="000C6EBE" w:rsidRDefault="00EB6BDA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者：</w:t>
      </w:r>
      <w:r w:rsidR="00F30549">
        <w:rPr>
          <w:rFonts w:hint="eastAsia"/>
          <w:sz w:val="28"/>
        </w:rPr>
        <w:t xml:space="preserve"> </w:t>
      </w:r>
      <w:r w:rsidR="00F30549" w:rsidRPr="00F30549">
        <w:rPr>
          <w:sz w:val="28"/>
          <w:szCs w:val="28"/>
        </w:rPr>
        <w:t>Paul Dawkins</w:t>
      </w:r>
    </w:p>
    <w:p w:rsidR="000C6EBE" w:rsidRDefault="00EB6BDA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 w:rsidR="00F30549">
        <w:rPr>
          <w:rFonts w:ascii="楷体_GB2312" w:eastAsia="楷体_GB2312" w:hint="eastAsia"/>
          <w:b/>
          <w:sz w:val="24"/>
        </w:rPr>
        <w:t xml:space="preserve">    </w:t>
      </w:r>
      <w:r>
        <w:rPr>
          <w:rFonts w:hint="eastAsia"/>
          <w:sz w:val="28"/>
        </w:rPr>
        <w:t xml:space="preserve">　　</w:t>
      </w:r>
      <w:r w:rsidR="00F30549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　出版时间：</w:t>
      </w:r>
      <w:r w:rsidR="00F30549">
        <w:rPr>
          <w:rFonts w:eastAsia="仿宋_GB2312" w:hint="eastAsia"/>
          <w:b/>
          <w:bCs/>
          <w:sz w:val="24"/>
        </w:rPr>
        <w:t xml:space="preserve"> </w:t>
      </w:r>
      <w:r>
        <w:rPr>
          <w:rFonts w:eastAsia="仿宋_GB2312"/>
          <w:b/>
          <w:bCs/>
        </w:rPr>
        <w:t xml:space="preserve"> </w:t>
      </w:r>
    </w:p>
    <w:p w:rsidR="000C6EBE" w:rsidRDefault="000C6EBE">
      <w:pPr>
        <w:jc w:val="center"/>
        <w:rPr>
          <w:sz w:val="28"/>
        </w:rPr>
      </w:pPr>
    </w:p>
    <w:p w:rsidR="000C6EBE" w:rsidRDefault="000C6EBE">
      <w:pPr>
        <w:jc w:val="center"/>
        <w:rPr>
          <w:sz w:val="28"/>
        </w:rPr>
      </w:pPr>
    </w:p>
    <w:p w:rsidR="000C6EBE" w:rsidRDefault="00EB6BD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0C6EBE" w:rsidRDefault="000C6EBE">
      <w:pPr>
        <w:rPr>
          <w:rFonts w:ascii="黑体" w:eastAsia="黑体"/>
          <w:sz w:val="24"/>
          <w:szCs w:val="24"/>
        </w:rPr>
      </w:pPr>
    </w:p>
    <w:p w:rsidR="000C6EBE" w:rsidRDefault="00EB6BDA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0C6EBE" w:rsidRDefault="00EB6BDA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0C6EBE" w:rsidRDefault="00EB6BDA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0C6EBE" w:rsidRDefault="00EB6BDA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C6EBE" w:rsidRDefault="00EB6BDA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0C6EBE" w:rsidRDefault="000C6EBE">
      <w:pPr>
        <w:ind w:left="315" w:hangingChars="150" w:hanging="315"/>
        <w:sectPr w:rsidR="000C6EBE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774"/>
      </w:tblGrid>
      <w:tr w:rsidR="000C6EBE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0C6EBE" w:rsidRDefault="00EB6BDA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C6EBE" w:rsidRDefault="00EB6BDA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C6EBE">
        <w:trPr>
          <w:cantSplit/>
          <w:jc w:val="center"/>
        </w:trPr>
        <w:tc>
          <w:tcPr>
            <w:tcW w:w="691" w:type="dxa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0C6EBE" w:rsidRDefault="00EB6BDA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0C6EBE" w:rsidRDefault="00EB6BDA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0C6EBE" w:rsidRDefault="00EB6BDA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0C6EBE" w:rsidRDefault="00EB6BDA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0C6EBE" w:rsidRDefault="000C6EBE"/>
        </w:tc>
        <w:tc>
          <w:tcPr>
            <w:tcW w:w="835" w:type="dxa"/>
            <w:vMerge/>
          </w:tcPr>
          <w:p w:rsidR="000C6EBE" w:rsidRDefault="000C6EBE"/>
        </w:tc>
        <w:tc>
          <w:tcPr>
            <w:tcW w:w="499" w:type="dxa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0C6EBE" w:rsidRDefault="000C6EBE"/>
        </w:tc>
      </w:tr>
      <w:tr w:rsidR="000C6EB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0C6EBE" w:rsidRDefault="009963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0C6EBE" w:rsidRDefault="00EB6BD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0C6EBE" w:rsidRDefault="000C6EBE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0C6EBE" w:rsidRDefault="00EB6BDA">
            <w:pPr>
              <w:spacing w:line="300" w:lineRule="auto"/>
            </w:pPr>
            <w:r>
              <w:rPr>
                <w:rFonts w:hint="eastAsia"/>
              </w:rPr>
              <w:t>Chapter 0 Functions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Preliminaries</w:t>
            </w:r>
            <w:r>
              <w:rPr>
                <w:rFonts w:hint="eastAsia"/>
              </w:rPr>
              <w:t>）</w:t>
            </w:r>
          </w:p>
          <w:p w:rsidR="000C6EBE" w:rsidRDefault="00EB6BDA">
            <w:pPr>
              <w:spacing w:line="300" w:lineRule="auto"/>
            </w:pPr>
            <w:r>
              <w:rPr>
                <w:rFonts w:hint="eastAsia"/>
              </w:rPr>
              <w:t>Introduction to the course</w:t>
            </w:r>
          </w:p>
          <w:p w:rsidR="000C6EBE" w:rsidRDefault="00EB6BDA">
            <w:pPr>
              <w:spacing w:line="300" w:lineRule="auto"/>
            </w:pPr>
            <w:r>
              <w:rPr>
                <w:rFonts w:hint="eastAsia"/>
              </w:rPr>
              <w:t>1.1 The Conception of  Functions</w:t>
            </w:r>
          </w:p>
        </w:tc>
        <w:tc>
          <w:tcPr>
            <w:tcW w:w="835" w:type="dxa"/>
            <w:vMerge w:val="restart"/>
            <w:vAlign w:val="center"/>
          </w:tcPr>
          <w:p w:rsidR="000C6EBE" w:rsidRDefault="00EB6BD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C6EBE" w:rsidRDefault="00EB6BD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0C6EBE" w:rsidRDefault="000C6EBE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0C6EB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4353" w:type="dxa"/>
            <w:vAlign w:val="center"/>
          </w:tcPr>
          <w:p w:rsidR="000C6EBE" w:rsidRDefault="00EB6BDA">
            <w:pPr>
              <w:snapToGrid w:val="0"/>
              <w:spacing w:line="300" w:lineRule="auto"/>
            </w:pPr>
            <w:r>
              <w:t>1.</w:t>
            </w:r>
            <w:r>
              <w:rPr>
                <w:rFonts w:hint="eastAsia"/>
              </w:rPr>
              <w:t>2 Basic Calculations of Functions</w:t>
            </w:r>
          </w:p>
        </w:tc>
        <w:tc>
          <w:tcPr>
            <w:tcW w:w="835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0C6EBE" w:rsidRDefault="000C6EBE">
            <w:pPr>
              <w:spacing w:line="300" w:lineRule="auto"/>
              <w:rPr>
                <w:sz w:val="18"/>
              </w:rPr>
            </w:pPr>
          </w:p>
        </w:tc>
      </w:tr>
      <w:tr w:rsidR="000C6EB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0C6EBE" w:rsidRDefault="000C6EBE">
            <w:pPr>
              <w:jc w:val="center"/>
              <w:rPr>
                <w:b/>
                <w:bCs/>
              </w:rPr>
            </w:pPr>
          </w:p>
        </w:tc>
        <w:tc>
          <w:tcPr>
            <w:tcW w:w="4353" w:type="dxa"/>
            <w:vAlign w:val="center"/>
          </w:tcPr>
          <w:p w:rsidR="000C6EBE" w:rsidRDefault="00EB6BDA">
            <w:pPr>
              <w:spacing w:line="300" w:lineRule="auto"/>
            </w:pPr>
            <w:r>
              <w:rPr>
                <w:rFonts w:hint="eastAsia"/>
              </w:rPr>
              <w:t>1.3 Ele</w:t>
            </w:r>
            <w:r w:rsidR="00F30549">
              <w:rPr>
                <w:rFonts w:hint="eastAsia"/>
              </w:rPr>
              <w:t>mentary Functions and Their Grap</w:t>
            </w:r>
            <w:r>
              <w:rPr>
                <w:rFonts w:hint="eastAsia"/>
              </w:rPr>
              <w:t>hs</w:t>
            </w:r>
            <w:r w:rsidR="0078799B">
              <w:rPr>
                <w:rFonts w:hint="eastAsia"/>
              </w:rPr>
              <w:t xml:space="preserve"> (I)</w:t>
            </w:r>
          </w:p>
        </w:tc>
        <w:tc>
          <w:tcPr>
            <w:tcW w:w="835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0C6EBE" w:rsidRDefault="000C6EBE">
            <w:pPr>
              <w:spacing w:line="300" w:lineRule="auto"/>
              <w:rPr>
                <w:sz w:val="18"/>
              </w:rPr>
            </w:pPr>
          </w:p>
        </w:tc>
      </w:tr>
      <w:tr w:rsidR="000C6EBE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0C6EBE" w:rsidRDefault="0099638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0C6EBE" w:rsidRDefault="00EB6BD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0C6EBE" w:rsidRDefault="000C6EBE"/>
        </w:tc>
        <w:tc>
          <w:tcPr>
            <w:tcW w:w="4353" w:type="dxa"/>
            <w:vAlign w:val="center"/>
          </w:tcPr>
          <w:p w:rsidR="0078799B" w:rsidRDefault="0078799B" w:rsidP="0078799B">
            <w:pPr>
              <w:snapToGrid w:val="0"/>
              <w:spacing w:line="300" w:lineRule="auto"/>
            </w:pPr>
            <w:r>
              <w:rPr>
                <w:rFonts w:hint="eastAsia"/>
              </w:rPr>
              <w:t>1.3 Elementary Functions and Their Graphs (II)</w:t>
            </w:r>
          </w:p>
          <w:p w:rsidR="000C6EBE" w:rsidRDefault="00EB6BDA" w:rsidP="0078799B">
            <w:pPr>
              <w:snapToGrid w:val="0"/>
              <w:spacing w:line="300" w:lineRule="auto"/>
            </w:pPr>
            <w:r>
              <w:rPr>
                <w:rFonts w:hint="eastAsia"/>
              </w:rPr>
              <w:t>Quiz</w:t>
            </w:r>
            <w:r>
              <w:t xml:space="preserve"> </w:t>
            </w:r>
            <w:r w:rsidR="0078799B">
              <w:rPr>
                <w:rFonts w:hint="eastAsia"/>
              </w:rPr>
              <w:t>1</w:t>
            </w:r>
          </w:p>
        </w:tc>
        <w:tc>
          <w:tcPr>
            <w:tcW w:w="835" w:type="dxa"/>
            <w:vMerge w:val="restart"/>
            <w:vAlign w:val="center"/>
          </w:tcPr>
          <w:p w:rsidR="000C6EBE" w:rsidRDefault="00EB6BD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0C6EBE" w:rsidRDefault="0078799B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0C6EBE" w:rsidRDefault="0078799B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 w:rsidR="000C6EBE" w:rsidRDefault="000C6EBE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0C6EB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4353" w:type="dxa"/>
            <w:vAlign w:val="center"/>
          </w:tcPr>
          <w:p w:rsidR="0078799B" w:rsidRDefault="0078799B" w:rsidP="0078799B">
            <w:pPr>
              <w:snapToGrid w:val="0"/>
              <w:spacing w:line="300" w:lineRule="auto"/>
            </w:pPr>
            <w:r>
              <w:t xml:space="preserve">Chapter </w:t>
            </w:r>
            <w:r>
              <w:rPr>
                <w:rFonts w:hint="eastAsia"/>
              </w:rPr>
              <w:t>1</w:t>
            </w:r>
            <w:r>
              <w:t xml:space="preserve">  Limits</w:t>
            </w:r>
          </w:p>
          <w:p w:rsidR="000C6EBE" w:rsidRDefault="0078799B" w:rsidP="0078799B">
            <w:pPr>
              <w:snapToGrid w:val="0"/>
              <w:spacing w:line="300" w:lineRule="auto"/>
            </w:pPr>
            <w:r>
              <w:rPr>
                <w:rFonts w:hint="eastAsia"/>
              </w:rPr>
              <w:t>1</w:t>
            </w:r>
            <w:r>
              <w:t xml:space="preserve">.1 </w:t>
            </w:r>
            <w:r>
              <w:rPr>
                <w:rFonts w:hint="eastAsia"/>
              </w:rPr>
              <w:t>Introduction to Limits</w:t>
            </w:r>
          </w:p>
        </w:tc>
        <w:tc>
          <w:tcPr>
            <w:tcW w:w="835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0C6EBE" w:rsidRDefault="000C6EBE">
            <w:pPr>
              <w:spacing w:line="300" w:lineRule="auto"/>
              <w:rPr>
                <w:sz w:val="18"/>
              </w:rPr>
            </w:pPr>
          </w:p>
        </w:tc>
      </w:tr>
      <w:tr w:rsidR="000C6EB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0C6EBE" w:rsidRDefault="00EB6BD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0C6EBE" w:rsidRDefault="000C6EBE">
            <w:pPr>
              <w:jc w:val="center"/>
            </w:pPr>
          </w:p>
        </w:tc>
        <w:tc>
          <w:tcPr>
            <w:tcW w:w="4353" w:type="dxa"/>
            <w:vAlign w:val="center"/>
          </w:tcPr>
          <w:p w:rsidR="000C6EBE" w:rsidRDefault="0078799B" w:rsidP="00F30549">
            <w:pPr>
              <w:snapToGrid w:val="0"/>
              <w:spacing w:line="300" w:lineRule="auto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2 Preliminary definitions and calculations of Limits</w:t>
            </w:r>
          </w:p>
        </w:tc>
        <w:tc>
          <w:tcPr>
            <w:tcW w:w="835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0C6EBE" w:rsidRDefault="000C6EBE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0C6EBE" w:rsidRDefault="000C6EBE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6F3BFF">
            <w:pPr>
              <w:spacing w:beforeLines="50" w:before="156" w:line="300" w:lineRule="auto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Computing Limits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924B07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924B07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</w:p>
        </w:tc>
      </w:tr>
      <w:tr w:rsidR="006F3BFF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 xml:space="preserve">Infinity </w:t>
            </w:r>
            <w:r>
              <w:t>Limit</w:t>
            </w:r>
            <w:r>
              <w:rPr>
                <w:rFonts w:hint="eastAsia"/>
              </w:rPr>
              <w:t>s</w:t>
            </w:r>
          </w:p>
          <w:p w:rsidR="00924B07" w:rsidRDefault="00924B07" w:rsidP="00924B07">
            <w:pPr>
              <w:spacing w:line="300" w:lineRule="auto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Limits At Infinity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  <w:bookmarkStart w:id="0" w:name="_GoBack"/>
        <w:bookmarkEnd w:id="0"/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924B07" w:rsidRDefault="00924B07" w:rsidP="00924B07">
            <w:pPr>
              <w:spacing w:beforeLines="50" w:before="156" w:line="300" w:lineRule="auto"/>
            </w:pPr>
            <w:r>
              <w:rPr>
                <w:rFonts w:hint="eastAsia"/>
              </w:rPr>
              <w:t>Quiz</w:t>
            </w:r>
            <w:r>
              <w:t xml:space="preserve"> </w:t>
            </w:r>
            <w:r>
              <w:rPr>
                <w:rFonts w:hint="eastAsia"/>
              </w:rPr>
              <w:t>2</w:t>
            </w:r>
          </w:p>
          <w:p w:rsidR="006F3BFF" w:rsidRDefault="006F3BFF" w:rsidP="005B14BD">
            <w:pPr>
              <w:snapToGrid w:val="0"/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6</w:t>
            </w:r>
            <w:r>
              <w:t xml:space="preserve"> Continuity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924B07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</w:p>
        </w:tc>
      </w:tr>
      <w:tr w:rsidR="006F3BFF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beforeLines="50" w:before="156" w:line="300" w:lineRule="auto"/>
            </w:pPr>
            <w:r>
              <w:rPr>
                <w:rFonts w:hint="eastAsia"/>
              </w:rPr>
              <w:t>2</w:t>
            </w:r>
            <w:r>
              <w:t xml:space="preserve">.1 </w:t>
            </w:r>
            <w:r>
              <w:rPr>
                <w:rFonts w:hint="eastAsia"/>
              </w:rPr>
              <w:t>The Definition of the Derivative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2.2 Differentiation Formulas (1)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 w:rsidTr="00EA707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 w:rsidP="00EA707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6F3BFF" w:rsidRDefault="006F3BFF" w:rsidP="00EA707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 w:rsidP="00EA707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2.2 Differentiation Formulas (2)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6F3BFF" w:rsidTr="00EA707F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6F3BFF" w:rsidRDefault="006F3BFF" w:rsidP="00EA707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 w:rsidP="00EA707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 w:rsidP="00EA707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2</w:t>
            </w:r>
            <w:r>
              <w:t xml:space="preserve">.3 </w:t>
            </w:r>
            <w:r>
              <w:rPr>
                <w:rFonts w:hint="eastAsia"/>
              </w:rPr>
              <w:t>Derivatives of Elementary Functions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 w:rsidP="00EA707F">
            <w:pPr>
              <w:spacing w:line="300" w:lineRule="auto"/>
              <w:rPr>
                <w:sz w:val="18"/>
              </w:rPr>
            </w:pPr>
          </w:p>
        </w:tc>
      </w:tr>
      <w:tr w:rsidR="006F3BFF" w:rsidTr="00EA707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 w:rsidP="00EA707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 w:rsidP="00EA707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 w:rsidP="00EA707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4 Chain Rule</w:t>
            </w:r>
          </w:p>
        </w:tc>
        <w:tc>
          <w:tcPr>
            <w:tcW w:w="835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 w:rsidP="00EA707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 w:rsidP="00EA707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  <w:szCs w:val="22"/>
              </w:rPr>
              <w:t>2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5</w:t>
            </w:r>
            <w:r>
              <w:rPr>
                <w:szCs w:val="22"/>
              </w:rPr>
              <w:t xml:space="preserve"> Implicit Differentiation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2.6 Higher Order Derivatives</w:t>
            </w:r>
          </w:p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Quiz</w:t>
            </w:r>
            <w:r>
              <w:t xml:space="preserve"> </w:t>
            </w:r>
            <w:r>
              <w:rPr>
                <w:rFonts w:hint="eastAsia"/>
              </w:rPr>
              <w:t>3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Chapter 3  Applications of Derivatives</w:t>
            </w:r>
            <w:r>
              <w:br/>
            </w:r>
            <w:r>
              <w:rPr>
                <w:rFonts w:hint="eastAsia"/>
              </w:rPr>
              <w:t>3</w:t>
            </w:r>
            <w:r>
              <w:t xml:space="preserve">.1 </w:t>
            </w:r>
            <w:r>
              <w:rPr>
                <w:rFonts w:hint="eastAsia"/>
              </w:rPr>
              <w:t>Rates of Change &amp; Critical Points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/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3</w:t>
            </w:r>
            <w:r>
              <w:t xml:space="preserve">.2 </w:t>
            </w:r>
            <w:r>
              <w:rPr>
                <w:rFonts w:hint="eastAsia"/>
              </w:rPr>
              <w:t>Minimum and Maximum Values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3</w:t>
            </w:r>
            <w:r>
              <w:t xml:space="preserve">.3 </w:t>
            </w:r>
            <w:r>
              <w:rPr>
                <w:rFonts w:hint="eastAsia"/>
              </w:rPr>
              <w:t xml:space="preserve">Finding Absolute </w:t>
            </w:r>
            <w:proofErr w:type="spellStart"/>
            <w:r>
              <w:rPr>
                <w:rFonts w:hint="eastAsia"/>
              </w:rPr>
              <w:t>Extrema</w:t>
            </w:r>
            <w:proofErr w:type="spellEnd"/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3</w:t>
            </w:r>
            <w:r>
              <w:t xml:space="preserve">.4 </w:t>
            </w:r>
            <w:r>
              <w:rPr>
                <w:rFonts w:hint="eastAsia"/>
              </w:rPr>
              <w:t>The Shape of a Graph(1)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widowControl/>
              <w:jc w:val="center"/>
            </w:pPr>
          </w:p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3</w:t>
            </w:r>
            <w:r>
              <w:t xml:space="preserve">.4 </w:t>
            </w:r>
            <w:r>
              <w:rPr>
                <w:rFonts w:hint="eastAsia"/>
              </w:rPr>
              <w:t>The Shape of a Graph(2)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  <w:rPr>
                <w:color w:val="FF0000"/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3</w:t>
            </w:r>
            <w:r>
              <w:t xml:space="preserve">.5 </w:t>
            </w:r>
            <w:r>
              <w:rPr>
                <w:rFonts w:hint="eastAsia"/>
              </w:rPr>
              <w:t>The Mean Value Theorem (I)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napToGrid w:val="0"/>
              <w:spacing w:line="300" w:lineRule="auto"/>
            </w:pPr>
            <w:r>
              <w:rPr>
                <w:rFonts w:hint="eastAsia"/>
              </w:rPr>
              <w:t>3</w:t>
            </w:r>
            <w:r>
              <w:t xml:space="preserve">.5 </w:t>
            </w:r>
            <w:r>
              <w:rPr>
                <w:rFonts w:hint="eastAsia"/>
              </w:rPr>
              <w:t>The Mean Value Theorem (II)</w:t>
            </w:r>
          </w:p>
          <w:p w:rsidR="006F3BFF" w:rsidRDefault="006F3BFF" w:rsidP="005B14BD">
            <w:pPr>
              <w:snapToGrid w:val="0"/>
              <w:spacing w:line="300" w:lineRule="auto"/>
            </w:pPr>
            <w:r>
              <w:t>Q</w:t>
            </w:r>
            <w:r>
              <w:rPr>
                <w:rFonts w:hint="eastAsia"/>
              </w:rPr>
              <w:t>uiz 4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 xml:space="preserve">Chapter </w:t>
            </w:r>
            <w:r>
              <w:rPr>
                <w:rFonts w:hint="eastAsia"/>
              </w:rPr>
              <w:t>4</w:t>
            </w:r>
            <w:r>
              <w:t xml:space="preserve"> Indefinite Integrals</w:t>
            </w:r>
          </w:p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4</w:t>
            </w:r>
            <w:r>
              <w:t>.1 The Concept and Properties of Indefinite Integrals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  <w:rPr>
                <w:bCs/>
                <w:spacing w:val="-6"/>
                <w:sz w:val="18"/>
                <w:szCs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4</w:t>
            </w:r>
            <w:r>
              <w:t>.2 Integral Rules, Integration by Substitution</w:t>
            </w:r>
            <w:r>
              <w:rPr>
                <w:rFonts w:hint="eastAsia"/>
              </w:rPr>
              <w:t>(</w:t>
            </w:r>
            <w:r>
              <w:t>1)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4</w:t>
            </w:r>
            <w:r>
              <w:t>.2 Integral Rules, Integration by Substitution</w:t>
            </w:r>
            <w:r>
              <w:rPr>
                <w:rFonts w:hint="eastAsia"/>
              </w:rPr>
              <w:t>(</w:t>
            </w:r>
            <w:r>
              <w:t>2)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/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4</w:t>
            </w:r>
            <w:r>
              <w:t>.3 Integration by Parts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</w:tr>
      <w:tr w:rsidR="006F3BFF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6F3BFF">
            <w:pPr>
              <w:spacing w:beforeLines="50" w:before="156" w:line="300" w:lineRule="auto"/>
            </w:pPr>
            <w:r>
              <w:rPr>
                <w:rFonts w:hint="eastAsia"/>
              </w:rPr>
              <w:t>4</w:t>
            </w:r>
            <w:r>
              <w:t>.4 The Indefinite Integral of Rational Functions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 xml:space="preserve">Exercise class 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/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 xml:space="preserve">Chapter </w:t>
            </w:r>
            <w:r>
              <w:rPr>
                <w:rFonts w:hint="eastAsia"/>
              </w:rPr>
              <w:t>5</w:t>
            </w:r>
            <w:r>
              <w:t xml:space="preserve"> Definite Integrals</w:t>
            </w:r>
          </w:p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5</w:t>
            </w:r>
            <w:r>
              <w:t>.1 The Concept and Properties of Definite Integrals (1)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5</w:t>
            </w:r>
            <w:r>
              <w:t>.1 The Concept and Properties of Definite Integrals (2)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>Exercise class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/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 xml:space="preserve">Chapter </w:t>
            </w:r>
            <w:r>
              <w:tab/>
            </w:r>
            <w:r>
              <w:rPr>
                <w:rFonts w:hint="eastAsia"/>
              </w:rPr>
              <w:t>6</w:t>
            </w:r>
            <w:r>
              <w:t xml:space="preserve">  Applications of Definite Integrals</w:t>
            </w:r>
            <w:r>
              <w:br/>
            </w:r>
            <w:r>
              <w:rPr>
                <w:rFonts w:hint="eastAsia"/>
              </w:rPr>
              <w:t>6</w:t>
            </w:r>
            <w:r>
              <w:t>.1 Volumes by Slicing and Rotation</w:t>
            </w:r>
            <w:r>
              <w:br/>
              <w:t xml:space="preserve">   About an Axis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6</w:t>
            </w:r>
            <w:r>
              <w:t>.2 Modeling Volume Using Cylindrical Shells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6</w:t>
            </w:r>
            <w:r>
              <w:t>.3 Lengths of Plane Curves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widowControl/>
              <w:jc w:val="center"/>
            </w:pPr>
          </w:p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6</w:t>
            </w:r>
            <w:r>
              <w:t>.4 Springs, Pumping and Lifting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6</w:t>
            </w:r>
            <w:r>
              <w:t>.5 Fluid Forces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6</w:t>
            </w:r>
            <w:r>
              <w:t>.6 Moments and Centers of Mass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widowControl/>
              <w:jc w:val="center"/>
            </w:pPr>
          </w:p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Quiz</w:t>
            </w:r>
            <w:r>
              <w:t xml:space="preserve"> 5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  <w:ind w:left="630" w:hangingChars="300" w:hanging="630"/>
            </w:pPr>
            <w:r>
              <w:t xml:space="preserve">Chapter </w:t>
            </w:r>
            <w:r>
              <w:tab/>
            </w:r>
            <w:r>
              <w:rPr>
                <w:rFonts w:hint="eastAsia"/>
              </w:rPr>
              <w:t>7</w:t>
            </w:r>
            <w:r>
              <w:t xml:space="preserve"> Transcendental Functions and Differential Equations</w:t>
            </w:r>
          </w:p>
          <w:p w:rsidR="006F3BFF" w:rsidRDefault="006F3BFF" w:rsidP="005B14BD">
            <w:pPr>
              <w:snapToGrid w:val="0"/>
              <w:spacing w:line="300" w:lineRule="auto"/>
            </w:pPr>
            <w:r>
              <w:rPr>
                <w:rFonts w:hint="eastAsia"/>
              </w:rPr>
              <w:t>7</w:t>
            </w:r>
            <w:r>
              <w:t>.1 Logarithms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napToGrid w:val="0"/>
              <w:spacing w:line="300" w:lineRule="auto"/>
            </w:pPr>
            <w:r>
              <w:rPr>
                <w:rFonts w:hint="eastAsia"/>
              </w:rPr>
              <w:t>7</w:t>
            </w:r>
            <w:r>
              <w:t>.2 Exponential Functions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widowControl/>
              <w:jc w:val="center"/>
            </w:pPr>
          </w:p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7</w:t>
            </w:r>
            <w:r>
              <w:t>.3 Derivatives of Inverse Trigonometric</w:t>
            </w:r>
          </w:p>
          <w:p w:rsidR="006F3BFF" w:rsidRDefault="006F3BFF" w:rsidP="005B14BD">
            <w:pPr>
              <w:spacing w:line="300" w:lineRule="auto"/>
              <w:ind w:left="630" w:hangingChars="300" w:hanging="630"/>
            </w:pPr>
            <w:r>
              <w:t xml:space="preserve">   Functions; Integrals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</w:tr>
      <w:tr w:rsidR="006F3BFF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7</w:t>
            </w:r>
            <w:r>
              <w:t>.4 First-Order Separable Differential Equations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rPr>
                <w:rFonts w:hint="eastAsia"/>
              </w:rPr>
              <w:t>7</w:t>
            </w:r>
            <w:r>
              <w:t>.5 Linear First-Order Differential Equations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6F3BFF" w:rsidRDefault="006F3BFF">
            <w:pPr>
              <w:widowControl/>
              <w:jc w:val="center"/>
            </w:pPr>
          </w:p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  <w:rPr>
                <w:color w:val="FF0000"/>
              </w:rPr>
            </w:pPr>
            <w:r>
              <w:t>Revision</w:t>
            </w:r>
          </w:p>
        </w:tc>
        <w:tc>
          <w:tcPr>
            <w:tcW w:w="835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vMerge w:val="restart"/>
            <w:vAlign w:val="center"/>
          </w:tcPr>
          <w:p w:rsidR="006F3BFF" w:rsidRDefault="006F3BFF" w:rsidP="005B14BD">
            <w:pPr>
              <w:spacing w:line="300" w:lineRule="auto"/>
            </w:pPr>
          </w:p>
        </w:tc>
      </w:tr>
      <w:tr w:rsidR="006F3BFF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692" w:type="dxa"/>
            <w:vAlign w:val="center"/>
          </w:tcPr>
          <w:p w:rsidR="006F3BFF" w:rsidRDefault="006F3BFF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6F3BFF" w:rsidRDefault="006F3BFF">
            <w:pPr>
              <w:jc w:val="center"/>
            </w:pPr>
          </w:p>
        </w:tc>
        <w:tc>
          <w:tcPr>
            <w:tcW w:w="4353" w:type="dxa"/>
            <w:vAlign w:val="center"/>
          </w:tcPr>
          <w:p w:rsidR="006F3BFF" w:rsidRDefault="006F3BFF" w:rsidP="005B14BD">
            <w:pPr>
              <w:spacing w:line="300" w:lineRule="auto"/>
            </w:pPr>
            <w:r>
              <w:t>Revision</w:t>
            </w:r>
          </w:p>
        </w:tc>
        <w:tc>
          <w:tcPr>
            <w:tcW w:w="835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6F3BFF" w:rsidRDefault="006F3BFF">
            <w:pPr>
              <w:spacing w:line="300" w:lineRule="auto"/>
              <w:jc w:val="center"/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6F3BFF" w:rsidRDefault="006F3BFF">
            <w:pPr>
              <w:spacing w:line="300" w:lineRule="auto"/>
              <w:rPr>
                <w:sz w:val="18"/>
              </w:rPr>
            </w:pPr>
          </w:p>
        </w:tc>
      </w:tr>
      <w:tr w:rsidR="006F3BFF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6F3BFF" w:rsidRDefault="006F3BF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注：准备期末考试</w:t>
            </w:r>
          </w:p>
        </w:tc>
      </w:tr>
    </w:tbl>
    <w:p w:rsidR="000C6EBE" w:rsidRDefault="000C6EBE">
      <w:pPr>
        <w:rPr>
          <w:color w:val="000000"/>
        </w:rPr>
      </w:pPr>
    </w:p>
    <w:sectPr w:rsidR="000C6EBE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4A" w:rsidRDefault="00F72A4A" w:rsidP="00996384">
      <w:r>
        <w:separator/>
      </w:r>
    </w:p>
  </w:endnote>
  <w:endnote w:type="continuationSeparator" w:id="0">
    <w:p w:rsidR="00F72A4A" w:rsidRDefault="00F72A4A" w:rsidP="0099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4A" w:rsidRDefault="00F72A4A" w:rsidP="00996384">
      <w:r>
        <w:separator/>
      </w:r>
    </w:p>
  </w:footnote>
  <w:footnote w:type="continuationSeparator" w:id="0">
    <w:p w:rsidR="00F72A4A" w:rsidRDefault="00F72A4A" w:rsidP="00996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A25"/>
    <w:rsid w:val="00065046"/>
    <w:rsid w:val="00087580"/>
    <w:rsid w:val="000A254E"/>
    <w:rsid w:val="000C6EBE"/>
    <w:rsid w:val="000C79FF"/>
    <w:rsid w:val="000D40C0"/>
    <w:rsid w:val="000D43AB"/>
    <w:rsid w:val="000D7618"/>
    <w:rsid w:val="000F6206"/>
    <w:rsid w:val="00104F36"/>
    <w:rsid w:val="00111023"/>
    <w:rsid w:val="00115F86"/>
    <w:rsid w:val="001160C3"/>
    <w:rsid w:val="00117F0F"/>
    <w:rsid w:val="0016110C"/>
    <w:rsid w:val="00172A27"/>
    <w:rsid w:val="00173DBA"/>
    <w:rsid w:val="00192080"/>
    <w:rsid w:val="001C6770"/>
    <w:rsid w:val="001D4522"/>
    <w:rsid w:val="001E32A6"/>
    <w:rsid w:val="0021779B"/>
    <w:rsid w:val="00225F88"/>
    <w:rsid w:val="00256ADE"/>
    <w:rsid w:val="00265ABE"/>
    <w:rsid w:val="00266014"/>
    <w:rsid w:val="00270155"/>
    <w:rsid w:val="00286F8C"/>
    <w:rsid w:val="002915EF"/>
    <w:rsid w:val="002A2A9C"/>
    <w:rsid w:val="002B600E"/>
    <w:rsid w:val="002D3C81"/>
    <w:rsid w:val="00302954"/>
    <w:rsid w:val="0030312E"/>
    <w:rsid w:val="0034231C"/>
    <w:rsid w:val="0035388D"/>
    <w:rsid w:val="00361826"/>
    <w:rsid w:val="003D0EE6"/>
    <w:rsid w:val="003F40A6"/>
    <w:rsid w:val="00406C1E"/>
    <w:rsid w:val="00407B03"/>
    <w:rsid w:val="00455116"/>
    <w:rsid w:val="004A6BBF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5E03BF"/>
    <w:rsid w:val="00606232"/>
    <w:rsid w:val="00616078"/>
    <w:rsid w:val="00645A72"/>
    <w:rsid w:val="00672286"/>
    <w:rsid w:val="006832B0"/>
    <w:rsid w:val="006921B8"/>
    <w:rsid w:val="006B5A7D"/>
    <w:rsid w:val="006B7B65"/>
    <w:rsid w:val="006E5AD7"/>
    <w:rsid w:val="006F3BFF"/>
    <w:rsid w:val="006F4FE2"/>
    <w:rsid w:val="0071518A"/>
    <w:rsid w:val="00730766"/>
    <w:rsid w:val="00731DAD"/>
    <w:rsid w:val="00734222"/>
    <w:rsid w:val="0078799B"/>
    <w:rsid w:val="007903D5"/>
    <w:rsid w:val="007A1A48"/>
    <w:rsid w:val="007C3C30"/>
    <w:rsid w:val="00822ABB"/>
    <w:rsid w:val="00844ABD"/>
    <w:rsid w:val="008475A2"/>
    <w:rsid w:val="008526DA"/>
    <w:rsid w:val="00871D12"/>
    <w:rsid w:val="008876B4"/>
    <w:rsid w:val="008A55F0"/>
    <w:rsid w:val="008F1386"/>
    <w:rsid w:val="00907C26"/>
    <w:rsid w:val="00924B07"/>
    <w:rsid w:val="009449E3"/>
    <w:rsid w:val="00983CAF"/>
    <w:rsid w:val="00996384"/>
    <w:rsid w:val="00A02536"/>
    <w:rsid w:val="00A025C1"/>
    <w:rsid w:val="00A15C1E"/>
    <w:rsid w:val="00A17D0D"/>
    <w:rsid w:val="00A25FCE"/>
    <w:rsid w:val="00A4208A"/>
    <w:rsid w:val="00A45612"/>
    <w:rsid w:val="00A55FC6"/>
    <w:rsid w:val="00A64DEA"/>
    <w:rsid w:val="00A808BE"/>
    <w:rsid w:val="00AB223C"/>
    <w:rsid w:val="00AB2313"/>
    <w:rsid w:val="00AB41E1"/>
    <w:rsid w:val="00AD3820"/>
    <w:rsid w:val="00AF55E2"/>
    <w:rsid w:val="00B00253"/>
    <w:rsid w:val="00B10527"/>
    <w:rsid w:val="00B138C1"/>
    <w:rsid w:val="00B14913"/>
    <w:rsid w:val="00B8332F"/>
    <w:rsid w:val="00B8524E"/>
    <w:rsid w:val="00BA7072"/>
    <w:rsid w:val="00BB5E58"/>
    <w:rsid w:val="00BD1FA2"/>
    <w:rsid w:val="00BD2B9B"/>
    <w:rsid w:val="00BE13B3"/>
    <w:rsid w:val="00BE56B3"/>
    <w:rsid w:val="00C15125"/>
    <w:rsid w:val="00C43F0C"/>
    <w:rsid w:val="00C7274B"/>
    <w:rsid w:val="00C8293D"/>
    <w:rsid w:val="00CA5AF8"/>
    <w:rsid w:val="00CC676B"/>
    <w:rsid w:val="00CE4D45"/>
    <w:rsid w:val="00D16BE9"/>
    <w:rsid w:val="00D24D66"/>
    <w:rsid w:val="00D25822"/>
    <w:rsid w:val="00D32110"/>
    <w:rsid w:val="00D357F3"/>
    <w:rsid w:val="00D3731B"/>
    <w:rsid w:val="00D57E97"/>
    <w:rsid w:val="00D57FB6"/>
    <w:rsid w:val="00D61CDD"/>
    <w:rsid w:val="00D957CB"/>
    <w:rsid w:val="00DB4556"/>
    <w:rsid w:val="00DC3937"/>
    <w:rsid w:val="00DD642D"/>
    <w:rsid w:val="00DE01EB"/>
    <w:rsid w:val="00DE1BF5"/>
    <w:rsid w:val="00E15743"/>
    <w:rsid w:val="00E364DC"/>
    <w:rsid w:val="00E41B12"/>
    <w:rsid w:val="00E45DC9"/>
    <w:rsid w:val="00E53549"/>
    <w:rsid w:val="00E6102A"/>
    <w:rsid w:val="00E82B67"/>
    <w:rsid w:val="00E93BC0"/>
    <w:rsid w:val="00EB6BDA"/>
    <w:rsid w:val="00ED26B2"/>
    <w:rsid w:val="00ED385D"/>
    <w:rsid w:val="00EF6A7C"/>
    <w:rsid w:val="00F217A9"/>
    <w:rsid w:val="00F27A94"/>
    <w:rsid w:val="00F30549"/>
    <w:rsid w:val="00F5571D"/>
    <w:rsid w:val="00F72A4A"/>
    <w:rsid w:val="00FA296F"/>
    <w:rsid w:val="00FD77F9"/>
    <w:rsid w:val="15D11478"/>
    <w:rsid w:val="15E25418"/>
    <w:rsid w:val="1C822242"/>
    <w:rsid w:val="2FED5445"/>
    <w:rsid w:val="382338B5"/>
    <w:rsid w:val="450340E4"/>
    <w:rsid w:val="54AB1337"/>
    <w:rsid w:val="69F5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0"/>
      <w:szCs w:val="0"/>
    </w:rPr>
  </w:style>
  <w:style w:type="character" w:customStyle="1" w:styleId="Char1">
    <w:name w:val="页眉 Char"/>
    <w:link w:val="a5"/>
    <w:uiPriority w:val="99"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147AA1-1BE5-43A7-B21D-E64CC17B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481</Words>
  <Characters>2745</Characters>
  <Application>Microsoft Office Word</Application>
  <DocSecurity>0</DocSecurity>
  <Lines>22</Lines>
  <Paragraphs>6</Paragraphs>
  <ScaleCrop>false</ScaleCrop>
  <Company>Sdjuk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9</cp:revision>
  <cp:lastPrinted>2007-08-05T16:20:00Z</cp:lastPrinted>
  <dcterms:created xsi:type="dcterms:W3CDTF">2018-08-30T03:19:00Z</dcterms:created>
  <dcterms:modified xsi:type="dcterms:W3CDTF">2020-09-08T02:21:00Z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