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FB3E1" w14:textId="1D9702AB" w:rsidR="00B64CF6" w:rsidRPr="00593F67" w:rsidRDefault="00B64CF6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B066B2">
        <w:rPr>
          <w:rFonts w:ascii="宋体" w:hAnsi="宋体" w:hint="eastAsia"/>
          <w:b/>
          <w:sz w:val="28"/>
        </w:rPr>
        <w:t>1</w:t>
      </w:r>
      <w:r w:rsidR="000728D1">
        <w:rPr>
          <w:rFonts w:ascii="宋体" w:hAnsi="宋体" w:hint="eastAsia"/>
          <w:b/>
          <w:sz w:val="28"/>
        </w:rPr>
        <w:t>7</w:t>
      </w:r>
      <w:r w:rsidRPr="00593F67">
        <w:rPr>
          <w:rFonts w:ascii="宋体" w:hAnsi="宋体" w:hint="eastAsia"/>
          <w:b/>
          <w:sz w:val="28"/>
        </w:rPr>
        <w:t>至20</w:t>
      </w:r>
      <w:r w:rsidR="00AB2F39">
        <w:rPr>
          <w:rFonts w:ascii="宋体" w:hAnsi="宋体" w:hint="eastAsia"/>
          <w:b/>
          <w:sz w:val="28"/>
        </w:rPr>
        <w:t>1</w:t>
      </w:r>
      <w:r w:rsidR="000728D1">
        <w:rPr>
          <w:rFonts w:ascii="宋体" w:hAnsi="宋体" w:hint="eastAsia"/>
          <w:b/>
          <w:sz w:val="28"/>
        </w:rPr>
        <w:t>8</w:t>
      </w:r>
      <w:r w:rsidRPr="00593F67">
        <w:rPr>
          <w:rFonts w:ascii="宋体" w:hAnsi="宋体" w:hint="eastAsia"/>
          <w:b/>
          <w:sz w:val="28"/>
        </w:rPr>
        <w:t xml:space="preserve"> 学年 第 </w:t>
      </w:r>
      <w:r w:rsidR="00916067">
        <w:rPr>
          <w:rFonts w:ascii="宋体" w:hAnsi="宋体" w:hint="eastAsia"/>
          <w:b/>
          <w:sz w:val="28"/>
        </w:rPr>
        <w:t>一</w:t>
      </w:r>
      <w:r w:rsidRPr="00593F67">
        <w:rPr>
          <w:rFonts w:ascii="宋体" w:hAnsi="宋体" w:hint="eastAsia"/>
          <w:b/>
          <w:sz w:val="28"/>
        </w:rPr>
        <w:t xml:space="preserve"> 学期</w:t>
      </w:r>
    </w:p>
    <w:p w14:paraId="6AB4B439" w14:textId="77777777" w:rsidR="00B64CF6" w:rsidRDefault="00B64CF6">
      <w:pPr>
        <w:jc w:val="center"/>
        <w:rPr>
          <w:b/>
        </w:rPr>
      </w:pPr>
    </w:p>
    <w:p w14:paraId="3172E7B8" w14:textId="77777777" w:rsidR="00B64CF6" w:rsidRDefault="00B64CF6">
      <w:pPr>
        <w:jc w:val="center"/>
        <w:rPr>
          <w:b/>
        </w:rPr>
      </w:pPr>
    </w:p>
    <w:p w14:paraId="20303EBC" w14:textId="77777777" w:rsidR="00B64CF6" w:rsidRDefault="00B64CF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75E3714F" w14:textId="77777777" w:rsidR="00B64CF6" w:rsidRDefault="00B64CF6">
      <w:pPr>
        <w:jc w:val="center"/>
        <w:rPr>
          <w:b/>
          <w:sz w:val="84"/>
        </w:rPr>
      </w:pPr>
    </w:p>
    <w:p w14:paraId="317EDAB0" w14:textId="77777777" w:rsidR="00B64CF6" w:rsidRDefault="00B64CF6">
      <w:pPr>
        <w:jc w:val="center"/>
        <w:rPr>
          <w:b/>
          <w:sz w:val="84"/>
        </w:rPr>
      </w:pPr>
    </w:p>
    <w:p w14:paraId="6A98567F" w14:textId="77777777" w:rsidR="009702F2" w:rsidRDefault="009702F2" w:rsidP="009702F2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课程名称＿＿＿</w:t>
      </w:r>
      <w:r w:rsidR="00916067" w:rsidRPr="00916067">
        <w:rPr>
          <w:rFonts w:hint="eastAsia"/>
          <w:bCs/>
          <w:sz w:val="28"/>
          <w:u w:val="single"/>
        </w:rPr>
        <w:t>数学分析（</w:t>
      </w:r>
      <w:r w:rsidR="00767FEB">
        <w:rPr>
          <w:rFonts w:hint="eastAsia"/>
          <w:bCs/>
          <w:sz w:val="28"/>
          <w:u w:val="single"/>
        </w:rPr>
        <w:t>Ⅰ</w:t>
      </w:r>
      <w:r w:rsidR="00916067" w:rsidRPr="00916067">
        <w:rPr>
          <w:rFonts w:hint="eastAsia"/>
          <w:bCs/>
          <w:sz w:val="28"/>
          <w:u w:val="single"/>
        </w:rPr>
        <w:t>）</w:t>
      </w:r>
      <w:r w:rsidR="00F9470E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＿＿性质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 w:rsidR="00397EF6">
        <w:rPr>
          <w:rFonts w:hint="eastAsia"/>
          <w:bCs/>
          <w:sz w:val="28"/>
          <w:u w:val="single"/>
        </w:rPr>
        <w:t>考试</w:t>
      </w:r>
      <w:r w:rsidR="00916067">
        <w:rPr>
          <w:rFonts w:hint="eastAsia"/>
          <w:bCs/>
          <w:sz w:val="28"/>
        </w:rPr>
        <w:t xml:space="preserve"> </w:t>
      </w:r>
    </w:p>
    <w:p w14:paraId="713B27B1" w14:textId="77777777" w:rsidR="00EB7DE4" w:rsidRDefault="00EB7DE4" w:rsidP="00B64CF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 w:rsidR="00767FEB">
        <w:rPr>
          <w:rFonts w:hint="eastAsia"/>
          <w:bCs/>
          <w:sz w:val="28"/>
          <w:u w:val="single"/>
        </w:rPr>
        <w:t>96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 w:rsidR="00767FEB">
        <w:rPr>
          <w:rFonts w:hint="eastAsia"/>
          <w:bCs/>
          <w:sz w:val="28"/>
          <w:u w:val="single"/>
        </w:rPr>
        <w:t>96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实验＿＿其它＿＿＿＿＿＿</w:t>
      </w:r>
    </w:p>
    <w:p w14:paraId="056E9E2D" w14:textId="6A3ADB88" w:rsidR="002A7233" w:rsidRDefault="002A7233" w:rsidP="00B64CF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="00916067">
        <w:rPr>
          <w:rFonts w:hint="eastAsia"/>
          <w:bCs/>
          <w:sz w:val="28"/>
        </w:rPr>
        <w:t>数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 w:rsidR="00AB2F39">
        <w:rPr>
          <w:rFonts w:hint="eastAsia"/>
          <w:bCs/>
          <w:sz w:val="28"/>
          <w:u w:val="single"/>
        </w:rPr>
        <w:t>2</w:t>
      </w:r>
      <w:r w:rsidR="00E739AF">
        <w:rPr>
          <w:rFonts w:hint="eastAsia"/>
          <w:bCs/>
          <w:sz w:val="28"/>
          <w:u w:val="single"/>
        </w:rPr>
        <w:t xml:space="preserve"> </w:t>
      </w:r>
      <w:r w:rsidR="00761B99">
        <w:rPr>
          <w:rFonts w:hint="eastAsia"/>
          <w:bCs/>
          <w:sz w:val="28"/>
          <w:u w:val="single"/>
        </w:rPr>
        <w:t>（</w:t>
      </w:r>
      <w:r w:rsidR="00B066B2">
        <w:rPr>
          <w:rFonts w:hint="eastAsia"/>
          <w:bCs/>
          <w:sz w:val="28"/>
          <w:u w:val="single"/>
        </w:rPr>
        <w:t>1</w:t>
      </w:r>
      <w:r w:rsidR="00A6302E">
        <w:rPr>
          <w:rFonts w:hint="eastAsia"/>
          <w:bCs/>
          <w:sz w:val="28"/>
          <w:u w:val="single"/>
        </w:rPr>
        <w:t>8</w:t>
      </w:r>
      <w:r w:rsidR="00761B99">
        <w:rPr>
          <w:rFonts w:hint="eastAsia"/>
          <w:bCs/>
          <w:sz w:val="28"/>
          <w:u w:val="single"/>
        </w:rPr>
        <w:t>级）</w:t>
      </w:r>
      <w:r w:rsidR="00AB2F39">
        <w:rPr>
          <w:rFonts w:hint="eastAsia"/>
          <w:bCs/>
          <w:sz w:val="28"/>
          <w:u w:val="single"/>
        </w:rPr>
        <w:t xml:space="preserve"> </w:t>
      </w:r>
      <w:r w:rsidR="00916067" w:rsidRPr="00916067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学生人数＿</w:t>
      </w:r>
      <w:r w:rsidR="004E7D64">
        <w:rPr>
          <w:rFonts w:hint="eastAsia"/>
          <w:bCs/>
          <w:sz w:val="28"/>
          <w:u w:val="single"/>
        </w:rPr>
        <w:t>60</w:t>
      </w:r>
      <w:r>
        <w:rPr>
          <w:rFonts w:hint="eastAsia"/>
          <w:bCs/>
          <w:sz w:val="28"/>
        </w:rPr>
        <w:t>＿＿＿</w:t>
      </w:r>
    </w:p>
    <w:p w14:paraId="7FB6D4F9" w14:textId="35E6E72F" w:rsidR="002A7233" w:rsidRDefault="009702F2" w:rsidP="002A7233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</w:t>
      </w:r>
      <w:r w:rsidR="000728D1">
        <w:rPr>
          <w:rFonts w:hint="eastAsia"/>
          <w:bCs/>
          <w:sz w:val="28"/>
          <w:u w:val="single"/>
        </w:rPr>
        <w:t>武国宁</w:t>
      </w:r>
      <w:r>
        <w:rPr>
          <w:rFonts w:hint="eastAsia"/>
          <w:bCs/>
          <w:sz w:val="28"/>
        </w:rPr>
        <w:t>＿＿＿＿＿＿＿职称＿</w:t>
      </w:r>
      <w:r w:rsidR="000728D1">
        <w:rPr>
          <w:rFonts w:hint="eastAsia"/>
          <w:bCs/>
          <w:sz w:val="28"/>
        </w:rPr>
        <w:t>副</w:t>
      </w:r>
      <w:r w:rsidR="00916067" w:rsidRPr="00916067">
        <w:rPr>
          <w:rFonts w:hint="eastAsia"/>
          <w:bCs/>
          <w:sz w:val="28"/>
          <w:u w:val="single"/>
        </w:rPr>
        <w:t>教授</w:t>
      </w:r>
      <w:r>
        <w:rPr>
          <w:rFonts w:hint="eastAsia"/>
          <w:bCs/>
          <w:sz w:val="28"/>
        </w:rPr>
        <w:t>＿＿</w:t>
      </w:r>
    </w:p>
    <w:p w14:paraId="2415503E" w14:textId="77777777" w:rsidR="00B64CF6" w:rsidRDefault="00B64CF6" w:rsidP="00B64CF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</w:t>
      </w:r>
      <w:r w:rsidR="001044AE">
        <w:rPr>
          <w:rFonts w:hint="eastAsia"/>
          <w:bCs/>
          <w:sz w:val="28"/>
        </w:rPr>
        <w:t>、部</w:t>
      </w:r>
      <w:r w:rsidR="001044AE">
        <w:rPr>
          <w:rFonts w:hint="eastAsia"/>
          <w:bCs/>
          <w:sz w:val="28"/>
        </w:rPr>
        <w:t>)_______</w:t>
      </w:r>
      <w:r w:rsidR="000F0B1F">
        <w:rPr>
          <w:rFonts w:hint="eastAsia"/>
          <w:bCs/>
          <w:sz w:val="28"/>
          <w:u w:val="single"/>
        </w:rPr>
        <w:t>理学院</w:t>
      </w:r>
      <w:r w:rsidR="000F0B1F" w:rsidRPr="000F0B1F">
        <w:rPr>
          <w:rFonts w:hint="eastAsia"/>
          <w:bCs/>
          <w:sz w:val="28"/>
          <w:u w:val="single"/>
        </w:rPr>
        <w:t>数学系</w:t>
      </w:r>
      <w:r w:rsidR="001044AE">
        <w:rPr>
          <w:rFonts w:hint="eastAsia"/>
          <w:bCs/>
          <w:sz w:val="28"/>
        </w:rPr>
        <w:t>__________</w:t>
      </w:r>
    </w:p>
    <w:p w14:paraId="60B410B2" w14:textId="77777777" w:rsidR="00B64CF6" w:rsidRDefault="00B64CF6" w:rsidP="00B64CF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 w:rsidR="001044AE">
        <w:rPr>
          <w:rFonts w:hint="eastAsia"/>
          <w:sz w:val="28"/>
        </w:rPr>
        <w:t>主任签字</w:t>
      </w:r>
      <w:r w:rsidR="001044AE">
        <w:rPr>
          <w:rFonts w:hint="eastAsia"/>
          <w:sz w:val="28"/>
        </w:rPr>
        <w:t>_________________________</w:t>
      </w:r>
    </w:p>
    <w:p w14:paraId="76F16303" w14:textId="77777777" w:rsidR="001044AE" w:rsidRDefault="002A7233" w:rsidP="002A7233">
      <w:pPr>
        <w:rPr>
          <w:sz w:val="28"/>
        </w:rPr>
      </w:pPr>
      <w:r>
        <w:rPr>
          <w:rFonts w:hint="eastAsia"/>
          <w:sz w:val="28"/>
        </w:rPr>
        <w:t xml:space="preserve">　　　　教材名称：　</w:t>
      </w:r>
      <w:r w:rsidR="00916067">
        <w:rPr>
          <w:rFonts w:hint="eastAsia"/>
          <w:sz w:val="28"/>
        </w:rPr>
        <w:t>数学分析</w:t>
      </w:r>
      <w:r>
        <w:rPr>
          <w:rFonts w:hint="eastAsia"/>
          <w:sz w:val="28"/>
        </w:rPr>
        <w:t xml:space="preserve">　　　　作者：</w:t>
      </w:r>
      <w:r w:rsidR="00916067">
        <w:rPr>
          <w:rFonts w:hint="eastAsia"/>
          <w:sz w:val="28"/>
        </w:rPr>
        <w:t>陈纪修</w:t>
      </w:r>
    </w:p>
    <w:p w14:paraId="25706EF1" w14:textId="77777777" w:rsidR="002A7233" w:rsidRDefault="002A7233" w:rsidP="002A7233">
      <w:pPr>
        <w:rPr>
          <w:sz w:val="28"/>
        </w:rPr>
      </w:pPr>
      <w:r>
        <w:rPr>
          <w:rFonts w:hint="eastAsia"/>
          <w:sz w:val="28"/>
        </w:rPr>
        <w:t xml:space="preserve">　　　　出版单位：　</w:t>
      </w:r>
      <w:r w:rsidR="00916067">
        <w:rPr>
          <w:rFonts w:hint="eastAsia"/>
          <w:sz w:val="28"/>
        </w:rPr>
        <w:t>高等教育出版社</w:t>
      </w:r>
      <w:r>
        <w:rPr>
          <w:rFonts w:hint="eastAsia"/>
          <w:sz w:val="28"/>
        </w:rPr>
        <w:t xml:space="preserve">　出版时间：</w:t>
      </w:r>
      <w:r w:rsidR="00916067">
        <w:rPr>
          <w:rFonts w:hint="eastAsia"/>
          <w:sz w:val="28"/>
        </w:rPr>
        <w:t>200</w:t>
      </w:r>
      <w:r w:rsidR="00397EF6">
        <w:rPr>
          <w:rFonts w:hint="eastAsia"/>
          <w:sz w:val="28"/>
        </w:rPr>
        <w:t>4</w:t>
      </w:r>
      <w:r w:rsidR="00916067">
        <w:rPr>
          <w:rFonts w:hint="eastAsia"/>
          <w:sz w:val="28"/>
        </w:rPr>
        <w:t>.</w:t>
      </w:r>
      <w:r w:rsidR="00397EF6">
        <w:rPr>
          <w:rFonts w:hint="eastAsia"/>
          <w:sz w:val="28"/>
        </w:rPr>
        <w:t>10</w:t>
      </w:r>
    </w:p>
    <w:p w14:paraId="655CC8F9" w14:textId="77777777" w:rsidR="00B64CF6" w:rsidRDefault="00B64CF6">
      <w:pPr>
        <w:jc w:val="center"/>
        <w:rPr>
          <w:sz w:val="28"/>
        </w:rPr>
      </w:pPr>
    </w:p>
    <w:p w14:paraId="3396E5DA" w14:textId="77777777" w:rsidR="00B64CF6" w:rsidRDefault="00B64CF6">
      <w:pPr>
        <w:jc w:val="center"/>
        <w:rPr>
          <w:sz w:val="28"/>
        </w:rPr>
      </w:pPr>
    </w:p>
    <w:p w14:paraId="3EFCBD87" w14:textId="77777777" w:rsidR="001044AE" w:rsidRDefault="001044AE">
      <w:pPr>
        <w:jc w:val="center"/>
        <w:rPr>
          <w:sz w:val="28"/>
        </w:rPr>
      </w:pPr>
    </w:p>
    <w:p w14:paraId="00FFBC03" w14:textId="77777777" w:rsidR="00B64CF6" w:rsidRDefault="001044AE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</w:t>
      </w:r>
      <w:r w:rsidR="00B64CF6">
        <w:rPr>
          <w:rFonts w:hint="eastAsia"/>
          <w:sz w:val="32"/>
        </w:rPr>
        <w:t>石油大学</w:t>
      </w:r>
      <w:r w:rsidR="00B64CF6">
        <w:rPr>
          <w:sz w:val="32"/>
        </w:rPr>
        <w:t>(</w:t>
      </w:r>
      <w:r w:rsidR="00B64CF6">
        <w:rPr>
          <w:rFonts w:hint="eastAsia"/>
          <w:sz w:val="32"/>
        </w:rPr>
        <w:t>北京</w:t>
      </w:r>
      <w:r w:rsidR="00B64CF6">
        <w:rPr>
          <w:sz w:val="32"/>
        </w:rPr>
        <w:t>)</w:t>
      </w:r>
      <w:r w:rsidR="00B64CF6">
        <w:rPr>
          <w:rFonts w:hint="eastAsia"/>
          <w:sz w:val="32"/>
        </w:rPr>
        <w:t>教务处</w:t>
      </w:r>
      <w:r>
        <w:rPr>
          <w:rFonts w:hint="eastAsia"/>
          <w:sz w:val="32"/>
        </w:rPr>
        <w:t>制</w:t>
      </w:r>
    </w:p>
    <w:p w14:paraId="6DDC7C01" w14:textId="77777777" w:rsidR="00B64CF6" w:rsidRDefault="00B64CF6" w:rsidP="001044AE">
      <w:pPr>
        <w:rPr>
          <w:rFonts w:ascii="黑体" w:eastAsia="黑体"/>
          <w:sz w:val="24"/>
          <w:szCs w:val="24"/>
        </w:rPr>
      </w:pPr>
    </w:p>
    <w:p w14:paraId="3E8E260E" w14:textId="77777777" w:rsidR="00B64CF6" w:rsidRDefault="00B64CF6" w:rsidP="001044AE">
      <w:pPr>
        <w:rPr>
          <w:rFonts w:ascii="黑体" w:eastAsia="黑体"/>
          <w:sz w:val="24"/>
          <w:szCs w:val="24"/>
        </w:rPr>
      </w:pPr>
    </w:p>
    <w:p w14:paraId="6E56B77B" w14:textId="77777777" w:rsidR="00B64CF6" w:rsidRDefault="00B64CF6" w:rsidP="001044AE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 w:rsidR="001044AE">
        <w:rPr>
          <w:rFonts w:ascii="黑体" w:eastAsia="黑体" w:hint="eastAsia"/>
          <w:sz w:val="24"/>
          <w:szCs w:val="24"/>
        </w:rPr>
        <w:t>：</w:t>
      </w:r>
    </w:p>
    <w:p w14:paraId="0FC9E611" w14:textId="77777777" w:rsidR="001044AE" w:rsidRPr="001044AE" w:rsidRDefault="001044AE" w:rsidP="0009164E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 w:rsidR="00EB7DE4"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14:paraId="4F8BE1BB" w14:textId="77777777" w:rsidR="00EB7DE4" w:rsidRDefault="001044AE" w:rsidP="00EB7DE4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 w:rsidR="00EB7DE4"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14:paraId="445FAEAE" w14:textId="77777777" w:rsidR="00EB7DE4" w:rsidRDefault="00EB7DE4" w:rsidP="00EB7DE4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14:paraId="25BD2AB2" w14:textId="77777777" w:rsidR="00B64CF6" w:rsidRDefault="00EB7DE4" w:rsidP="005E07B5">
      <w:pPr>
        <w:ind w:left="315" w:hangingChars="150" w:hanging="315"/>
        <w:sectPr w:rsidR="00B64CF6" w:rsidSect="00B64CF6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</w:t>
      </w:r>
      <w:r w:rsidR="00444DD3">
        <w:rPr>
          <w:rFonts w:hint="eastAsia"/>
        </w:rPr>
        <w:t>教师自存一份、</w:t>
      </w:r>
      <w:r>
        <w:rPr>
          <w:rFonts w:hint="eastAsia"/>
        </w:rPr>
        <w:t>课程所属系存一份，</w:t>
      </w:r>
      <w:r w:rsidRPr="001044AE">
        <w:rPr>
          <w:rFonts w:hint="eastAsia"/>
        </w:rPr>
        <w:t>在每学期开学</w:t>
      </w:r>
      <w:r w:rsidR="005E07B5">
        <w:rPr>
          <w:rFonts w:hint="eastAsia"/>
        </w:rPr>
        <w:t>后第一周内送课程所属院（系、部）办公室并发一份电子版给课程所属院（系、部）</w:t>
      </w:r>
      <w:r w:rsidR="00444DD3">
        <w:rPr>
          <w:rFonts w:hint="eastAsia"/>
        </w:rPr>
        <w:t>办公室</w:t>
      </w:r>
      <w:r w:rsidR="005E07B5">
        <w:rPr>
          <w:rFonts w:hint="eastAsia"/>
        </w:rPr>
        <w:t>；有实验和上机学时的</w:t>
      </w:r>
      <w:r w:rsidR="00444DD3">
        <w:rPr>
          <w:rFonts w:hint="eastAsia"/>
        </w:rPr>
        <w:t>须</w:t>
      </w:r>
      <w:r w:rsidR="005E07B5">
        <w:rPr>
          <w:rFonts w:hint="eastAsia"/>
        </w:rPr>
        <w:t>发</w:t>
      </w:r>
      <w:r w:rsidR="00444DD3">
        <w:rPr>
          <w:rFonts w:hint="eastAsia"/>
        </w:rPr>
        <w:t>一份电子版的给实践科</w:t>
      </w:r>
      <w:r w:rsidR="00444DD3"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476"/>
        <w:gridCol w:w="475"/>
        <w:gridCol w:w="4285"/>
        <w:gridCol w:w="882"/>
        <w:gridCol w:w="539"/>
        <w:gridCol w:w="539"/>
        <w:gridCol w:w="539"/>
        <w:gridCol w:w="910"/>
      </w:tblGrid>
      <w:tr w:rsidR="00F54DBF" w14:paraId="71374024" w14:textId="77777777">
        <w:trPr>
          <w:cantSplit/>
        </w:trPr>
        <w:tc>
          <w:tcPr>
            <w:tcW w:w="1480" w:type="dxa"/>
            <w:gridSpan w:val="3"/>
          </w:tcPr>
          <w:p w14:paraId="651BAE34" w14:textId="77777777" w:rsidR="00F54DBF" w:rsidRDefault="00F54DB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85" w:type="dxa"/>
            <w:vMerge w:val="restart"/>
          </w:tcPr>
          <w:p w14:paraId="71F6DBED" w14:textId="77777777" w:rsidR="00F54DBF" w:rsidRDefault="00F54DBF" w:rsidP="00F54DBF">
            <w:pPr>
              <w:jc w:val="center"/>
              <w:rPr>
                <w:sz w:val="30"/>
              </w:rPr>
            </w:pPr>
          </w:p>
          <w:p w14:paraId="2660078A" w14:textId="77777777" w:rsidR="00F54DBF" w:rsidRDefault="00F54DBF" w:rsidP="00F54DBF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  <w:p w14:paraId="4D0DF719" w14:textId="77777777" w:rsidR="00BE0177" w:rsidRDefault="00BE0177" w:rsidP="00F54DBF">
            <w:pPr>
              <w:jc w:val="center"/>
              <w:rPr>
                <w:sz w:val="30"/>
              </w:rPr>
            </w:pPr>
          </w:p>
          <w:p w14:paraId="2BCD5C3D" w14:textId="77777777" w:rsidR="00BE0177" w:rsidRPr="00BE0177" w:rsidRDefault="00BE0177" w:rsidP="00BE0177">
            <w:pPr>
              <w:rPr>
                <w:szCs w:val="21"/>
              </w:rPr>
            </w:pPr>
          </w:p>
        </w:tc>
        <w:tc>
          <w:tcPr>
            <w:tcW w:w="882" w:type="dxa"/>
            <w:vMerge w:val="restart"/>
          </w:tcPr>
          <w:p w14:paraId="0058680E" w14:textId="77777777" w:rsidR="00F54DBF" w:rsidRDefault="00F54DBF" w:rsidP="00F54DBF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5A9C9708" w14:textId="77777777" w:rsidR="00F54DBF" w:rsidRDefault="00F54DBF" w:rsidP="00F54DB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17" w:type="dxa"/>
            <w:gridSpan w:val="3"/>
            <w:vAlign w:val="center"/>
          </w:tcPr>
          <w:p w14:paraId="445B05B8" w14:textId="77777777" w:rsidR="00F54DBF" w:rsidRDefault="00F54DBF" w:rsidP="00F54DBF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14:paraId="72F736B6" w14:textId="77777777" w:rsidR="00F54DBF" w:rsidRDefault="00F54DBF" w:rsidP="00F54DBF">
            <w:pPr>
              <w:jc w:val="center"/>
            </w:pPr>
          </w:p>
        </w:tc>
        <w:tc>
          <w:tcPr>
            <w:tcW w:w="910" w:type="dxa"/>
            <w:vMerge w:val="restart"/>
          </w:tcPr>
          <w:p w14:paraId="10FAE047" w14:textId="77777777" w:rsidR="00F54DBF" w:rsidRDefault="00F54DBF" w:rsidP="00F54DBF"/>
          <w:p w14:paraId="037AB686" w14:textId="77777777" w:rsidR="00F54DBF" w:rsidRDefault="00F54DBF" w:rsidP="00F54DBF"/>
          <w:p w14:paraId="15B8E509" w14:textId="77777777" w:rsidR="00F54DBF" w:rsidRDefault="00F54DBF" w:rsidP="00F54DB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F54DBF" w14:paraId="67F4C0F1" w14:textId="77777777">
        <w:trPr>
          <w:cantSplit/>
          <w:trHeight w:val="501"/>
        </w:trPr>
        <w:tc>
          <w:tcPr>
            <w:tcW w:w="529" w:type="dxa"/>
            <w:vAlign w:val="center"/>
          </w:tcPr>
          <w:p w14:paraId="6FA495EB" w14:textId="77777777" w:rsidR="00F54DBF" w:rsidRDefault="00F54DB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vAlign w:val="center"/>
          </w:tcPr>
          <w:p w14:paraId="1818477E" w14:textId="77777777" w:rsidR="00F54DBF" w:rsidRDefault="00F54DB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星期</w:t>
            </w:r>
          </w:p>
        </w:tc>
        <w:tc>
          <w:tcPr>
            <w:tcW w:w="475" w:type="dxa"/>
            <w:vAlign w:val="center"/>
          </w:tcPr>
          <w:p w14:paraId="767B6EA2" w14:textId="77777777" w:rsidR="00F54DBF" w:rsidRDefault="00F54DB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节次</w:t>
            </w:r>
          </w:p>
        </w:tc>
        <w:tc>
          <w:tcPr>
            <w:tcW w:w="4285" w:type="dxa"/>
            <w:vMerge/>
          </w:tcPr>
          <w:p w14:paraId="78503017" w14:textId="77777777" w:rsidR="00F54DBF" w:rsidRDefault="00F54DBF" w:rsidP="00F54DBF"/>
        </w:tc>
        <w:tc>
          <w:tcPr>
            <w:tcW w:w="882" w:type="dxa"/>
            <w:vMerge/>
          </w:tcPr>
          <w:p w14:paraId="3751CA48" w14:textId="77777777" w:rsidR="00F54DBF" w:rsidRDefault="00F54DBF" w:rsidP="00F54DBF"/>
        </w:tc>
        <w:tc>
          <w:tcPr>
            <w:tcW w:w="539" w:type="dxa"/>
            <w:vAlign w:val="center"/>
          </w:tcPr>
          <w:p w14:paraId="57CA0399" w14:textId="77777777" w:rsidR="00F54DBF" w:rsidRDefault="00F54DBF" w:rsidP="00F54DBF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39" w:type="dxa"/>
            <w:vAlign w:val="center"/>
          </w:tcPr>
          <w:p w14:paraId="7BF8DD72" w14:textId="77777777" w:rsidR="00F54DBF" w:rsidRDefault="00F54DBF" w:rsidP="00F54DBF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539" w:type="dxa"/>
            <w:vAlign w:val="center"/>
          </w:tcPr>
          <w:p w14:paraId="15544897" w14:textId="77777777" w:rsidR="00F54DBF" w:rsidRDefault="00F54DBF" w:rsidP="00F54DBF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910" w:type="dxa"/>
            <w:vMerge/>
          </w:tcPr>
          <w:p w14:paraId="5D718B2A" w14:textId="77777777" w:rsidR="00F54DBF" w:rsidRDefault="00F54DBF" w:rsidP="00F54DBF"/>
        </w:tc>
      </w:tr>
      <w:tr w:rsidR="00806C03" w14:paraId="5FE15AB8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339AD2F7" w14:textId="77777777" w:rsidR="00806C03" w:rsidRDefault="00806C03" w:rsidP="00F54DBF">
            <w:pPr>
              <w:spacing w:line="240" w:lineRule="atLeast"/>
              <w:jc w:val="center"/>
            </w:pPr>
          </w:p>
          <w:p w14:paraId="559C1968" w14:textId="77777777" w:rsidR="00806C03" w:rsidRDefault="00806C03" w:rsidP="00F54DBF">
            <w:pPr>
              <w:spacing w:line="240" w:lineRule="atLeast"/>
              <w:jc w:val="center"/>
            </w:pPr>
          </w:p>
          <w:p w14:paraId="60879627" w14:textId="77777777" w:rsidR="00806C03" w:rsidRDefault="0066698E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3</w:t>
            </w:r>
          </w:p>
          <w:p w14:paraId="4C983B2C" w14:textId="77777777" w:rsidR="00806C03" w:rsidRDefault="00806C03" w:rsidP="00F54DBF">
            <w:pPr>
              <w:spacing w:line="240" w:lineRule="atLeast"/>
              <w:jc w:val="center"/>
            </w:pPr>
          </w:p>
          <w:p w14:paraId="0722DB22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5F3D5A27" w14:textId="77777777" w:rsidR="00806C03" w:rsidRDefault="00806C03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4FB869DA" w14:textId="77777777" w:rsidR="00806C03" w:rsidRDefault="0009025F" w:rsidP="004B33D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0C1A84F" w14:textId="77777777" w:rsidR="00806C03" w:rsidRDefault="00806C03" w:rsidP="00A7477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 w:rsidR="00DF3CFD">
              <w:rPr>
                <w:rFonts w:hint="eastAsia"/>
              </w:rPr>
              <w:t>绪论，</w:t>
            </w:r>
            <w:r w:rsidR="009C78B2">
              <w:rPr>
                <w:rFonts w:hint="eastAsia"/>
              </w:rPr>
              <w:t>集合</w:t>
            </w:r>
          </w:p>
        </w:tc>
        <w:tc>
          <w:tcPr>
            <w:tcW w:w="882" w:type="dxa"/>
            <w:vMerge w:val="restart"/>
            <w:vAlign w:val="center"/>
          </w:tcPr>
          <w:p w14:paraId="5062CFEA" w14:textId="77777777" w:rsidR="00806C03" w:rsidRDefault="00806C03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79CF2F87" w14:textId="77777777" w:rsidR="00806C03" w:rsidRDefault="00806C03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C5F40FC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D4CCF9A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56C5086E" w14:textId="77777777" w:rsidR="00806C03" w:rsidRDefault="00806C03" w:rsidP="00F54DBF">
            <w:pPr>
              <w:spacing w:line="240" w:lineRule="atLeast"/>
              <w:jc w:val="center"/>
            </w:pPr>
          </w:p>
        </w:tc>
      </w:tr>
      <w:tr w:rsidR="00806C03" w14:paraId="55D36F4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3624139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4B6D15A0" w14:textId="77777777" w:rsidR="00806C03" w:rsidRDefault="00806C03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32E386DF" w14:textId="77777777" w:rsidR="00806C03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5DB9FA7E" w14:textId="77777777" w:rsidR="00806C03" w:rsidRDefault="00806C03" w:rsidP="00A74778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  <w:r w:rsidR="009C78B2">
              <w:rPr>
                <w:rFonts w:hint="eastAsia"/>
              </w:rPr>
              <w:t>映射</w:t>
            </w:r>
          </w:p>
        </w:tc>
        <w:tc>
          <w:tcPr>
            <w:tcW w:w="882" w:type="dxa"/>
            <w:vMerge/>
            <w:vAlign w:val="center"/>
          </w:tcPr>
          <w:p w14:paraId="42CB99AD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7D35CE3" w14:textId="77777777" w:rsidR="00806C03" w:rsidRDefault="00806C03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29F3E8B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22F1850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73C48947" w14:textId="77777777" w:rsidR="00806C03" w:rsidRDefault="00806C03" w:rsidP="00F54DBF">
            <w:pPr>
              <w:spacing w:line="240" w:lineRule="atLeast"/>
              <w:jc w:val="center"/>
            </w:pPr>
          </w:p>
        </w:tc>
      </w:tr>
      <w:tr w:rsidR="00806C03" w14:paraId="680D90FD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2B614586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4DB4DEC6" w14:textId="77777777" w:rsidR="00806C03" w:rsidRDefault="00806C03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ED33B81" w14:textId="77777777" w:rsidR="00806C03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89E9B14" w14:textId="1C31405D" w:rsidR="00806C03" w:rsidRDefault="00806C03" w:rsidP="00A74778">
            <w:pPr>
              <w:spacing w:line="240" w:lineRule="atLeas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  <w:r w:rsidR="000728D1">
              <w:rPr>
                <w:rFonts w:hint="eastAsia"/>
              </w:rPr>
              <w:t>实数系的连续性</w:t>
            </w:r>
          </w:p>
        </w:tc>
        <w:tc>
          <w:tcPr>
            <w:tcW w:w="882" w:type="dxa"/>
            <w:vMerge/>
            <w:vAlign w:val="center"/>
          </w:tcPr>
          <w:p w14:paraId="77B03896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E77C91B" w14:textId="77777777" w:rsidR="00806C03" w:rsidRDefault="00806C03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46AD8F8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6212527F" w14:textId="77777777" w:rsidR="00806C03" w:rsidRDefault="00806C03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73F3B903" w14:textId="77777777" w:rsidR="00806C03" w:rsidRPr="00D77503" w:rsidRDefault="00806C03" w:rsidP="00F54DBF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1E614A" w14:paraId="34F0BDB2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6B801F23" w14:textId="77777777" w:rsidR="001E614A" w:rsidRDefault="001E614A" w:rsidP="00F54DBF">
            <w:pPr>
              <w:spacing w:line="240" w:lineRule="atLeast"/>
              <w:jc w:val="center"/>
            </w:pPr>
          </w:p>
          <w:p w14:paraId="2D376AC4" w14:textId="77777777" w:rsidR="001E614A" w:rsidRDefault="001E614A" w:rsidP="00F54DBF">
            <w:pPr>
              <w:spacing w:line="240" w:lineRule="atLeast"/>
              <w:jc w:val="center"/>
            </w:pPr>
          </w:p>
          <w:p w14:paraId="4207AE28" w14:textId="77777777" w:rsidR="001E614A" w:rsidRDefault="0066698E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4</w:t>
            </w:r>
          </w:p>
          <w:p w14:paraId="3BB0FCEA" w14:textId="77777777" w:rsidR="001E614A" w:rsidRDefault="001E614A" w:rsidP="00F54DBF">
            <w:pPr>
              <w:spacing w:line="240" w:lineRule="atLeast"/>
              <w:jc w:val="center"/>
            </w:pPr>
          </w:p>
          <w:p w14:paraId="0FE36252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13F97F1" w14:textId="77777777" w:rsidR="001E614A" w:rsidRDefault="001E614A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1FB4BC37" w14:textId="77777777" w:rsidR="001E614A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3A53E47" w14:textId="26D013CA" w:rsidR="001E614A" w:rsidRDefault="001E614A" w:rsidP="00A7477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</w:t>
            </w:r>
            <w:r w:rsidR="000728D1">
              <w:rPr>
                <w:rFonts w:hint="eastAsia"/>
              </w:rPr>
              <w:t>实数系的连续性</w:t>
            </w:r>
          </w:p>
        </w:tc>
        <w:tc>
          <w:tcPr>
            <w:tcW w:w="882" w:type="dxa"/>
            <w:vMerge w:val="restart"/>
            <w:vAlign w:val="center"/>
          </w:tcPr>
          <w:p w14:paraId="255321C1" w14:textId="77777777" w:rsidR="001E614A" w:rsidRDefault="001E614A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0142BB9D" w14:textId="77777777" w:rsidR="001E614A" w:rsidRDefault="001E614A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782428FC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E45392C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60AF021B" w14:textId="77777777" w:rsidR="001E614A" w:rsidRPr="004747A6" w:rsidRDefault="001E614A" w:rsidP="00F54DBF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1E614A" w14:paraId="56DDC362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12AA211F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3C5525E" w14:textId="77777777" w:rsidR="001E614A" w:rsidRDefault="001E614A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63F5AB26" w14:textId="77777777" w:rsidR="001E614A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62B3CA30" w14:textId="51DDFC98" w:rsidR="001E614A" w:rsidRDefault="001E614A" w:rsidP="00A74778">
            <w:pPr>
              <w:spacing w:line="240" w:lineRule="atLeas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．</w:t>
            </w:r>
            <w:r w:rsidR="000728D1" w:rsidRPr="006116D0">
              <w:rPr>
                <w:rFonts w:hint="eastAsia"/>
              </w:rPr>
              <w:t>数列与数列极限</w:t>
            </w:r>
          </w:p>
        </w:tc>
        <w:tc>
          <w:tcPr>
            <w:tcW w:w="882" w:type="dxa"/>
            <w:vMerge/>
            <w:vAlign w:val="center"/>
          </w:tcPr>
          <w:p w14:paraId="2660772B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DC87D64" w14:textId="77777777" w:rsidR="001E614A" w:rsidRDefault="001E614A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F7F5E2F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44D30C2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2054235F" w14:textId="77777777" w:rsidR="001E614A" w:rsidRDefault="001E614A" w:rsidP="00F54DBF">
            <w:pPr>
              <w:spacing w:line="240" w:lineRule="atLeast"/>
              <w:jc w:val="center"/>
            </w:pPr>
          </w:p>
        </w:tc>
      </w:tr>
      <w:tr w:rsidR="001E614A" w14:paraId="6BACC54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149D7892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78273714" w14:textId="77777777" w:rsidR="001E614A" w:rsidRDefault="001E614A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1378E365" w14:textId="77777777" w:rsidR="001E614A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FB8472D" w14:textId="6E9C715C" w:rsidR="001E614A" w:rsidRDefault="001E614A" w:rsidP="00A74778">
            <w:pPr>
              <w:spacing w:line="240" w:lineRule="atLeas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</w:t>
            </w:r>
            <w:r w:rsidR="000728D1" w:rsidRPr="006116D0">
              <w:rPr>
                <w:rFonts w:hint="eastAsia"/>
              </w:rPr>
              <w:t>数列与数列极限</w:t>
            </w:r>
          </w:p>
        </w:tc>
        <w:tc>
          <w:tcPr>
            <w:tcW w:w="882" w:type="dxa"/>
            <w:vMerge/>
            <w:vAlign w:val="center"/>
          </w:tcPr>
          <w:p w14:paraId="7B8F46A3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4295CB62" w14:textId="77777777" w:rsidR="001E614A" w:rsidRDefault="001E614A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7A8454C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D772E27" w14:textId="77777777" w:rsidR="001E614A" w:rsidRDefault="001E614A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0327B30" w14:textId="77777777" w:rsidR="001E614A" w:rsidRPr="001334B1" w:rsidRDefault="001E614A" w:rsidP="00F54DBF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09025F" w14:paraId="077F33B1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5E199474" w14:textId="77777777" w:rsidR="0009025F" w:rsidRDefault="0009025F" w:rsidP="00F54DBF">
            <w:pPr>
              <w:spacing w:line="240" w:lineRule="atLeast"/>
              <w:jc w:val="center"/>
            </w:pPr>
          </w:p>
          <w:p w14:paraId="166107A0" w14:textId="77777777" w:rsidR="0009025F" w:rsidRDefault="0009025F" w:rsidP="00F54DBF">
            <w:pPr>
              <w:spacing w:line="240" w:lineRule="atLeast"/>
              <w:jc w:val="center"/>
            </w:pPr>
          </w:p>
          <w:p w14:paraId="236E44AB" w14:textId="77777777" w:rsidR="0009025F" w:rsidRDefault="0066698E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  <w:p w14:paraId="584D08CB" w14:textId="77777777" w:rsidR="0009025F" w:rsidRDefault="0009025F" w:rsidP="00F54DBF">
            <w:pPr>
              <w:spacing w:line="240" w:lineRule="atLeast"/>
              <w:jc w:val="center"/>
            </w:pPr>
          </w:p>
          <w:p w14:paraId="1E574830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15791742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617DECD5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6F38783" w14:textId="0F3F75B3" w:rsidR="0009025F" w:rsidRDefault="0009025F" w:rsidP="000728D1">
            <w:pPr>
              <w:spacing w:line="240" w:lineRule="atLeas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 w:val="restart"/>
            <w:vAlign w:val="center"/>
          </w:tcPr>
          <w:p w14:paraId="37A28827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714E18A8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C14D2BA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25E5006A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5D4DA9FD" w14:textId="77777777" w:rsidR="0009025F" w:rsidRPr="001334B1" w:rsidRDefault="0009025F" w:rsidP="00F54DBF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09025F" w14:paraId="740E54AF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35EECC8B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529AFAA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4B44C4F4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2844A753" w14:textId="6C1900C9" w:rsidR="0009025F" w:rsidRDefault="0009025F" w:rsidP="000728D1">
            <w:pPr>
              <w:spacing w:line="240" w:lineRule="atLeas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．</w:t>
            </w:r>
            <w:r w:rsidR="000728D1" w:rsidRPr="006116D0">
              <w:rPr>
                <w:rFonts w:hint="eastAsia"/>
              </w:rPr>
              <w:t>无穷大量</w:t>
            </w:r>
          </w:p>
        </w:tc>
        <w:tc>
          <w:tcPr>
            <w:tcW w:w="882" w:type="dxa"/>
            <w:vMerge/>
            <w:vAlign w:val="center"/>
          </w:tcPr>
          <w:p w14:paraId="6CD3D718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5EF998D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3E26402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F235387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94841BA" w14:textId="77777777" w:rsidR="0009025F" w:rsidRPr="001334B1" w:rsidRDefault="0009025F" w:rsidP="00F54DBF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09025F" w14:paraId="02A24D90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4D3AECA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7E566E8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6A99EDC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544029D3" w14:textId="402B688B" w:rsidR="0009025F" w:rsidRDefault="0009025F" w:rsidP="000728D1">
            <w:pPr>
              <w:spacing w:line="240" w:lineRule="atLeas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．</w:t>
            </w:r>
            <w:r w:rsidR="000728D1">
              <w:rPr>
                <w:rFonts w:hint="eastAsia"/>
              </w:rPr>
              <w:t>收敛准则</w:t>
            </w:r>
          </w:p>
        </w:tc>
        <w:tc>
          <w:tcPr>
            <w:tcW w:w="882" w:type="dxa"/>
            <w:vMerge/>
            <w:vAlign w:val="center"/>
          </w:tcPr>
          <w:p w14:paraId="3C915D91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2FBF5C51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B4564B1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034CF44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55002BEF" w14:textId="77777777" w:rsidR="0009025F" w:rsidRPr="001334B1" w:rsidRDefault="0009025F" w:rsidP="00F54DBF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09025F" w14:paraId="1D5BC847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278649B5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  <w:p w14:paraId="65C667AA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  <w:p w14:paraId="0783DD79" w14:textId="77777777" w:rsidR="0009025F" w:rsidRPr="006116D0" w:rsidRDefault="0066698E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  <w:p w14:paraId="68D40FF8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  <w:p w14:paraId="2A7592F5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476" w:type="dxa"/>
            <w:vAlign w:val="center"/>
          </w:tcPr>
          <w:p w14:paraId="7B939020" w14:textId="77777777" w:rsidR="0009025F" w:rsidRPr="006116D0" w:rsidRDefault="0009025F" w:rsidP="001808FE">
            <w:pPr>
              <w:spacing w:line="240" w:lineRule="atLeast"/>
              <w:jc w:val="center"/>
            </w:pPr>
            <w:r w:rsidRPr="006116D0"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670D14A2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BDD722D" w14:textId="5C5670B7" w:rsidR="0009025F" w:rsidRPr="006116D0" w:rsidRDefault="0009025F" w:rsidP="000728D1">
            <w:pPr>
              <w:spacing w:line="240" w:lineRule="atLeast"/>
            </w:pPr>
            <w:r w:rsidRPr="006116D0">
              <w:rPr>
                <w:rFonts w:hint="eastAsia"/>
              </w:rPr>
              <w:t>10.</w:t>
            </w:r>
            <w:r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收敛准则</w:t>
            </w:r>
          </w:p>
        </w:tc>
        <w:tc>
          <w:tcPr>
            <w:tcW w:w="882" w:type="dxa"/>
            <w:vMerge w:val="restart"/>
            <w:vAlign w:val="center"/>
          </w:tcPr>
          <w:p w14:paraId="797214B1" w14:textId="77777777" w:rsidR="0009025F" w:rsidRPr="006116D0" w:rsidRDefault="0009025F" w:rsidP="00F54DBF">
            <w:pPr>
              <w:spacing w:line="240" w:lineRule="atLeast"/>
              <w:jc w:val="center"/>
            </w:pPr>
            <w:r w:rsidRPr="006116D0"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2890BD51" w14:textId="77777777" w:rsidR="0009025F" w:rsidRPr="006116D0" w:rsidRDefault="0009025F" w:rsidP="00F54DBF">
            <w:pPr>
              <w:spacing w:line="240" w:lineRule="atLeast"/>
              <w:jc w:val="center"/>
            </w:pPr>
            <w:r w:rsidRPr="006116D0"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3BB9F5F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539" w:type="dxa"/>
            <w:vAlign w:val="center"/>
          </w:tcPr>
          <w:p w14:paraId="5FDDDC45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910" w:type="dxa"/>
            <w:vAlign w:val="center"/>
          </w:tcPr>
          <w:p w14:paraId="5D583E52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57681CD5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51F0244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476" w:type="dxa"/>
            <w:vAlign w:val="center"/>
          </w:tcPr>
          <w:p w14:paraId="71A6C690" w14:textId="77777777" w:rsidR="0009025F" w:rsidRPr="006116D0" w:rsidRDefault="0009025F" w:rsidP="001808FE">
            <w:pPr>
              <w:spacing w:line="240" w:lineRule="atLeast"/>
              <w:jc w:val="center"/>
            </w:pPr>
            <w:r w:rsidRPr="006116D0"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261C76AE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2D01A823" w14:textId="4359E46C" w:rsidR="0009025F" w:rsidRPr="006116D0" w:rsidRDefault="0009025F" w:rsidP="000728D1">
            <w:pPr>
              <w:spacing w:line="240" w:lineRule="atLeast"/>
            </w:pPr>
            <w:r w:rsidRPr="006116D0">
              <w:rPr>
                <w:rFonts w:hint="eastAsia"/>
              </w:rPr>
              <w:t>11.</w:t>
            </w:r>
            <w:r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函数极限</w:t>
            </w:r>
          </w:p>
        </w:tc>
        <w:tc>
          <w:tcPr>
            <w:tcW w:w="882" w:type="dxa"/>
            <w:vMerge/>
            <w:vAlign w:val="center"/>
          </w:tcPr>
          <w:p w14:paraId="339BFFA9" w14:textId="77777777" w:rsidR="0009025F" w:rsidRPr="006116D0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2ABD209" w14:textId="77777777" w:rsidR="0009025F" w:rsidRPr="006116D0" w:rsidRDefault="0009025F" w:rsidP="00F54DBF">
            <w:pPr>
              <w:spacing w:line="240" w:lineRule="atLeast"/>
              <w:jc w:val="center"/>
            </w:pPr>
            <w:r w:rsidRPr="006116D0"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4A55C5E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539" w:type="dxa"/>
            <w:vAlign w:val="center"/>
          </w:tcPr>
          <w:p w14:paraId="26D5455D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910" w:type="dxa"/>
            <w:vAlign w:val="center"/>
          </w:tcPr>
          <w:p w14:paraId="5ED2C8A4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600C1054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50270EBD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476" w:type="dxa"/>
            <w:vAlign w:val="center"/>
          </w:tcPr>
          <w:p w14:paraId="056D5011" w14:textId="77777777" w:rsidR="0009025F" w:rsidRPr="006116D0" w:rsidRDefault="0009025F" w:rsidP="001808FE">
            <w:pPr>
              <w:spacing w:line="240" w:lineRule="atLeast"/>
              <w:jc w:val="center"/>
            </w:pPr>
            <w:r w:rsidRPr="006116D0"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4DA542C3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57FF2195" w14:textId="6A9CCB77" w:rsidR="0009025F" w:rsidRPr="006116D0" w:rsidRDefault="0009025F" w:rsidP="000728D1">
            <w:pPr>
              <w:spacing w:line="240" w:lineRule="atLeast"/>
            </w:pPr>
            <w:r w:rsidRPr="006116D0">
              <w:rPr>
                <w:rFonts w:hint="eastAsia"/>
              </w:rPr>
              <w:t>12.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函数极限</w:t>
            </w:r>
          </w:p>
        </w:tc>
        <w:tc>
          <w:tcPr>
            <w:tcW w:w="882" w:type="dxa"/>
            <w:vMerge/>
            <w:vAlign w:val="center"/>
          </w:tcPr>
          <w:p w14:paraId="71B83CCC" w14:textId="77777777" w:rsidR="0009025F" w:rsidRPr="006116D0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44015EFC" w14:textId="77777777" w:rsidR="0009025F" w:rsidRPr="006116D0" w:rsidRDefault="0009025F" w:rsidP="00F54DBF">
            <w:pPr>
              <w:spacing w:line="240" w:lineRule="atLeast"/>
              <w:jc w:val="center"/>
            </w:pPr>
            <w:r w:rsidRPr="006116D0"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3A5D393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539" w:type="dxa"/>
            <w:vAlign w:val="center"/>
          </w:tcPr>
          <w:p w14:paraId="0BB262B5" w14:textId="77777777" w:rsidR="0009025F" w:rsidRPr="00F57DC1" w:rsidRDefault="0009025F" w:rsidP="00F54DBF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910" w:type="dxa"/>
            <w:vAlign w:val="center"/>
          </w:tcPr>
          <w:p w14:paraId="558164FD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660926EC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49DB5F3A" w14:textId="77777777" w:rsidR="0009025F" w:rsidRDefault="0009025F" w:rsidP="00F54DBF">
            <w:pPr>
              <w:spacing w:line="240" w:lineRule="atLeast"/>
              <w:jc w:val="center"/>
            </w:pPr>
          </w:p>
          <w:p w14:paraId="7FE0FF72" w14:textId="77777777" w:rsidR="0009025F" w:rsidRDefault="0009025F" w:rsidP="00F54DBF">
            <w:pPr>
              <w:spacing w:line="240" w:lineRule="atLeast"/>
              <w:jc w:val="center"/>
            </w:pPr>
          </w:p>
          <w:p w14:paraId="75B4AE46" w14:textId="77777777" w:rsidR="0009025F" w:rsidRDefault="0066698E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  <w:p w14:paraId="2F8EA8FE" w14:textId="77777777" w:rsidR="0009025F" w:rsidRDefault="0009025F" w:rsidP="00F54DBF">
            <w:pPr>
              <w:spacing w:line="240" w:lineRule="atLeast"/>
              <w:jc w:val="center"/>
            </w:pPr>
          </w:p>
          <w:p w14:paraId="0EF5F1F7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0C505478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00C53ADE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296FFDC3" w14:textId="62FC0873" w:rsidR="0009025F" w:rsidRDefault="0009025F" w:rsidP="000728D1">
            <w:pPr>
              <w:spacing w:line="240" w:lineRule="atLeast"/>
            </w:pPr>
            <w:r>
              <w:rPr>
                <w:rFonts w:hint="eastAsia"/>
              </w:rPr>
              <w:t>13.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连续函数</w:t>
            </w:r>
          </w:p>
        </w:tc>
        <w:tc>
          <w:tcPr>
            <w:tcW w:w="882" w:type="dxa"/>
            <w:vMerge w:val="restart"/>
            <w:vAlign w:val="center"/>
          </w:tcPr>
          <w:p w14:paraId="4866F4A3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30C3EB8B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72FF8E1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66BB139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5C7A973F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03D7C59D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827202D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600A1C29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7EE74B79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0A476775" w14:textId="79DD14B1" w:rsidR="0009025F" w:rsidRDefault="0009025F" w:rsidP="000728D1">
            <w:pPr>
              <w:spacing w:line="240" w:lineRule="atLeast"/>
            </w:pPr>
            <w:r>
              <w:rPr>
                <w:rFonts w:hint="eastAsia"/>
              </w:rPr>
              <w:t>14.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连续函数</w:t>
            </w:r>
          </w:p>
        </w:tc>
        <w:tc>
          <w:tcPr>
            <w:tcW w:w="882" w:type="dxa"/>
            <w:vMerge/>
            <w:vAlign w:val="center"/>
          </w:tcPr>
          <w:p w14:paraId="7058A8C6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44FB9C1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195E479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7E6ADB1B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6464A340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3856ED90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7C4D914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5C87ADB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171DEBF1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1F141DB" w14:textId="3519A84E" w:rsidR="0009025F" w:rsidRDefault="0009025F" w:rsidP="000728D1">
            <w:pPr>
              <w:spacing w:line="240" w:lineRule="atLeast"/>
            </w:pPr>
            <w:r>
              <w:rPr>
                <w:rFonts w:hint="eastAsia"/>
              </w:rPr>
              <w:t>15.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/>
            <w:vAlign w:val="center"/>
          </w:tcPr>
          <w:p w14:paraId="4F786F6F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A57DF59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782033FE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6778F3D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33BEC34B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1CB12C12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79E47491" w14:textId="77777777" w:rsidR="0009025F" w:rsidRDefault="0009025F" w:rsidP="00F54DBF">
            <w:pPr>
              <w:spacing w:line="240" w:lineRule="atLeast"/>
              <w:jc w:val="center"/>
            </w:pPr>
          </w:p>
          <w:p w14:paraId="4C58D4EA" w14:textId="77777777" w:rsidR="0009025F" w:rsidRDefault="0009025F" w:rsidP="00F54DBF">
            <w:pPr>
              <w:spacing w:line="240" w:lineRule="atLeast"/>
              <w:jc w:val="center"/>
            </w:pPr>
          </w:p>
          <w:p w14:paraId="06ECE0C4" w14:textId="77777777" w:rsidR="0009025F" w:rsidRDefault="0066698E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  <w:p w14:paraId="487764D1" w14:textId="77777777" w:rsidR="0009025F" w:rsidRDefault="0009025F" w:rsidP="00F54DBF">
            <w:pPr>
              <w:spacing w:line="240" w:lineRule="atLeast"/>
              <w:jc w:val="center"/>
            </w:pPr>
          </w:p>
          <w:p w14:paraId="276386CF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303787B8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5D5E737C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0B814D7E" w14:textId="6DC70AFC" w:rsidR="0009025F" w:rsidRDefault="0009025F" w:rsidP="000728D1">
            <w:pPr>
              <w:spacing w:line="240" w:lineRule="atLeast"/>
            </w:pPr>
            <w:r>
              <w:rPr>
                <w:rFonts w:hint="eastAsia"/>
              </w:rPr>
              <w:t>16.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无穷小量与无穷大量的阶</w:t>
            </w:r>
          </w:p>
        </w:tc>
        <w:tc>
          <w:tcPr>
            <w:tcW w:w="882" w:type="dxa"/>
            <w:vMerge w:val="restart"/>
            <w:vAlign w:val="center"/>
          </w:tcPr>
          <w:p w14:paraId="7A868E65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1711BEAA" w14:textId="77777777" w:rsidR="0009025F" w:rsidRDefault="0009025F" w:rsidP="00806C0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ECC50E8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F48A342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0ABDFB0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7DB9FEF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53F46CCE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62FEF280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69AA0645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3ABF62E1" w14:textId="6A7D16D6" w:rsidR="0009025F" w:rsidRDefault="0009025F" w:rsidP="00A74778">
            <w:pPr>
              <w:spacing w:line="240" w:lineRule="atLeast"/>
            </w:pPr>
            <w:r>
              <w:rPr>
                <w:rFonts w:hint="eastAsia"/>
              </w:rPr>
              <w:t>17.</w:t>
            </w:r>
            <w:r w:rsidR="000F0933">
              <w:rPr>
                <w:rFonts w:hint="eastAsia"/>
              </w:rPr>
              <w:t xml:space="preserve"> </w:t>
            </w:r>
            <w:r w:rsidR="000F0933">
              <w:rPr>
                <w:rFonts w:hint="eastAsia"/>
              </w:rPr>
              <w:t>无穷小量与无穷大量的阶</w:t>
            </w:r>
          </w:p>
        </w:tc>
        <w:tc>
          <w:tcPr>
            <w:tcW w:w="882" w:type="dxa"/>
            <w:vMerge/>
            <w:vAlign w:val="center"/>
          </w:tcPr>
          <w:p w14:paraId="5B411519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6AD3453C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613F0E1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60CB8BD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3117EBB3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054093E3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377AB90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00FD9F23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1CCEC3CE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433A7141" w14:textId="47BBD1E3" w:rsidR="0009025F" w:rsidRDefault="0009025F" w:rsidP="00A74778">
            <w:pPr>
              <w:spacing w:line="240" w:lineRule="atLeast"/>
            </w:pPr>
            <w:r>
              <w:rPr>
                <w:rFonts w:hint="eastAsia"/>
              </w:rPr>
              <w:t>18.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闭区间上的连续函数</w:t>
            </w:r>
          </w:p>
        </w:tc>
        <w:tc>
          <w:tcPr>
            <w:tcW w:w="882" w:type="dxa"/>
            <w:vMerge/>
            <w:vAlign w:val="center"/>
          </w:tcPr>
          <w:p w14:paraId="3417B187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C026136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2580DF0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71B884E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1648E331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1EAE96C5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19763113" w14:textId="77777777" w:rsidR="0009025F" w:rsidRDefault="0009025F" w:rsidP="00F54DBF">
            <w:pPr>
              <w:spacing w:line="240" w:lineRule="atLeast"/>
              <w:jc w:val="center"/>
            </w:pPr>
          </w:p>
          <w:p w14:paraId="664575EC" w14:textId="77777777" w:rsidR="0009025F" w:rsidRDefault="0009025F" w:rsidP="00F54DBF">
            <w:pPr>
              <w:spacing w:line="240" w:lineRule="atLeast"/>
              <w:jc w:val="center"/>
            </w:pPr>
          </w:p>
          <w:p w14:paraId="11C9DEA4" w14:textId="77777777" w:rsidR="0009025F" w:rsidRDefault="0066698E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  <w:p w14:paraId="086EEF61" w14:textId="77777777" w:rsidR="0009025F" w:rsidRDefault="0009025F" w:rsidP="00F54DBF">
            <w:pPr>
              <w:spacing w:line="240" w:lineRule="atLeast"/>
              <w:jc w:val="center"/>
            </w:pPr>
          </w:p>
          <w:p w14:paraId="22E21FC0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57E8D57A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1A528329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6A7E8D90" w14:textId="58C1B778" w:rsidR="0009025F" w:rsidRDefault="0009025F" w:rsidP="00382F7D">
            <w:pPr>
              <w:spacing w:line="240" w:lineRule="atLeast"/>
            </w:pPr>
            <w:r>
              <w:rPr>
                <w:rFonts w:hint="eastAsia"/>
              </w:rPr>
              <w:t>19.</w:t>
            </w:r>
            <w:r w:rsidR="000F0933">
              <w:rPr>
                <w:rFonts w:hint="eastAsia"/>
              </w:rPr>
              <w:t xml:space="preserve"> </w:t>
            </w:r>
            <w:r w:rsidR="000F0933">
              <w:rPr>
                <w:rFonts w:hint="eastAsia"/>
              </w:rPr>
              <w:t>闭区间上的连续函数</w:t>
            </w:r>
          </w:p>
        </w:tc>
        <w:tc>
          <w:tcPr>
            <w:tcW w:w="882" w:type="dxa"/>
            <w:vMerge w:val="restart"/>
            <w:vAlign w:val="center"/>
          </w:tcPr>
          <w:p w14:paraId="1409CD11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570CD366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216E22C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62EF7DF6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18C02741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6FD575D5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2ADAD936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8CBB7B2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2A5301A8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4D734347" w14:textId="497B1D75" w:rsidR="0009025F" w:rsidRDefault="0009025F" w:rsidP="00382F7D">
            <w:pPr>
              <w:spacing w:line="240" w:lineRule="atLeast"/>
            </w:pPr>
            <w:r>
              <w:rPr>
                <w:rFonts w:hint="eastAsia"/>
              </w:rPr>
              <w:t>20.</w:t>
            </w:r>
            <w:r w:rsidR="000F0933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/>
            <w:vAlign w:val="center"/>
          </w:tcPr>
          <w:p w14:paraId="59E8CBF0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2E4AB86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9951EC1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8C99B3E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9557E27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047F879C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B165A26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538D41B0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6D1DEDB4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034FA64" w14:textId="77777777" w:rsidR="0009025F" w:rsidRDefault="0009025F" w:rsidP="00382F7D">
            <w:pPr>
              <w:spacing w:line="240" w:lineRule="atLeast"/>
            </w:pPr>
            <w:r>
              <w:rPr>
                <w:rFonts w:hint="eastAsia"/>
              </w:rPr>
              <w:t>21.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.</w:t>
            </w:r>
            <w:r w:rsidR="00963330" w:rsidRPr="00A273A2">
              <w:rPr>
                <w:rFonts w:hint="eastAsia"/>
                <w:b/>
              </w:rPr>
              <w:t>期中测验</w:t>
            </w:r>
          </w:p>
        </w:tc>
        <w:tc>
          <w:tcPr>
            <w:tcW w:w="882" w:type="dxa"/>
            <w:vMerge/>
            <w:vAlign w:val="center"/>
          </w:tcPr>
          <w:p w14:paraId="7B76ACA9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2CAC389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7BC273B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839A859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36FC34BA" w14:textId="77777777" w:rsidR="0009025F" w:rsidRDefault="00AF7200" w:rsidP="00F54DBF">
            <w:pPr>
              <w:spacing w:line="240" w:lineRule="atLeast"/>
              <w:jc w:val="center"/>
            </w:pPr>
            <w:r>
              <w:rPr>
                <w:rFonts w:hint="eastAsia"/>
                <w:sz w:val="18"/>
                <w:szCs w:val="18"/>
              </w:rPr>
              <w:t>暂</w:t>
            </w:r>
            <w:r w:rsidR="00963330" w:rsidRPr="00C879E6">
              <w:rPr>
                <w:rFonts w:hint="eastAsia"/>
                <w:sz w:val="18"/>
                <w:szCs w:val="18"/>
              </w:rPr>
              <w:t>定</w:t>
            </w:r>
          </w:p>
        </w:tc>
      </w:tr>
      <w:tr w:rsidR="0009025F" w14:paraId="127080F5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2B821C74" w14:textId="77777777" w:rsidR="0009025F" w:rsidRDefault="0009025F" w:rsidP="00F54DBF">
            <w:pPr>
              <w:spacing w:line="240" w:lineRule="atLeast"/>
              <w:jc w:val="center"/>
            </w:pPr>
          </w:p>
          <w:p w14:paraId="398A4B22" w14:textId="77777777" w:rsidR="0009025F" w:rsidRDefault="0009025F" w:rsidP="00F54DBF">
            <w:pPr>
              <w:spacing w:line="240" w:lineRule="atLeast"/>
              <w:jc w:val="center"/>
            </w:pPr>
          </w:p>
          <w:p w14:paraId="09712BA6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0</w:t>
            </w:r>
          </w:p>
          <w:p w14:paraId="55A4400B" w14:textId="77777777" w:rsidR="0009025F" w:rsidRDefault="0009025F" w:rsidP="00F54DBF">
            <w:pPr>
              <w:spacing w:line="240" w:lineRule="atLeast"/>
              <w:jc w:val="center"/>
            </w:pPr>
          </w:p>
          <w:p w14:paraId="1939BD71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57254A8D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4CA9ED65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2E05244B" w14:textId="77777777" w:rsidR="0009025F" w:rsidRDefault="0009025F" w:rsidP="00382F7D">
            <w:pPr>
              <w:spacing w:line="240" w:lineRule="atLeast"/>
            </w:pPr>
            <w:r>
              <w:rPr>
                <w:rFonts w:hint="eastAsia"/>
              </w:rPr>
              <w:t>22</w:t>
            </w:r>
            <w:r w:rsidR="000F0933">
              <w:rPr>
                <w:rFonts w:hint="eastAsia"/>
              </w:rPr>
              <w:t xml:space="preserve">. </w:t>
            </w:r>
            <w:r w:rsidR="00963330">
              <w:rPr>
                <w:rFonts w:hint="eastAsia"/>
              </w:rPr>
              <w:t>微分和导数</w:t>
            </w:r>
          </w:p>
        </w:tc>
        <w:tc>
          <w:tcPr>
            <w:tcW w:w="882" w:type="dxa"/>
            <w:vMerge w:val="restart"/>
            <w:vAlign w:val="center"/>
          </w:tcPr>
          <w:p w14:paraId="164E1A9B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4D5F591D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DEA9F33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CEA566D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1502407C" w14:textId="77777777" w:rsidR="0009025F" w:rsidRPr="00C879E6" w:rsidRDefault="0009025F" w:rsidP="00F54DBF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09025F" w14:paraId="301735CF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10FFB6B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5D2CE520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1E5EF1BE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3B6CC14B" w14:textId="77777777" w:rsidR="0009025F" w:rsidRDefault="0009025F" w:rsidP="00382F7D">
            <w:pPr>
              <w:spacing w:line="240" w:lineRule="atLeast"/>
            </w:pPr>
            <w:r>
              <w:rPr>
                <w:rFonts w:hint="eastAsia"/>
              </w:rPr>
              <w:t>23.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导数的意义和性质</w:t>
            </w:r>
          </w:p>
        </w:tc>
        <w:tc>
          <w:tcPr>
            <w:tcW w:w="882" w:type="dxa"/>
            <w:vMerge/>
            <w:vAlign w:val="center"/>
          </w:tcPr>
          <w:p w14:paraId="564027B9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7640B700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BB97030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411BE94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37C8DEC6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19F46BE6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57824EA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6D2CC8E5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6A23F99E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012C0921" w14:textId="77777777" w:rsidR="0009025F" w:rsidRDefault="0009025F" w:rsidP="00382F7D">
            <w:pPr>
              <w:spacing w:line="240" w:lineRule="atLeast"/>
            </w:pPr>
            <w:r>
              <w:rPr>
                <w:rFonts w:hint="eastAsia"/>
              </w:rPr>
              <w:t>24.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导数的四则运算和反函数求导法则</w:t>
            </w:r>
          </w:p>
        </w:tc>
        <w:tc>
          <w:tcPr>
            <w:tcW w:w="882" w:type="dxa"/>
            <w:vMerge/>
            <w:vAlign w:val="center"/>
          </w:tcPr>
          <w:p w14:paraId="1166EB97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468C6F7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2A5BF2C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BA3B71E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72B4B799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12E19969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50DC0370" w14:textId="77777777" w:rsidR="0009025F" w:rsidRDefault="0009025F" w:rsidP="00F54DBF">
            <w:pPr>
              <w:spacing w:line="240" w:lineRule="atLeast"/>
              <w:jc w:val="center"/>
            </w:pPr>
          </w:p>
          <w:p w14:paraId="237CB1F6" w14:textId="77777777" w:rsidR="0009025F" w:rsidRDefault="0009025F" w:rsidP="00F54DBF">
            <w:pPr>
              <w:spacing w:line="240" w:lineRule="atLeast"/>
              <w:jc w:val="center"/>
            </w:pPr>
          </w:p>
          <w:p w14:paraId="01C3EEC8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1</w:t>
            </w:r>
          </w:p>
          <w:p w14:paraId="54AC1BE9" w14:textId="77777777" w:rsidR="0009025F" w:rsidRDefault="0009025F" w:rsidP="00F54DBF">
            <w:pPr>
              <w:spacing w:line="240" w:lineRule="atLeast"/>
              <w:jc w:val="center"/>
            </w:pPr>
          </w:p>
          <w:p w14:paraId="69B7AEC2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46B835A6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23EEEDBC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20230344" w14:textId="77777777" w:rsidR="0009025F" w:rsidRDefault="0009025F" w:rsidP="00A74778">
            <w:pPr>
              <w:spacing w:line="240" w:lineRule="atLeast"/>
            </w:pPr>
            <w:r>
              <w:rPr>
                <w:rFonts w:hint="eastAsia"/>
              </w:rPr>
              <w:t>25.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复合函数求导法则及其应用（上）</w:t>
            </w:r>
          </w:p>
        </w:tc>
        <w:tc>
          <w:tcPr>
            <w:tcW w:w="882" w:type="dxa"/>
            <w:vMerge w:val="restart"/>
            <w:vAlign w:val="center"/>
          </w:tcPr>
          <w:p w14:paraId="7A41037E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2B2FF707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A24A3ED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AB1B9E1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2F34AD1A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251242DF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73C71840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37FA378D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1531F012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37D39FD5" w14:textId="77777777" w:rsidR="0009025F" w:rsidRDefault="0009025F" w:rsidP="00A74778">
            <w:pPr>
              <w:spacing w:line="240" w:lineRule="atLeast"/>
            </w:pPr>
            <w:r>
              <w:rPr>
                <w:rFonts w:hint="eastAsia"/>
              </w:rPr>
              <w:t>26.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复合函数求导法则及其应用（下）</w:t>
            </w:r>
          </w:p>
        </w:tc>
        <w:tc>
          <w:tcPr>
            <w:tcW w:w="882" w:type="dxa"/>
            <w:vMerge/>
            <w:vAlign w:val="center"/>
          </w:tcPr>
          <w:p w14:paraId="4CA7782F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4FBA79B1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FDB543E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C3B994D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75750373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30B2DEE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489C34A9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B9D1475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442696E8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7782A49" w14:textId="77777777" w:rsidR="0009025F" w:rsidRDefault="0009025F" w:rsidP="00A74778">
            <w:pPr>
              <w:spacing w:line="240" w:lineRule="atLeast"/>
            </w:pPr>
            <w:r>
              <w:rPr>
                <w:rFonts w:hint="eastAsia"/>
              </w:rPr>
              <w:t>27.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高阶导数和高阶微分</w:t>
            </w:r>
          </w:p>
        </w:tc>
        <w:tc>
          <w:tcPr>
            <w:tcW w:w="882" w:type="dxa"/>
            <w:vMerge/>
            <w:vAlign w:val="center"/>
          </w:tcPr>
          <w:p w14:paraId="77FAEA7D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7002B18C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26236AE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7CD87D8F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1855DAAD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002F94FA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591E7619" w14:textId="77777777" w:rsidR="0009025F" w:rsidRDefault="0009025F" w:rsidP="00F54DBF">
            <w:pPr>
              <w:spacing w:line="240" w:lineRule="atLeast"/>
              <w:jc w:val="center"/>
            </w:pPr>
          </w:p>
          <w:p w14:paraId="00A574AD" w14:textId="77777777" w:rsidR="0009025F" w:rsidRDefault="0009025F" w:rsidP="00F54DBF">
            <w:pPr>
              <w:spacing w:line="240" w:lineRule="atLeast"/>
              <w:jc w:val="center"/>
            </w:pPr>
          </w:p>
          <w:p w14:paraId="6679D149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2</w:t>
            </w:r>
          </w:p>
          <w:p w14:paraId="6A5EBF73" w14:textId="77777777" w:rsidR="0009025F" w:rsidRDefault="0009025F" w:rsidP="00F54DBF">
            <w:pPr>
              <w:spacing w:line="240" w:lineRule="atLeast"/>
              <w:jc w:val="center"/>
            </w:pPr>
          </w:p>
          <w:p w14:paraId="4FE39397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68A1E883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2661CF92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164CFAF" w14:textId="77777777" w:rsidR="0009025F" w:rsidRDefault="0009025F" w:rsidP="00A74778">
            <w:pPr>
              <w:spacing w:line="240" w:lineRule="atLeast"/>
            </w:pPr>
            <w:r>
              <w:rPr>
                <w:rFonts w:hint="eastAsia"/>
              </w:rPr>
              <w:t>28.</w:t>
            </w:r>
            <w:r w:rsidR="00963330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微分中值定理（上）</w:t>
            </w:r>
          </w:p>
        </w:tc>
        <w:tc>
          <w:tcPr>
            <w:tcW w:w="882" w:type="dxa"/>
            <w:vMerge w:val="restart"/>
            <w:vAlign w:val="center"/>
          </w:tcPr>
          <w:p w14:paraId="63803687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48B8BD99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724E6747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44DD00AF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6D701702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59A06916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3C72E801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1F3B3626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3D99121E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3458D939" w14:textId="77777777" w:rsidR="0009025F" w:rsidRDefault="0009025F" w:rsidP="00A74778">
            <w:pPr>
              <w:spacing w:line="240" w:lineRule="atLeast"/>
            </w:pPr>
            <w:r>
              <w:rPr>
                <w:rFonts w:hint="eastAsia"/>
              </w:rPr>
              <w:t>29.</w:t>
            </w:r>
            <w:r w:rsidR="000F0933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微分中值定理（下）</w:t>
            </w:r>
          </w:p>
        </w:tc>
        <w:tc>
          <w:tcPr>
            <w:tcW w:w="882" w:type="dxa"/>
            <w:vMerge/>
            <w:vAlign w:val="center"/>
          </w:tcPr>
          <w:p w14:paraId="4F922EC1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6189428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7F8878A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44749E23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8E378DC" w14:textId="77777777" w:rsidR="0009025F" w:rsidRDefault="0009025F" w:rsidP="00F54DBF">
            <w:pPr>
              <w:spacing w:line="240" w:lineRule="atLeast"/>
              <w:jc w:val="center"/>
            </w:pPr>
          </w:p>
        </w:tc>
      </w:tr>
      <w:tr w:rsidR="0009025F" w14:paraId="3F6F62DB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79EC50AC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79DFD4F6" w14:textId="77777777" w:rsidR="0009025F" w:rsidRDefault="0009025F" w:rsidP="001808FE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1AF9D296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D1089A6" w14:textId="77777777" w:rsidR="0009025F" w:rsidRDefault="0009025F" w:rsidP="00A74778">
            <w:pPr>
              <w:spacing w:line="240" w:lineRule="atLeast"/>
            </w:pPr>
            <w:r>
              <w:rPr>
                <w:rFonts w:hint="eastAsia"/>
              </w:rPr>
              <w:t>30.</w:t>
            </w:r>
            <w:r w:rsidR="000F0933">
              <w:rPr>
                <w:rFonts w:hint="eastAsia"/>
              </w:rPr>
              <w:t xml:space="preserve"> </w:t>
            </w:r>
            <w:proofErr w:type="spellStart"/>
            <w:r w:rsidR="00963330">
              <w:rPr>
                <w:rFonts w:hint="eastAsia"/>
              </w:rPr>
              <w:t>L</w:t>
            </w:r>
            <w:r w:rsidR="00963330">
              <w:t>’</w:t>
            </w:r>
            <w:r w:rsidR="00963330">
              <w:rPr>
                <w:rFonts w:hint="eastAsia"/>
              </w:rPr>
              <w:t>Hospital</w:t>
            </w:r>
            <w:proofErr w:type="spellEnd"/>
            <w:r w:rsidR="00963330">
              <w:rPr>
                <w:rFonts w:hint="eastAsia"/>
              </w:rPr>
              <w:t>法则</w:t>
            </w:r>
          </w:p>
        </w:tc>
        <w:tc>
          <w:tcPr>
            <w:tcW w:w="882" w:type="dxa"/>
            <w:vMerge/>
            <w:vAlign w:val="center"/>
          </w:tcPr>
          <w:p w14:paraId="7E7D983E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34674F1" w14:textId="77777777" w:rsidR="0009025F" w:rsidRDefault="0009025F" w:rsidP="00F54DB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101031D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EE146E8" w14:textId="77777777" w:rsidR="0009025F" w:rsidRDefault="0009025F" w:rsidP="00F54DBF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7369DDD0" w14:textId="77777777" w:rsidR="0009025F" w:rsidRDefault="0009025F" w:rsidP="00F54DBF">
            <w:pPr>
              <w:spacing w:line="240" w:lineRule="atLeast"/>
              <w:jc w:val="center"/>
            </w:pPr>
          </w:p>
        </w:tc>
      </w:tr>
    </w:tbl>
    <w:p w14:paraId="2F3053C9" w14:textId="77777777" w:rsidR="00F54DBF" w:rsidRDefault="00F54DBF"/>
    <w:p w14:paraId="6C0B12E5" w14:textId="77777777" w:rsidR="00F54DBF" w:rsidRDefault="00F54DBF"/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476"/>
        <w:gridCol w:w="475"/>
        <w:gridCol w:w="4285"/>
        <w:gridCol w:w="882"/>
        <w:gridCol w:w="539"/>
        <w:gridCol w:w="539"/>
        <w:gridCol w:w="539"/>
        <w:gridCol w:w="910"/>
      </w:tblGrid>
      <w:tr w:rsidR="0009025F" w14:paraId="5A0B05FC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7FE0C2F7" w14:textId="77777777" w:rsidR="0009025F" w:rsidRDefault="0009025F" w:rsidP="008B1CE4">
            <w:pPr>
              <w:spacing w:line="240" w:lineRule="atLeast"/>
              <w:jc w:val="center"/>
            </w:pPr>
          </w:p>
          <w:p w14:paraId="6CA46D99" w14:textId="77777777" w:rsidR="0009025F" w:rsidRDefault="0009025F" w:rsidP="008B1CE4">
            <w:pPr>
              <w:spacing w:line="240" w:lineRule="atLeast"/>
              <w:jc w:val="center"/>
            </w:pPr>
          </w:p>
          <w:p w14:paraId="7B0D67C3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3</w:t>
            </w:r>
          </w:p>
          <w:p w14:paraId="4C52944F" w14:textId="77777777" w:rsidR="0009025F" w:rsidRDefault="0009025F" w:rsidP="008B1CE4">
            <w:pPr>
              <w:spacing w:line="240" w:lineRule="atLeast"/>
              <w:jc w:val="center"/>
            </w:pPr>
          </w:p>
          <w:p w14:paraId="171066E7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6B487B57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56B0A720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52084D77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31.</w:t>
            </w:r>
            <w:r w:rsidR="00542D62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插值多项式和</w:t>
            </w:r>
            <w:r w:rsidR="00963330">
              <w:rPr>
                <w:rFonts w:hint="eastAsia"/>
              </w:rPr>
              <w:t>Taylor</w:t>
            </w:r>
            <w:r w:rsidR="00963330">
              <w:rPr>
                <w:rFonts w:hint="eastAsia"/>
              </w:rPr>
              <w:t>公式</w:t>
            </w:r>
          </w:p>
        </w:tc>
        <w:tc>
          <w:tcPr>
            <w:tcW w:w="882" w:type="dxa"/>
            <w:vMerge w:val="restart"/>
            <w:vAlign w:val="center"/>
          </w:tcPr>
          <w:p w14:paraId="2390BC14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028C09AF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15C3DD0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ABC3A17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020D79EC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18FB4ED3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73F177A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1189249B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554E126B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2F2570FB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32.</w:t>
            </w:r>
            <w:r w:rsidR="00542D62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函数的</w:t>
            </w:r>
            <w:r w:rsidR="00963330">
              <w:rPr>
                <w:rFonts w:hint="eastAsia"/>
              </w:rPr>
              <w:t>Taylor</w:t>
            </w:r>
            <w:r w:rsidR="00963330">
              <w:rPr>
                <w:rFonts w:hint="eastAsia"/>
              </w:rPr>
              <w:t>公式及其应用</w:t>
            </w:r>
          </w:p>
        </w:tc>
        <w:tc>
          <w:tcPr>
            <w:tcW w:w="882" w:type="dxa"/>
            <w:vMerge/>
            <w:vAlign w:val="center"/>
          </w:tcPr>
          <w:p w14:paraId="4A6C2C6B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2F0D98B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CD666B6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282F3D51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3750272A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7C2DF70F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7C0BC2F3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6A42DD5C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23300A5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9AC74D6" w14:textId="59505E0F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33.</w:t>
            </w:r>
            <w:r w:rsidR="00542D62">
              <w:rPr>
                <w:rFonts w:hint="eastAsia"/>
              </w:rPr>
              <w:t xml:space="preserve"> 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/>
            <w:vAlign w:val="center"/>
          </w:tcPr>
          <w:p w14:paraId="080B06BE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2A0E6810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5BAFAC5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7132F995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B9DB4CD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6CDD9134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0A6BEB72" w14:textId="77777777" w:rsidR="0009025F" w:rsidRDefault="0009025F" w:rsidP="008B1CE4">
            <w:pPr>
              <w:spacing w:line="240" w:lineRule="atLeast"/>
              <w:jc w:val="center"/>
            </w:pPr>
          </w:p>
          <w:p w14:paraId="69342497" w14:textId="77777777" w:rsidR="0009025F" w:rsidRDefault="0009025F" w:rsidP="008B1CE4">
            <w:pPr>
              <w:spacing w:line="240" w:lineRule="atLeast"/>
              <w:jc w:val="center"/>
            </w:pPr>
          </w:p>
          <w:p w14:paraId="106CAD32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4</w:t>
            </w:r>
          </w:p>
          <w:p w14:paraId="343CFFB4" w14:textId="77777777" w:rsidR="0009025F" w:rsidRDefault="0009025F" w:rsidP="008B1CE4">
            <w:pPr>
              <w:spacing w:line="240" w:lineRule="atLeast"/>
              <w:jc w:val="center"/>
            </w:pPr>
          </w:p>
          <w:p w14:paraId="232A5A22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AD0979B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1F54D334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43726B8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34.</w:t>
            </w:r>
            <w:r w:rsidR="00542D62">
              <w:rPr>
                <w:rFonts w:hint="eastAsia"/>
              </w:rPr>
              <w:t xml:space="preserve"> </w:t>
            </w:r>
            <w:r w:rsidR="00963330">
              <w:rPr>
                <w:rFonts w:hint="eastAsia"/>
              </w:rPr>
              <w:t>函数方程的近似求解</w:t>
            </w:r>
          </w:p>
        </w:tc>
        <w:tc>
          <w:tcPr>
            <w:tcW w:w="882" w:type="dxa"/>
            <w:vMerge w:val="restart"/>
            <w:vAlign w:val="center"/>
          </w:tcPr>
          <w:p w14:paraId="22D5167F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63CCBBB5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04A0A16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7371C714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6EEF4957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389D2D36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B1868D0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42799CD9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4E830DE4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14B8D499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35.</w:t>
            </w:r>
            <w:r>
              <w:rPr>
                <w:rFonts w:hint="eastAsia"/>
              </w:rPr>
              <w:t>不定积分的概念和运算法则</w:t>
            </w:r>
          </w:p>
        </w:tc>
        <w:tc>
          <w:tcPr>
            <w:tcW w:w="882" w:type="dxa"/>
            <w:vMerge/>
            <w:vAlign w:val="center"/>
          </w:tcPr>
          <w:p w14:paraId="11C0B339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28A849AE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5B1F65FC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E986337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172319B0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52A1C49B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0DC33E8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1AC0031B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5343E2A6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6E5AD65A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36.</w:t>
            </w:r>
            <w:r>
              <w:rPr>
                <w:rFonts w:hint="eastAsia"/>
              </w:rPr>
              <w:t>换元积分法</w:t>
            </w:r>
          </w:p>
        </w:tc>
        <w:tc>
          <w:tcPr>
            <w:tcW w:w="882" w:type="dxa"/>
            <w:vMerge/>
            <w:vAlign w:val="center"/>
          </w:tcPr>
          <w:p w14:paraId="2DDE2D56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F7E12C9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2A37AF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4B2312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33154917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219438C2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23005291" w14:textId="77777777" w:rsidR="0009025F" w:rsidRDefault="0009025F" w:rsidP="008B1CE4">
            <w:pPr>
              <w:spacing w:line="240" w:lineRule="atLeast"/>
              <w:jc w:val="center"/>
            </w:pPr>
          </w:p>
          <w:p w14:paraId="5E6C3980" w14:textId="77777777" w:rsidR="0009025F" w:rsidRDefault="0009025F" w:rsidP="008B1CE4">
            <w:pPr>
              <w:spacing w:line="240" w:lineRule="atLeast"/>
              <w:jc w:val="center"/>
            </w:pPr>
          </w:p>
          <w:p w14:paraId="78E6BF82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5</w:t>
            </w:r>
          </w:p>
          <w:p w14:paraId="474DE087" w14:textId="77777777" w:rsidR="0009025F" w:rsidRDefault="0009025F" w:rsidP="008B1CE4">
            <w:pPr>
              <w:spacing w:line="240" w:lineRule="atLeast"/>
              <w:jc w:val="center"/>
            </w:pPr>
          </w:p>
          <w:p w14:paraId="11AB7017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78F7DC0C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57C1B351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D09071D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37.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82" w:type="dxa"/>
            <w:vMerge w:val="restart"/>
            <w:vAlign w:val="center"/>
          </w:tcPr>
          <w:p w14:paraId="1E62B177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4B3ED21C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40F58A2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BC81E3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673CC667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60148F07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4E522E10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41BDEF82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2E9A23F2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6A61CCF5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38.</w:t>
            </w:r>
            <w:r>
              <w:rPr>
                <w:rFonts w:hint="eastAsia"/>
              </w:rPr>
              <w:t>有理函数的不定积分及其应用</w:t>
            </w:r>
          </w:p>
        </w:tc>
        <w:tc>
          <w:tcPr>
            <w:tcW w:w="882" w:type="dxa"/>
            <w:vMerge/>
            <w:vAlign w:val="center"/>
          </w:tcPr>
          <w:p w14:paraId="4500CF3C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4B1B10C8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85F9648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61528E4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64CE7969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33724687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0FBFF03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51700ED4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52F5BD78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872985C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39.</w:t>
            </w:r>
            <w:r>
              <w:rPr>
                <w:rFonts w:hint="eastAsia"/>
              </w:rPr>
              <w:t>定积分的概念和可积条件</w:t>
            </w:r>
          </w:p>
        </w:tc>
        <w:tc>
          <w:tcPr>
            <w:tcW w:w="882" w:type="dxa"/>
            <w:vMerge/>
            <w:vAlign w:val="center"/>
          </w:tcPr>
          <w:p w14:paraId="1F4BCD40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A0DE332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1D1D1E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296F45FE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2CDCF365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7ECCC417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420884E8" w14:textId="77777777" w:rsidR="0009025F" w:rsidRDefault="0009025F" w:rsidP="008B1CE4">
            <w:pPr>
              <w:spacing w:line="240" w:lineRule="atLeast"/>
              <w:jc w:val="center"/>
            </w:pPr>
          </w:p>
          <w:p w14:paraId="5BDF8648" w14:textId="77777777" w:rsidR="0009025F" w:rsidRDefault="0009025F" w:rsidP="008B1CE4">
            <w:pPr>
              <w:spacing w:line="240" w:lineRule="atLeast"/>
              <w:jc w:val="center"/>
            </w:pPr>
          </w:p>
          <w:p w14:paraId="292F555E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6</w:t>
            </w:r>
          </w:p>
          <w:p w14:paraId="17EACF7E" w14:textId="77777777" w:rsidR="0009025F" w:rsidRDefault="0009025F" w:rsidP="008B1CE4">
            <w:pPr>
              <w:spacing w:line="240" w:lineRule="atLeast"/>
              <w:jc w:val="center"/>
            </w:pPr>
          </w:p>
          <w:p w14:paraId="2626CE2C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39C026B5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1B99B47D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72ADE4DE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40.</w:t>
            </w:r>
            <w:r>
              <w:rPr>
                <w:rFonts w:hint="eastAsia"/>
              </w:rPr>
              <w:t>定积分的基本性质（上）</w:t>
            </w:r>
          </w:p>
        </w:tc>
        <w:tc>
          <w:tcPr>
            <w:tcW w:w="882" w:type="dxa"/>
            <w:vMerge w:val="restart"/>
            <w:vAlign w:val="center"/>
          </w:tcPr>
          <w:p w14:paraId="1432011A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5D60FE03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CFDA270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94D8B5C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0EE83F30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0276924D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108B9447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55C42D40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6208D8B3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086E2CD0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41.</w:t>
            </w:r>
            <w:r>
              <w:rPr>
                <w:rFonts w:hint="eastAsia"/>
              </w:rPr>
              <w:t>定积分的基本性质（下）</w:t>
            </w:r>
          </w:p>
        </w:tc>
        <w:tc>
          <w:tcPr>
            <w:tcW w:w="882" w:type="dxa"/>
            <w:vMerge/>
            <w:vAlign w:val="center"/>
          </w:tcPr>
          <w:p w14:paraId="05B9DC9E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46513D97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5B4996E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6C6EE70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75A2D29C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06602292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19D74F8B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74134A7B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31D505D" w14:textId="77777777" w:rsidR="0009025F" w:rsidRDefault="0009025F" w:rsidP="0009025F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36A0C70B" w14:textId="21383719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42.</w:t>
            </w:r>
            <w:r w:rsidR="000728D1">
              <w:rPr>
                <w:rFonts w:hint="eastAsia"/>
              </w:rPr>
              <w:t>微积分基本定理</w:t>
            </w:r>
          </w:p>
        </w:tc>
        <w:tc>
          <w:tcPr>
            <w:tcW w:w="882" w:type="dxa"/>
            <w:vMerge/>
            <w:vAlign w:val="center"/>
          </w:tcPr>
          <w:p w14:paraId="5100C0DE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24F3F69E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E48C971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964B6D1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77C61D54" w14:textId="77777777" w:rsidR="0009025F" w:rsidRPr="00187603" w:rsidRDefault="0009025F" w:rsidP="008B1CE4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09025F" w14:paraId="3DB1828E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311AE2AD" w14:textId="77777777" w:rsidR="0009025F" w:rsidRDefault="0009025F" w:rsidP="008B1CE4">
            <w:pPr>
              <w:spacing w:line="240" w:lineRule="atLeast"/>
              <w:jc w:val="center"/>
            </w:pPr>
          </w:p>
          <w:p w14:paraId="6F76E40E" w14:textId="77777777" w:rsidR="0009025F" w:rsidRDefault="0009025F" w:rsidP="008B1CE4">
            <w:pPr>
              <w:spacing w:line="240" w:lineRule="atLeast"/>
              <w:jc w:val="center"/>
            </w:pPr>
          </w:p>
          <w:p w14:paraId="3F17EBCA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  <w:r w:rsidR="0066698E">
              <w:rPr>
                <w:rFonts w:hint="eastAsia"/>
              </w:rPr>
              <w:t>7</w:t>
            </w:r>
          </w:p>
          <w:p w14:paraId="13BD8438" w14:textId="77777777" w:rsidR="0009025F" w:rsidRDefault="0009025F" w:rsidP="008B1CE4">
            <w:pPr>
              <w:spacing w:line="240" w:lineRule="atLeast"/>
              <w:jc w:val="center"/>
            </w:pPr>
          </w:p>
          <w:p w14:paraId="68861808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7B54D3E1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00514AF0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49B497C1" w14:textId="4705D1D2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43.</w:t>
            </w:r>
            <w:r w:rsidR="000728D1">
              <w:rPr>
                <w:rFonts w:hint="eastAsia"/>
              </w:rPr>
              <w:t>习题课</w:t>
            </w:r>
          </w:p>
        </w:tc>
        <w:tc>
          <w:tcPr>
            <w:tcW w:w="882" w:type="dxa"/>
            <w:vMerge w:val="restart"/>
            <w:vAlign w:val="center"/>
          </w:tcPr>
          <w:p w14:paraId="302E944B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05FBC68F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26FD101A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555F791B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AB5DB79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620651D5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5DEA5401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01A5A314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4A6DDB48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738228A7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44.</w:t>
            </w:r>
            <w:r>
              <w:rPr>
                <w:rFonts w:hint="eastAsia"/>
              </w:rPr>
              <w:t>定积分在几何中的应用</w:t>
            </w:r>
          </w:p>
        </w:tc>
        <w:tc>
          <w:tcPr>
            <w:tcW w:w="882" w:type="dxa"/>
            <w:vMerge/>
            <w:vAlign w:val="center"/>
          </w:tcPr>
          <w:p w14:paraId="635E8F9E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DB89177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6CB15FB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6BB2C9DF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4F765B9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2BD4910A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277E3A3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308CF22E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2A339525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17ED7C65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45.</w:t>
            </w:r>
            <w:r>
              <w:rPr>
                <w:rFonts w:hint="eastAsia"/>
              </w:rPr>
              <w:t>微积分实际应用举例</w:t>
            </w:r>
          </w:p>
        </w:tc>
        <w:tc>
          <w:tcPr>
            <w:tcW w:w="882" w:type="dxa"/>
            <w:vMerge/>
            <w:vAlign w:val="center"/>
          </w:tcPr>
          <w:p w14:paraId="0CC9DAE7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6DF89D7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38B7C03E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7C56DAC5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2B13A603" w14:textId="7777777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7529F779" w14:textId="77777777">
        <w:trPr>
          <w:trHeight w:val="397"/>
        </w:trPr>
        <w:tc>
          <w:tcPr>
            <w:tcW w:w="529" w:type="dxa"/>
            <w:vMerge w:val="restart"/>
            <w:vAlign w:val="center"/>
          </w:tcPr>
          <w:p w14:paraId="14CCFF35" w14:textId="77777777" w:rsidR="0009025F" w:rsidRDefault="0009025F" w:rsidP="008B1CE4">
            <w:pPr>
              <w:spacing w:line="240" w:lineRule="atLeast"/>
              <w:jc w:val="center"/>
            </w:pPr>
          </w:p>
          <w:p w14:paraId="17674E2D" w14:textId="77777777" w:rsidR="0009025F" w:rsidRDefault="0009025F" w:rsidP="008B1CE4">
            <w:pPr>
              <w:spacing w:line="240" w:lineRule="atLeast"/>
              <w:jc w:val="center"/>
            </w:pPr>
          </w:p>
          <w:p w14:paraId="712ED77B" w14:textId="77777777" w:rsidR="0009025F" w:rsidRDefault="0066698E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18</w:t>
            </w:r>
          </w:p>
          <w:p w14:paraId="2D0D804C" w14:textId="77777777" w:rsidR="0009025F" w:rsidRDefault="0009025F" w:rsidP="008B1CE4">
            <w:pPr>
              <w:spacing w:line="240" w:lineRule="atLeast"/>
              <w:jc w:val="center"/>
            </w:pPr>
          </w:p>
          <w:p w14:paraId="79FFABC3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606D54F8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75" w:type="dxa"/>
            <w:vAlign w:val="center"/>
          </w:tcPr>
          <w:p w14:paraId="5D61951E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03A296BD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46.</w:t>
            </w:r>
            <w:r>
              <w:rPr>
                <w:rFonts w:hint="eastAsia"/>
              </w:rPr>
              <w:t>反常积分的概念和计算</w:t>
            </w:r>
          </w:p>
        </w:tc>
        <w:tc>
          <w:tcPr>
            <w:tcW w:w="882" w:type="dxa"/>
            <w:vMerge w:val="restart"/>
            <w:vAlign w:val="center"/>
          </w:tcPr>
          <w:p w14:paraId="0F7D8749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9" w:type="dxa"/>
            <w:vAlign w:val="center"/>
          </w:tcPr>
          <w:p w14:paraId="5DBBBEF4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069982C4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4A3A50C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3A3A99C5" w14:textId="046BE316" w:rsidR="0009025F" w:rsidRPr="00BD38A6" w:rsidRDefault="0009025F" w:rsidP="008B1CE4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09025F" w14:paraId="132D688C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6607E626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5815301F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75" w:type="dxa"/>
            <w:vAlign w:val="center"/>
          </w:tcPr>
          <w:p w14:paraId="3FE3F9D1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vAlign w:val="center"/>
          </w:tcPr>
          <w:p w14:paraId="27F397A0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47.</w:t>
            </w:r>
            <w:r>
              <w:rPr>
                <w:rFonts w:hint="eastAsia"/>
              </w:rPr>
              <w:t>反常积分的收敛判别法（上）</w:t>
            </w:r>
          </w:p>
        </w:tc>
        <w:tc>
          <w:tcPr>
            <w:tcW w:w="882" w:type="dxa"/>
            <w:vMerge/>
            <w:vAlign w:val="center"/>
          </w:tcPr>
          <w:p w14:paraId="470CA0A7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4A7C041A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12B646B2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75C2C7B1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C73D7DF" w14:textId="494BCB57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4EEFDDF6" w14:textId="77777777">
        <w:trPr>
          <w:trHeight w:val="397"/>
        </w:trPr>
        <w:tc>
          <w:tcPr>
            <w:tcW w:w="529" w:type="dxa"/>
            <w:vMerge/>
            <w:vAlign w:val="center"/>
          </w:tcPr>
          <w:p w14:paraId="501070DD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1C6BC5B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75" w:type="dxa"/>
            <w:vAlign w:val="center"/>
          </w:tcPr>
          <w:p w14:paraId="6034C261" w14:textId="77777777" w:rsidR="0009025F" w:rsidRDefault="0009025F" w:rsidP="001E614A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vAlign w:val="center"/>
          </w:tcPr>
          <w:p w14:paraId="6311DC7A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48.</w:t>
            </w:r>
            <w:r>
              <w:rPr>
                <w:rFonts w:hint="eastAsia"/>
              </w:rPr>
              <w:t>反常积分的收敛判别法</w:t>
            </w:r>
            <w:bookmarkStart w:id="0" w:name="_GoBack"/>
            <w:bookmarkEnd w:id="0"/>
            <w:r>
              <w:rPr>
                <w:rFonts w:hint="eastAsia"/>
              </w:rPr>
              <w:t>（下）</w:t>
            </w:r>
          </w:p>
        </w:tc>
        <w:tc>
          <w:tcPr>
            <w:tcW w:w="882" w:type="dxa"/>
            <w:vMerge/>
            <w:vAlign w:val="center"/>
          </w:tcPr>
          <w:p w14:paraId="3F441AF9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32CB9674" w14:textId="77777777" w:rsidR="0009025F" w:rsidRDefault="0009025F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" w:type="dxa"/>
            <w:vAlign w:val="center"/>
          </w:tcPr>
          <w:p w14:paraId="4757AB5E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9561D14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47A63945" w14:textId="3F7699A8" w:rsidR="0009025F" w:rsidRDefault="0009025F" w:rsidP="008B1CE4">
            <w:pPr>
              <w:spacing w:line="240" w:lineRule="atLeast"/>
              <w:jc w:val="center"/>
            </w:pPr>
          </w:p>
        </w:tc>
      </w:tr>
      <w:tr w:rsidR="0009025F" w14:paraId="13DB93B9" w14:textId="77777777">
        <w:trPr>
          <w:trHeight w:val="1195"/>
        </w:trPr>
        <w:tc>
          <w:tcPr>
            <w:tcW w:w="529" w:type="dxa"/>
            <w:vAlign w:val="center"/>
          </w:tcPr>
          <w:p w14:paraId="632314A9" w14:textId="77777777" w:rsidR="0009025F" w:rsidRDefault="0009025F" w:rsidP="008B1CE4">
            <w:pPr>
              <w:spacing w:line="240" w:lineRule="atLeast"/>
              <w:jc w:val="center"/>
            </w:pPr>
          </w:p>
          <w:p w14:paraId="53DC7F9E" w14:textId="77777777" w:rsidR="0009025F" w:rsidRDefault="0009025F" w:rsidP="008B1CE4">
            <w:pPr>
              <w:spacing w:line="240" w:lineRule="atLeast"/>
              <w:jc w:val="center"/>
            </w:pPr>
          </w:p>
          <w:p w14:paraId="4D18C3A3" w14:textId="77777777" w:rsidR="0009025F" w:rsidRDefault="0066698E" w:rsidP="008B1CE4">
            <w:pPr>
              <w:spacing w:line="240" w:lineRule="atLeast"/>
              <w:jc w:val="center"/>
            </w:pPr>
            <w:r>
              <w:rPr>
                <w:rFonts w:hint="eastAsia"/>
              </w:rPr>
              <w:t>19</w:t>
            </w:r>
            <w:r w:rsidR="008A3FA3">
              <w:rPr>
                <w:rFonts w:hint="eastAsia"/>
              </w:rPr>
              <w:t>-20</w:t>
            </w:r>
          </w:p>
          <w:p w14:paraId="4A162BFE" w14:textId="77777777" w:rsidR="0009025F" w:rsidRDefault="0009025F" w:rsidP="008B1CE4">
            <w:pPr>
              <w:spacing w:line="240" w:lineRule="atLeast"/>
              <w:jc w:val="center"/>
            </w:pPr>
          </w:p>
          <w:p w14:paraId="4FA278B4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6" w:type="dxa"/>
            <w:vAlign w:val="center"/>
          </w:tcPr>
          <w:p w14:paraId="26FD6B88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75" w:type="dxa"/>
            <w:vAlign w:val="center"/>
          </w:tcPr>
          <w:p w14:paraId="63130796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4285" w:type="dxa"/>
            <w:vAlign w:val="center"/>
          </w:tcPr>
          <w:p w14:paraId="6C16F4C2" w14:textId="77777777" w:rsidR="0009025F" w:rsidRDefault="0009025F" w:rsidP="008B1CE4">
            <w:pPr>
              <w:spacing w:line="240" w:lineRule="atLeast"/>
            </w:pPr>
            <w:r>
              <w:rPr>
                <w:rFonts w:hint="eastAsia"/>
              </w:rPr>
              <w:t>复习及期末考试</w:t>
            </w:r>
          </w:p>
        </w:tc>
        <w:tc>
          <w:tcPr>
            <w:tcW w:w="882" w:type="dxa"/>
            <w:vAlign w:val="center"/>
          </w:tcPr>
          <w:p w14:paraId="47B8AC90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12C0F458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F6A9A41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539" w:type="dxa"/>
            <w:vAlign w:val="center"/>
          </w:tcPr>
          <w:p w14:paraId="07AC71A1" w14:textId="77777777" w:rsidR="0009025F" w:rsidRDefault="0009025F" w:rsidP="008B1CE4">
            <w:pPr>
              <w:spacing w:line="240" w:lineRule="atLeast"/>
              <w:jc w:val="center"/>
            </w:pPr>
          </w:p>
        </w:tc>
        <w:tc>
          <w:tcPr>
            <w:tcW w:w="910" w:type="dxa"/>
            <w:vAlign w:val="center"/>
          </w:tcPr>
          <w:p w14:paraId="7D8FE1EF" w14:textId="77777777" w:rsidR="0009025F" w:rsidRDefault="0009025F" w:rsidP="008B1CE4">
            <w:pPr>
              <w:spacing w:line="240" w:lineRule="atLeast"/>
              <w:jc w:val="center"/>
            </w:pPr>
          </w:p>
        </w:tc>
      </w:tr>
    </w:tbl>
    <w:p w14:paraId="69BEEA75" w14:textId="77777777" w:rsidR="000F6131" w:rsidRDefault="000F6131"/>
    <w:p w14:paraId="5C358AEE" w14:textId="77777777" w:rsidR="000F6131" w:rsidRDefault="000F6131"/>
    <w:sectPr w:rsidR="000F6131" w:rsidSect="00CF6C9D">
      <w:pgSz w:w="11907" w:h="1684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5567E"/>
    <w:rsid w:val="00071D4C"/>
    <w:rsid w:val="000728D1"/>
    <w:rsid w:val="0008153B"/>
    <w:rsid w:val="0009025F"/>
    <w:rsid w:val="0009164E"/>
    <w:rsid w:val="00094EE8"/>
    <w:rsid w:val="000F0933"/>
    <w:rsid w:val="000F0B1F"/>
    <w:rsid w:val="000F6131"/>
    <w:rsid w:val="001044AE"/>
    <w:rsid w:val="001334B1"/>
    <w:rsid w:val="00141924"/>
    <w:rsid w:val="001808FE"/>
    <w:rsid w:val="00187603"/>
    <w:rsid w:val="00191F99"/>
    <w:rsid w:val="001A6EA6"/>
    <w:rsid w:val="001D7910"/>
    <w:rsid w:val="001E23F8"/>
    <w:rsid w:val="001E614A"/>
    <w:rsid w:val="0022664E"/>
    <w:rsid w:val="00230B8A"/>
    <w:rsid w:val="00251CD6"/>
    <w:rsid w:val="002725E3"/>
    <w:rsid w:val="00272D2E"/>
    <w:rsid w:val="002A7233"/>
    <w:rsid w:val="002B7C64"/>
    <w:rsid w:val="00382F7D"/>
    <w:rsid w:val="00397EF6"/>
    <w:rsid w:val="003A438B"/>
    <w:rsid w:val="003F26A8"/>
    <w:rsid w:val="00431ABB"/>
    <w:rsid w:val="00444DD3"/>
    <w:rsid w:val="00463F87"/>
    <w:rsid w:val="004747A6"/>
    <w:rsid w:val="004B33DF"/>
    <w:rsid w:val="004D1AF0"/>
    <w:rsid w:val="004E7D64"/>
    <w:rsid w:val="00542D62"/>
    <w:rsid w:val="00564D6C"/>
    <w:rsid w:val="00593F67"/>
    <w:rsid w:val="005B4C31"/>
    <w:rsid w:val="005C324D"/>
    <w:rsid w:val="005E07B5"/>
    <w:rsid w:val="006116D0"/>
    <w:rsid w:val="0066698E"/>
    <w:rsid w:val="0072247B"/>
    <w:rsid w:val="00731E25"/>
    <w:rsid w:val="007561C2"/>
    <w:rsid w:val="00761B99"/>
    <w:rsid w:val="00764002"/>
    <w:rsid w:val="00767FEB"/>
    <w:rsid w:val="007C5BDC"/>
    <w:rsid w:val="007C720C"/>
    <w:rsid w:val="007E56C2"/>
    <w:rsid w:val="0080150A"/>
    <w:rsid w:val="00806C03"/>
    <w:rsid w:val="00857DF0"/>
    <w:rsid w:val="0088345D"/>
    <w:rsid w:val="008A3FA3"/>
    <w:rsid w:val="008B1CE4"/>
    <w:rsid w:val="008F5FFB"/>
    <w:rsid w:val="00915017"/>
    <w:rsid w:val="00916067"/>
    <w:rsid w:val="00963330"/>
    <w:rsid w:val="00963B54"/>
    <w:rsid w:val="009702F2"/>
    <w:rsid w:val="00977D31"/>
    <w:rsid w:val="009C3B38"/>
    <w:rsid w:val="009C78B2"/>
    <w:rsid w:val="009C7F2B"/>
    <w:rsid w:val="00A04890"/>
    <w:rsid w:val="00A45FC8"/>
    <w:rsid w:val="00A47B1D"/>
    <w:rsid w:val="00A6302E"/>
    <w:rsid w:val="00A74778"/>
    <w:rsid w:val="00AB2F39"/>
    <w:rsid w:val="00AD42F7"/>
    <w:rsid w:val="00AF7200"/>
    <w:rsid w:val="00B066B2"/>
    <w:rsid w:val="00B52D5F"/>
    <w:rsid w:val="00B64CF6"/>
    <w:rsid w:val="00B81DE9"/>
    <w:rsid w:val="00BD38A6"/>
    <w:rsid w:val="00BE0177"/>
    <w:rsid w:val="00C03878"/>
    <w:rsid w:val="00C879E6"/>
    <w:rsid w:val="00CF2076"/>
    <w:rsid w:val="00CF6C9D"/>
    <w:rsid w:val="00D320E8"/>
    <w:rsid w:val="00D4353D"/>
    <w:rsid w:val="00D71D26"/>
    <w:rsid w:val="00D77503"/>
    <w:rsid w:val="00DC1177"/>
    <w:rsid w:val="00DF3CFD"/>
    <w:rsid w:val="00DF4D63"/>
    <w:rsid w:val="00DF62B9"/>
    <w:rsid w:val="00E4691B"/>
    <w:rsid w:val="00E608A2"/>
    <w:rsid w:val="00E739AF"/>
    <w:rsid w:val="00EB7DE4"/>
    <w:rsid w:val="00ED175D"/>
    <w:rsid w:val="00F164F1"/>
    <w:rsid w:val="00F54DBF"/>
    <w:rsid w:val="00F57DC1"/>
    <w:rsid w:val="00F91D66"/>
    <w:rsid w:val="00F9470E"/>
    <w:rsid w:val="00FC4CA6"/>
    <w:rsid w:val="00FD16A8"/>
    <w:rsid w:val="00FE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0AA49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131"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31E25"/>
    <w:rPr>
      <w:sz w:val="18"/>
      <w:szCs w:val="18"/>
    </w:rPr>
  </w:style>
  <w:style w:type="paragraph" w:styleId="DocumentMap">
    <w:name w:val="Document Map"/>
    <w:basedOn w:val="Normal"/>
    <w:link w:val="DocumentMapChar"/>
    <w:rsid w:val="0009164E"/>
    <w:rPr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09164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291</Words>
  <Characters>1662</Characters>
  <Application>Microsoft Macintosh Word</Application>
  <DocSecurity>0</DocSecurity>
  <Lines>13</Lines>
  <Paragraphs>3</Paragraphs>
  <ScaleCrop>false</ScaleCrop>
  <Company>Sdjuk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Guoning Wu</cp:lastModifiedBy>
  <cp:revision>3</cp:revision>
  <cp:lastPrinted>2005-05-12T00:55:00Z</cp:lastPrinted>
  <dcterms:created xsi:type="dcterms:W3CDTF">2018-08-29T14:33:00Z</dcterms:created>
  <dcterms:modified xsi:type="dcterms:W3CDTF">2018-08-29T14:35:00Z</dcterms:modified>
</cp:coreProperties>
</file>