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（2022  至2023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bCs/>
                <w:sz w:val="24"/>
                <w:szCs w:val="24"/>
                <w:lang w:val="en-US" w:eastAsia="zh-CN"/>
              </w:rPr>
              <w:t>20级、19级重修生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微软雅黑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楷体" w:hAnsi="楷体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戴芊慧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default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§1矩阵；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§2矩阵的运算； 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§3逆矩阵；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§5矩阵分块法；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向量空间。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6</w:t>
            </w:r>
          </w:p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§6 配方法化二次型成标准形；§7 正定二次型。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习题课；复习总结。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tcBorders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视频学习</w:t>
            </w:r>
          </w:p>
        </w:tc>
      </w:tr>
    </w:tbl>
    <w:p>
      <w:bookmarkStart w:id="0" w:name="_GoBack"/>
      <w:bookmarkEnd w:id="0"/>
    </w:p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mYTdjMTIyZjllNTFlMTU0NWNiZTI4OTAzNjhiODMifQ=="/>
  </w:docVars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  <w:rsid w:val="42412B74"/>
    <w:rsid w:val="62792B01"/>
    <w:rsid w:val="7BD9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627</Words>
  <Characters>680</Characters>
  <Lines>7</Lines>
  <Paragraphs>2</Paragraphs>
  <TotalTime>1</TotalTime>
  <ScaleCrop>false</ScaleCrop>
  <LinksUpToDate>false</LinksUpToDate>
  <CharactersWithSpaces>707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戴芊慧</cp:lastModifiedBy>
  <cp:lastPrinted>2005-09-12T01:26:00Z</cp:lastPrinted>
  <dcterms:modified xsi:type="dcterms:W3CDTF">2022-08-22T03:49:39Z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707C9B77EB2A4499915F894378B7E6EE</vt:lpwstr>
  </property>
</Properties>
</file>