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D059D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40D3F36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B3ED919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51B9628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E5C62F5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94D3674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522EFE3F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FDC8542" w14:textId="77777777" w:rsidR="00A3661E" w:rsidRDefault="00A3661E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79F13507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58C37B8" w14:textId="455885C7" w:rsidR="00A3661E" w:rsidRDefault="00A3661E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</w:t>
      </w:r>
      <w:r w:rsidR="00396FC6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至202</w:t>
      </w:r>
      <w:r w:rsidR="00396FC6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F8114B">
        <w:rPr>
          <w:rFonts w:ascii="微软雅黑" w:eastAsia="微软雅黑" w:hAnsi="微软雅黑" w:hint="eastAsia"/>
          <w:sz w:val="28"/>
          <w:szCs w:val="28"/>
        </w:rPr>
        <w:t>二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5F425027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0E09DEDC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BB7469C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11C9A5A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15A33B5" w14:textId="77777777" w:rsidR="00A3661E" w:rsidRDefault="00A3661E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A3661E" w14:paraId="408D79E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7E6564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804A7D6" w14:textId="4F352778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高等数学A</w:t>
            </w:r>
            <w:r w:rsidRPr="00760F5E">
              <w:rPr>
                <w:rFonts w:ascii="微软雅黑" w:eastAsia="微软雅黑" w:hAnsi="微软雅黑"/>
                <w:bCs/>
                <w:sz w:val="24"/>
                <w:szCs w:val="24"/>
              </w:rPr>
              <w:t>(II)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5A795FB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31A4D6" w14:textId="0F2A65D9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u w:val="single"/>
              </w:rPr>
              <w:t>必修</w:t>
            </w:r>
          </w:p>
        </w:tc>
      </w:tr>
      <w:tr w:rsidR="00A3661E" w14:paraId="707AC47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89D2A2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624A2C" w14:textId="3F39D0B0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DC45219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8E7A4C" w14:textId="4C8FD794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7F6A10F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8D8235" w14:textId="454E277A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EC90937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173546D" w14:textId="624D3D93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A3661E" w14:paraId="4415A66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0CF2427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5AAC4D0" w14:textId="5CC22800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396FC6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、2</w:t>
            </w:r>
            <w:r w:rsidR="00396FC6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级本科理工重修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34D0E77" w14:textId="77777777" w:rsidR="00A3661E" w:rsidRDefault="00A3661E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E30E031" w14:textId="5B8B80D4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约1</w:t>
            </w:r>
            <w:r w:rsidR="00396FC6">
              <w:rPr>
                <w:rFonts w:ascii="微软雅黑" w:eastAsia="微软雅黑" w:hAnsi="微软雅黑"/>
                <w:bCs/>
                <w:sz w:val="24"/>
                <w:szCs w:val="24"/>
              </w:rPr>
              <w:t>7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</w:tr>
      <w:tr w:rsidR="00A3661E" w14:paraId="34669EE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D9D4E6E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6D68E5A" w14:textId="77001922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刘建军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01FFBF8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6123ACC" w14:textId="59D12144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教授</w:t>
            </w:r>
          </w:p>
        </w:tc>
      </w:tr>
      <w:tr w:rsidR="00A3661E" w14:paraId="694AD92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FEB6C1E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59FB76D" w14:textId="678C312A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4CCC74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0C4C61A6" w14:textId="2A70F951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A3661E" w14:paraId="13E5CD9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77A4BD7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BC75A9" w14:textId="55C63ECB" w:rsidR="00A3661E" w:rsidRDefault="00760F5E" w:rsidP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高等数学（</w:t>
            </w:r>
            <w:r w:rsidR="00396FC6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下</w:t>
            </w: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AA64B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3CA532D" w14:textId="549A1BF0" w:rsidR="00A3661E" w:rsidRDefault="00396FC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刘建军</w:t>
            </w:r>
          </w:p>
        </w:tc>
      </w:tr>
      <w:tr w:rsidR="00A3661E" w14:paraId="5F0DCC5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0C4D47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FD8491" w14:textId="05DD6334" w:rsidR="00A3661E" w:rsidRDefault="00396FC6" w:rsidP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石油工业</w:t>
            </w:r>
            <w:r w:rsidR="00760F5E"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4D39E8C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45761B9A" w14:textId="4C11E9E1" w:rsidR="00A3661E" w:rsidRDefault="00760F5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 w:rsidR="00396FC6">
              <w:rPr>
                <w:rFonts w:ascii="微软雅黑" w:eastAsia="微软雅黑" w:hAnsi="微软雅黑"/>
                <w:bCs/>
                <w:sz w:val="24"/>
                <w:szCs w:val="24"/>
              </w:rPr>
              <w:t>23.2</w:t>
            </w:r>
          </w:p>
        </w:tc>
      </w:tr>
    </w:tbl>
    <w:p w14:paraId="2F6621CB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C2B34F2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09B1DB4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9CF4A8B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06BB3A1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5ED6E826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594F0A3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DE0A090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5D7C9E2F" w14:textId="77777777" w:rsidR="00A3661E" w:rsidRDefault="00A3661E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CD643E" w14:textId="77777777" w:rsidR="00A3661E" w:rsidRDefault="00A3661E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328B58F8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26E0EFA5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1E5666B5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2．上机、实验、大作业、考试等如占用课内学时，在“备注”栏注明。</w:t>
      </w:r>
    </w:p>
    <w:p w14:paraId="73AEF874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3．教学日历一经制订，不得随意变动，但在完成课程教学大纲规定教学内容的前提下，可以进行适当、必要的调整。</w:t>
      </w:r>
    </w:p>
    <w:p w14:paraId="1A7E7E04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4．任课教师在每学期第一周内将电子版上传至本科教务管理系统。</w:t>
      </w:r>
    </w:p>
    <w:p w14:paraId="01B52D4F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5．教学日历制订好后，上传至本科教务管理系统前请删除本页。</w:t>
      </w:r>
    </w:p>
    <w:p w14:paraId="1E97D89D" w14:textId="77777777" w:rsidR="00A3661E" w:rsidRDefault="00A3661E">
      <w:pPr>
        <w:ind w:left="315" w:hangingChars="150" w:hanging="315"/>
      </w:pPr>
    </w:p>
    <w:p w14:paraId="425DB942" w14:textId="77777777" w:rsidR="00A3661E" w:rsidRDefault="00A3661E">
      <w:pPr>
        <w:ind w:left="315" w:hangingChars="150" w:hanging="315"/>
        <w:sectPr w:rsidR="00A3661E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2098E8A1" w14:textId="77777777" w:rsidR="00A3661E" w:rsidRDefault="00A3661E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4"/>
        <w:gridCol w:w="537"/>
        <w:gridCol w:w="3485"/>
        <w:gridCol w:w="521"/>
        <w:gridCol w:w="643"/>
        <w:gridCol w:w="637"/>
        <w:gridCol w:w="647"/>
        <w:gridCol w:w="738"/>
        <w:gridCol w:w="764"/>
      </w:tblGrid>
      <w:tr w:rsidR="00A3661E" w14:paraId="7907B671" w14:textId="77777777" w:rsidTr="00396FC6">
        <w:trPr>
          <w:trHeight w:val="567"/>
          <w:tblHeader/>
          <w:jc w:val="center"/>
        </w:trPr>
        <w:tc>
          <w:tcPr>
            <w:tcW w:w="1582" w:type="dxa"/>
            <w:gridSpan w:val="3"/>
            <w:vAlign w:val="center"/>
          </w:tcPr>
          <w:p w14:paraId="25211F30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85" w:type="dxa"/>
            <w:vMerge w:val="restart"/>
            <w:vAlign w:val="center"/>
          </w:tcPr>
          <w:p w14:paraId="02B63ED8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14:paraId="2495A61C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7" w:type="dxa"/>
            <w:gridSpan w:val="3"/>
            <w:vAlign w:val="center"/>
          </w:tcPr>
          <w:p w14:paraId="1C123826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8" w:type="dxa"/>
            <w:vMerge w:val="restart"/>
          </w:tcPr>
          <w:p w14:paraId="0200C839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4" w:type="dxa"/>
            <w:vMerge w:val="restart"/>
            <w:vAlign w:val="center"/>
          </w:tcPr>
          <w:p w14:paraId="730DF1F2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A3661E" w14:paraId="723CDB19" w14:textId="77777777" w:rsidTr="00396FC6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37EF029D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4" w:type="dxa"/>
            <w:vAlign w:val="center"/>
          </w:tcPr>
          <w:p w14:paraId="67441AB9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7" w:type="dxa"/>
            <w:vAlign w:val="center"/>
          </w:tcPr>
          <w:p w14:paraId="3AC2154E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85" w:type="dxa"/>
            <w:vMerge/>
            <w:vAlign w:val="center"/>
          </w:tcPr>
          <w:p w14:paraId="42B832F8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14:paraId="2F882192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3" w:type="dxa"/>
            <w:vAlign w:val="center"/>
          </w:tcPr>
          <w:p w14:paraId="147CB0D6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7" w:type="dxa"/>
            <w:vAlign w:val="center"/>
          </w:tcPr>
          <w:p w14:paraId="0E98D092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7" w:type="dxa"/>
            <w:vAlign w:val="center"/>
          </w:tcPr>
          <w:p w14:paraId="178627D0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8" w:type="dxa"/>
            <w:vMerge/>
          </w:tcPr>
          <w:p w14:paraId="10B227F0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4" w:type="dxa"/>
            <w:vMerge/>
            <w:vAlign w:val="center"/>
          </w:tcPr>
          <w:p w14:paraId="1DB2DFB5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760F5E" w14:paraId="6C54D095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23AE3EB4" w14:textId="4568BDF4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6EA8332A" w14:textId="65C8AD37" w:rsidR="00760F5E" w:rsidRDefault="00396FC6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45BFBFCE" w14:textId="027FC237" w:rsidR="00760F5E" w:rsidRDefault="00396FC6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 w:rsidR="00760F5E">
              <w:rPr>
                <w:rFonts w:hint="eastAsia"/>
              </w:rPr>
              <w:t>1-</w:t>
            </w:r>
            <w:r>
              <w:t>1</w:t>
            </w:r>
            <w:r w:rsidR="00760F5E">
              <w:t>2</w:t>
            </w:r>
          </w:p>
        </w:tc>
        <w:tc>
          <w:tcPr>
            <w:tcW w:w="3485" w:type="dxa"/>
            <w:vAlign w:val="center"/>
          </w:tcPr>
          <w:p w14:paraId="682E0AE4" w14:textId="62D69F2B" w:rsidR="00760F5E" w:rsidRDefault="00760F5E" w:rsidP="00760F5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第八章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空间解析几何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521" w:type="dxa"/>
            <w:vAlign w:val="center"/>
          </w:tcPr>
          <w:p w14:paraId="4964AA7D" w14:textId="7AF659BD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35ED5933" w14:textId="1AF01D57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D83C08F" w14:textId="77777777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27F0F47" w14:textId="77777777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0F7A1533" w14:textId="77777777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98C097C" w14:textId="15CF4336" w:rsidR="00760F5E" w:rsidRDefault="00760F5E" w:rsidP="00760F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3A1A512D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0CD2CB9C" w14:textId="5B81E730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0DD9CD4E" w14:textId="08BD12A5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77A5F490" w14:textId="69C85133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34A4203D" w14:textId="389D19EE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第八章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空间解析几何</w:t>
            </w:r>
          </w:p>
        </w:tc>
        <w:tc>
          <w:tcPr>
            <w:tcW w:w="521" w:type="dxa"/>
            <w:vAlign w:val="center"/>
          </w:tcPr>
          <w:p w14:paraId="17759B9B" w14:textId="162E0341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vAlign w:val="center"/>
          </w:tcPr>
          <w:p w14:paraId="15DF3BD0" w14:textId="08A2575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0065E60" w14:textId="6E18D40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F5F4B1C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05D160E5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C7EDE13" w14:textId="2C511D98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55953F6B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1EA8EFC2" w14:textId="5DC8A8AF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5202B919" w14:textId="25934D9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4D83C2D5" w14:textId="591B348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52D63B8C" w14:textId="3262CD94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</w:t>
            </w:r>
          </w:p>
        </w:tc>
        <w:tc>
          <w:tcPr>
            <w:tcW w:w="521" w:type="dxa"/>
            <w:vAlign w:val="center"/>
          </w:tcPr>
          <w:p w14:paraId="7FB73F59" w14:textId="6973C813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34064333" w14:textId="56FC878E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F4CDDC1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2E43A55" w14:textId="498BB85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389ECD95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3F41ACF6" w14:textId="7D962EFD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7ADEAFED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59AED4D8" w14:textId="6A223A52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23284EAB" w14:textId="00B888B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5C5EB4AF" w14:textId="5156B25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3846911D" w14:textId="42ED7111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</w:t>
            </w:r>
          </w:p>
        </w:tc>
        <w:tc>
          <w:tcPr>
            <w:tcW w:w="521" w:type="dxa"/>
            <w:vAlign w:val="center"/>
          </w:tcPr>
          <w:p w14:paraId="0639E2D3" w14:textId="19CF5F8A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vAlign w:val="center"/>
          </w:tcPr>
          <w:p w14:paraId="75BF7198" w14:textId="30E9373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C75D638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5FA801E0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4B5CDEEB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4E0B077" w14:textId="3A96C60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468576D4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4C100A1D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1E60CD7C" w14:textId="1F10F6B0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02B7C473" w14:textId="66C6AB5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5EF81E4E" w14:textId="6DAC8A39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521" w:type="dxa"/>
            <w:vAlign w:val="center"/>
          </w:tcPr>
          <w:p w14:paraId="6FAF8ED2" w14:textId="0F3F91A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3D070221" w14:textId="7DF810A5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0E97EEF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28B77396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20DA1663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999A616" w14:textId="5A22C48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2A5FFD48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092C7EE2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0B0C4BBE" w14:textId="18E3379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71C26EDE" w14:textId="3836AB0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4B24395A" w14:textId="5A674372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521" w:type="dxa"/>
            <w:vAlign w:val="center"/>
          </w:tcPr>
          <w:p w14:paraId="47B91187" w14:textId="0F51043D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21E24E19" w14:textId="30A377B6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01DAD7B3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43918D7F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41EE2611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8373E5A" w14:textId="02DB1298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32665DCD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3F846CED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56539BA9" w14:textId="1EEE7E20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60877AE2" w14:textId="051321D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48821DCC" w14:textId="2D7A45AF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二重积分</w:t>
            </w:r>
          </w:p>
        </w:tc>
        <w:tc>
          <w:tcPr>
            <w:tcW w:w="521" w:type="dxa"/>
            <w:vAlign w:val="center"/>
          </w:tcPr>
          <w:p w14:paraId="42BDF1F4" w14:textId="46D023A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0BF7E520" w14:textId="0A345F0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01DBB0A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4F9D543C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61B56753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0749B9B7" w14:textId="2964FBA1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1682065D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1C293D6B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7525F155" w14:textId="6A6CA70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4BA84450" w14:textId="1CD7AFF9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11518369" w14:textId="15A9B914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二重积分</w:t>
            </w:r>
          </w:p>
        </w:tc>
        <w:tc>
          <w:tcPr>
            <w:tcW w:w="521" w:type="dxa"/>
            <w:vAlign w:val="center"/>
          </w:tcPr>
          <w:p w14:paraId="7F2B1E85" w14:textId="6D849C13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343ECA2E" w14:textId="162D73B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7DF15E8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4586542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7E31781A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AD989A3" w14:textId="221621FD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32B8E607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153AD097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0C60EA2E" w14:textId="44F6190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7D049876" w14:textId="09CE6C0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3459D816" w14:textId="1AA17155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三重积分</w:t>
            </w:r>
          </w:p>
        </w:tc>
        <w:tc>
          <w:tcPr>
            <w:tcW w:w="521" w:type="dxa"/>
            <w:vAlign w:val="center"/>
          </w:tcPr>
          <w:p w14:paraId="75C38926" w14:textId="3E858E4A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697169BE" w14:textId="68BC2E55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EF29070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A9C0089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4DCD7E88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F7BFD7F" w14:textId="590E9138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3E1DB966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7A5D5BCD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6A97CFB1" w14:textId="6B7EEE1F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5D079BD4" w14:textId="3FF50A7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07F20EC0" w14:textId="4983B1B0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三重积分</w:t>
            </w:r>
          </w:p>
        </w:tc>
        <w:tc>
          <w:tcPr>
            <w:tcW w:w="521" w:type="dxa"/>
            <w:vAlign w:val="center"/>
          </w:tcPr>
          <w:p w14:paraId="6C2CA374" w14:textId="5817943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078792D4" w14:textId="164A5556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771881E4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023BEE7C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5038B8D4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B17762F" w14:textId="1EE5FEA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03D9A5E2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155E4D1B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5DC0D07C" w14:textId="101396E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490B106B" w14:textId="57B5D73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4881BDE0" w14:textId="094ED90B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曲线积分</w:t>
            </w:r>
          </w:p>
        </w:tc>
        <w:tc>
          <w:tcPr>
            <w:tcW w:w="521" w:type="dxa"/>
            <w:vAlign w:val="center"/>
          </w:tcPr>
          <w:p w14:paraId="345E0E85" w14:textId="30E9337F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175FDD7C" w14:textId="3CB891A5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3C0975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1E7BC944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0DE5008F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5533309" w14:textId="78679A1E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38E9C9BC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4FBD78C3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32CEAA61" w14:textId="0425BCB1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3D6B2767" w14:textId="4C15A0BF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485" w:type="dxa"/>
            <w:vAlign w:val="center"/>
          </w:tcPr>
          <w:p w14:paraId="52D35DED" w14:textId="1C84BCFF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曲线积分</w:t>
            </w:r>
          </w:p>
        </w:tc>
        <w:tc>
          <w:tcPr>
            <w:tcW w:w="521" w:type="dxa"/>
            <w:vAlign w:val="center"/>
          </w:tcPr>
          <w:p w14:paraId="11C74031" w14:textId="74C4A36A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23F64B47" w14:textId="0FB832C6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AB2B477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4C2129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54512BFC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91154AA" w14:textId="39907359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017806C1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7BED122D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50DF433B" w14:textId="29A6937D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20230414" w14:textId="28C783C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7A603E57" w14:textId="7917E50C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曲面积分</w:t>
            </w:r>
          </w:p>
        </w:tc>
        <w:tc>
          <w:tcPr>
            <w:tcW w:w="521" w:type="dxa"/>
            <w:vAlign w:val="center"/>
          </w:tcPr>
          <w:p w14:paraId="59448FF5" w14:textId="24BAFB0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365389B0" w14:textId="2880828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DD5FD0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5559CCF0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7117FEA2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09078D3" w14:textId="376F5082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615E06FA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74A7D441" w14:textId="77777777" w:rsidR="00396FC6" w:rsidRDefault="00396FC6" w:rsidP="00396FC6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4" w:type="dxa"/>
            <w:vAlign w:val="center"/>
          </w:tcPr>
          <w:p w14:paraId="6586C004" w14:textId="7D3260A1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7D814F50" w14:textId="2E3D1C9D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64CCA58C" w14:textId="228545D0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曲面积分</w:t>
            </w:r>
          </w:p>
        </w:tc>
        <w:tc>
          <w:tcPr>
            <w:tcW w:w="521" w:type="dxa"/>
            <w:vAlign w:val="center"/>
          </w:tcPr>
          <w:p w14:paraId="19F7E4DF" w14:textId="5FC07268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5613FFE6" w14:textId="651BB859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84CFFE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1D034473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2165B457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5C428CC" w14:textId="4470653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591402DB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6F3EA219" w14:textId="7E0879B0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4" w:type="dxa"/>
            <w:vAlign w:val="center"/>
          </w:tcPr>
          <w:p w14:paraId="50DD8DE5" w14:textId="19864465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7" w:type="dxa"/>
            <w:vAlign w:val="center"/>
          </w:tcPr>
          <w:p w14:paraId="5E996AEC" w14:textId="366977A9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3EA7CCAE" w14:textId="1B8F890A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第十二章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级数</w:t>
            </w:r>
          </w:p>
        </w:tc>
        <w:tc>
          <w:tcPr>
            <w:tcW w:w="521" w:type="dxa"/>
            <w:vAlign w:val="center"/>
          </w:tcPr>
          <w:p w14:paraId="46640D19" w14:textId="6C8912DB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0757426A" w14:textId="737C2996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99B972D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21037BC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1DB15B3D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3805FEFD" w14:textId="26E7CE9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396FC6" w14:paraId="6D62761C" w14:textId="77777777" w:rsidTr="00396FC6">
        <w:trPr>
          <w:trHeight w:val="1134"/>
          <w:jc w:val="center"/>
        </w:trPr>
        <w:tc>
          <w:tcPr>
            <w:tcW w:w="511" w:type="dxa"/>
            <w:vAlign w:val="center"/>
          </w:tcPr>
          <w:p w14:paraId="6FBE6851" w14:textId="4FAA203C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4" w:type="dxa"/>
            <w:vAlign w:val="center"/>
          </w:tcPr>
          <w:p w14:paraId="76B4E6AE" w14:textId="7BAA8FC4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bookmarkStart w:id="0" w:name="_GoBack"/>
            <w:bookmarkEnd w:id="0"/>
          </w:p>
        </w:tc>
        <w:tc>
          <w:tcPr>
            <w:tcW w:w="537" w:type="dxa"/>
            <w:vAlign w:val="center"/>
          </w:tcPr>
          <w:p w14:paraId="150299C6" w14:textId="3172DF23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1-</w:t>
            </w:r>
            <w:r>
              <w:t>12</w:t>
            </w:r>
          </w:p>
        </w:tc>
        <w:tc>
          <w:tcPr>
            <w:tcW w:w="3485" w:type="dxa"/>
            <w:vAlign w:val="center"/>
          </w:tcPr>
          <w:p w14:paraId="1FD1FE73" w14:textId="72F190A2" w:rsidR="00396FC6" w:rsidRDefault="00396FC6" w:rsidP="00396FC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szCs w:val="21"/>
              </w:rPr>
              <w:t>第十二章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级数</w:t>
            </w:r>
          </w:p>
        </w:tc>
        <w:tc>
          <w:tcPr>
            <w:tcW w:w="521" w:type="dxa"/>
            <w:vAlign w:val="center"/>
          </w:tcPr>
          <w:p w14:paraId="561B3A1F" w14:textId="7E6C9A8E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43" w:type="dxa"/>
            <w:vAlign w:val="center"/>
          </w:tcPr>
          <w:p w14:paraId="6D91A7E0" w14:textId="7D5457F9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07E23CCE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0D436B34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</w:tcPr>
          <w:p w14:paraId="6E745E7D" w14:textId="77777777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0159CEE2" w14:textId="25ED4801" w:rsidR="00396FC6" w:rsidRDefault="00396FC6" w:rsidP="00396FC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</w:tbl>
    <w:p w14:paraId="4D98ED5D" w14:textId="77777777" w:rsidR="00A3661E" w:rsidRDefault="00A3661E">
      <w:pPr>
        <w:rPr>
          <w:rFonts w:ascii="宋体" w:hAnsi="宋体"/>
        </w:rPr>
      </w:pPr>
    </w:p>
    <w:sectPr w:rsidR="00A3661E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2E15D" w14:textId="77777777" w:rsidR="00593A37" w:rsidRDefault="00593A37">
      <w:r>
        <w:separator/>
      </w:r>
    </w:p>
  </w:endnote>
  <w:endnote w:type="continuationSeparator" w:id="0">
    <w:p w14:paraId="0A318011" w14:textId="77777777" w:rsidR="00593A37" w:rsidRDefault="0059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6F44F" w14:textId="77777777" w:rsidR="00A3661E" w:rsidRDefault="00A3661E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D144D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F8114B" w:rsidRPr="00F8114B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3DF0B23A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6DC41" w14:textId="77777777" w:rsidR="00593A37" w:rsidRDefault="00593A37">
      <w:r>
        <w:separator/>
      </w:r>
    </w:p>
  </w:footnote>
  <w:footnote w:type="continuationSeparator" w:id="0">
    <w:p w14:paraId="02A223CB" w14:textId="77777777" w:rsidR="00593A37" w:rsidRDefault="00593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F4EF3"/>
    <w:multiLevelType w:val="hybridMultilevel"/>
    <w:tmpl w:val="2196D1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756C2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396FC6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A37"/>
    <w:rsid w:val="00593F67"/>
    <w:rsid w:val="005B3930"/>
    <w:rsid w:val="005B4C31"/>
    <w:rsid w:val="005E07B5"/>
    <w:rsid w:val="00617AE9"/>
    <w:rsid w:val="006A6598"/>
    <w:rsid w:val="006B63D3"/>
    <w:rsid w:val="00731E25"/>
    <w:rsid w:val="00760F5E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3661E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B7DE4"/>
    <w:rsid w:val="00F22125"/>
    <w:rsid w:val="00F527F0"/>
    <w:rsid w:val="00F556D7"/>
    <w:rsid w:val="00F61700"/>
    <w:rsid w:val="00F8114B"/>
    <w:rsid w:val="00FD1458"/>
    <w:rsid w:val="00FE20DA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A6EFCE"/>
  <w15:chartTrackingRefBased/>
  <w15:docId w15:val="{70B9FCA4-434B-4E18-A481-C686F03E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957</Characters>
  <Application>Microsoft Office Word</Application>
  <DocSecurity>0</DocSecurity>
  <Lines>7</Lines>
  <Paragraphs>2</Paragraphs>
  <ScaleCrop>false</ScaleCrop>
  <Company>Sdjuk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hisma</cp:lastModifiedBy>
  <cp:revision>4</cp:revision>
  <cp:lastPrinted>2005-09-12T01:26:00Z</cp:lastPrinted>
  <dcterms:created xsi:type="dcterms:W3CDTF">2023-02-24T09:51:00Z</dcterms:created>
  <dcterms:modified xsi:type="dcterms:W3CDTF">2024-03-05T08:22:00Z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