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B8" w:rsidRDefault="00373E24" w:rsidP="007F027D">
      <w:pPr>
        <w:jc w:val="center"/>
        <w:rPr>
          <w:rFonts w:ascii="黑体" w:eastAsia="黑体" w:hAnsi="黑体"/>
          <w:sz w:val="32"/>
          <w:szCs w:val="32"/>
        </w:rPr>
      </w:pPr>
      <w:r w:rsidRPr="00373E24">
        <w:rPr>
          <w:rFonts w:ascii="黑体" w:eastAsia="黑体" w:hAnsi="黑体" w:hint="eastAsia"/>
          <w:sz w:val="32"/>
          <w:szCs w:val="32"/>
        </w:rPr>
        <w:t>201</w:t>
      </w:r>
      <w:r w:rsidR="00DD00A9">
        <w:rPr>
          <w:rFonts w:ascii="黑体" w:eastAsia="黑体" w:hAnsi="黑体" w:hint="eastAsia"/>
          <w:sz w:val="32"/>
          <w:szCs w:val="32"/>
        </w:rPr>
        <w:t>4</w:t>
      </w:r>
      <w:r w:rsidRPr="00373E24">
        <w:rPr>
          <w:rFonts w:ascii="黑体" w:eastAsia="黑体" w:hAnsi="黑体" w:hint="eastAsia"/>
          <w:sz w:val="32"/>
          <w:szCs w:val="32"/>
        </w:rPr>
        <w:t>-201</w:t>
      </w:r>
      <w:r w:rsidR="00DD00A9">
        <w:rPr>
          <w:rFonts w:ascii="黑体" w:eastAsia="黑体" w:hAnsi="黑体" w:hint="eastAsia"/>
          <w:sz w:val="32"/>
          <w:szCs w:val="32"/>
        </w:rPr>
        <w:t>5</w:t>
      </w:r>
      <w:r w:rsidRPr="00373E24">
        <w:rPr>
          <w:rFonts w:ascii="黑体" w:eastAsia="黑体" w:hAnsi="黑体" w:hint="eastAsia"/>
          <w:sz w:val="32"/>
          <w:szCs w:val="32"/>
        </w:rPr>
        <w:t>学年度团委各项先进个人及奖学金评定注意事项</w:t>
      </w:r>
    </w:p>
    <w:p w:rsidR="003A1E9F" w:rsidRPr="000E62F7" w:rsidRDefault="003A1E9F" w:rsidP="000E62F7">
      <w:pPr>
        <w:adjustRightInd w:val="0"/>
        <w:snapToGrid w:val="0"/>
        <w:spacing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0E62F7">
        <w:rPr>
          <w:rFonts w:ascii="仿宋" w:eastAsia="仿宋" w:hAnsi="仿宋" w:hint="eastAsia"/>
          <w:b/>
          <w:sz w:val="24"/>
          <w:szCs w:val="24"/>
        </w:rPr>
        <w:t>1.</w:t>
      </w:r>
      <w:r w:rsidR="00DF4045" w:rsidRPr="000E62F7">
        <w:rPr>
          <w:rFonts w:ascii="仿宋" w:eastAsia="仿宋" w:hAnsi="仿宋" w:hint="eastAsia"/>
          <w:b/>
          <w:sz w:val="24"/>
          <w:szCs w:val="24"/>
        </w:rPr>
        <w:t>“优秀学生干部”：</w:t>
      </w:r>
    </w:p>
    <w:p w:rsidR="00DF4045" w:rsidRPr="000E62F7" w:rsidRDefault="003A1E9F" w:rsidP="000E62F7">
      <w:pPr>
        <w:adjustRightInd w:val="0"/>
        <w:snapToGrid w:val="0"/>
        <w:spacing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b/>
          <w:sz w:val="24"/>
          <w:szCs w:val="24"/>
        </w:rPr>
        <w:t>各院名额15+，</w:t>
      </w:r>
      <w:r w:rsidR="00955857">
        <w:rPr>
          <w:rFonts w:ascii="仿宋" w:eastAsia="仿宋" w:hAnsi="仿宋" w:hint="eastAsia"/>
          <w:b/>
          <w:sz w:val="24"/>
          <w:szCs w:val="24"/>
        </w:rPr>
        <w:t>小学院0-6人，</w:t>
      </w:r>
      <w:r w:rsidRPr="000E62F7">
        <w:rPr>
          <w:rFonts w:ascii="仿宋" w:eastAsia="仿宋" w:hAnsi="仿宋" w:hint="eastAsia"/>
          <w:b/>
          <w:sz w:val="24"/>
          <w:szCs w:val="24"/>
        </w:rPr>
        <w:t>实事求是。</w:t>
      </w:r>
      <w:r w:rsidRPr="000E62F7">
        <w:rPr>
          <w:rFonts w:ascii="仿宋" w:eastAsia="仿宋" w:hAnsi="仿宋" w:hint="eastAsia"/>
          <w:sz w:val="24"/>
          <w:szCs w:val="24"/>
        </w:rPr>
        <w:t>团委评定优干指标，</w:t>
      </w:r>
      <w:r w:rsidR="00DF4045" w:rsidRPr="000E62F7">
        <w:rPr>
          <w:rFonts w:ascii="仿宋" w:eastAsia="仿宋" w:hAnsi="仿宋" w:hint="eastAsia"/>
          <w:sz w:val="24"/>
          <w:szCs w:val="24"/>
        </w:rPr>
        <w:t>不能与学工处下发到班级的优干指标名额兼得，否则</w:t>
      </w:r>
      <w:r w:rsidRPr="000E62F7">
        <w:rPr>
          <w:rFonts w:ascii="仿宋" w:eastAsia="仿宋" w:hAnsi="仿宋" w:hint="eastAsia"/>
          <w:sz w:val="24"/>
          <w:szCs w:val="24"/>
        </w:rPr>
        <w:t>指标</w:t>
      </w:r>
      <w:r w:rsidR="00DF4045" w:rsidRPr="000E62F7">
        <w:rPr>
          <w:rFonts w:ascii="仿宋" w:eastAsia="仿宋" w:hAnsi="仿宋" w:hint="eastAsia"/>
          <w:sz w:val="24"/>
          <w:szCs w:val="24"/>
        </w:rPr>
        <w:t>浪费</w:t>
      </w:r>
      <w:r w:rsidR="00C04627">
        <w:rPr>
          <w:rFonts w:ascii="仿宋" w:eastAsia="仿宋" w:hAnsi="仿宋" w:hint="eastAsia"/>
          <w:sz w:val="24"/>
          <w:szCs w:val="24"/>
        </w:rPr>
        <w:t>,且不予补报</w:t>
      </w:r>
      <w:r w:rsidRPr="000E62F7">
        <w:rPr>
          <w:rFonts w:ascii="仿宋" w:eastAsia="仿宋" w:hAnsi="仿宋" w:hint="eastAsia"/>
          <w:sz w:val="24"/>
          <w:szCs w:val="24"/>
        </w:rPr>
        <w:t>。</w:t>
      </w:r>
    </w:p>
    <w:p w:rsidR="003A1E9F" w:rsidRPr="000E62F7" w:rsidRDefault="003A1E9F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0E62F7">
        <w:rPr>
          <w:rFonts w:ascii="仿宋" w:eastAsia="仿宋" w:hAnsi="仿宋" w:hint="eastAsia"/>
          <w:b/>
          <w:sz w:val="24"/>
          <w:szCs w:val="24"/>
        </w:rPr>
        <w:t>2.</w:t>
      </w:r>
      <w:r w:rsidR="00DF4045" w:rsidRPr="000E62F7">
        <w:rPr>
          <w:rFonts w:ascii="仿宋" w:eastAsia="仿宋" w:hAnsi="仿宋" w:hint="eastAsia"/>
          <w:b/>
          <w:sz w:val="24"/>
          <w:szCs w:val="24"/>
        </w:rPr>
        <w:t>“优秀团员”：</w:t>
      </w:r>
    </w:p>
    <w:p w:rsidR="00DF4045" w:rsidRPr="000E62F7" w:rsidRDefault="00DF4045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团员数的10%，仅限本科生，体能测试及格，综合测评专业前30%，未受过纪律处分。</w:t>
      </w:r>
      <w:r w:rsidR="003A1E9F" w:rsidRPr="000E62F7">
        <w:rPr>
          <w:rFonts w:ascii="仿宋" w:eastAsia="仿宋" w:hAnsi="仿宋" w:hint="eastAsia"/>
          <w:sz w:val="24"/>
          <w:szCs w:val="24"/>
        </w:rPr>
        <w:t>严格审核条件，学生党员可以获得此荣誉称号。</w:t>
      </w:r>
    </w:p>
    <w:p w:rsidR="00D36F3D" w:rsidRPr="000E62F7" w:rsidRDefault="003A1E9F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0E62F7">
        <w:rPr>
          <w:rFonts w:ascii="仿宋" w:eastAsia="仿宋" w:hAnsi="仿宋" w:hint="eastAsia"/>
          <w:b/>
          <w:sz w:val="24"/>
          <w:szCs w:val="24"/>
        </w:rPr>
        <w:t>3.</w:t>
      </w:r>
      <w:r w:rsidR="00DF4045" w:rsidRPr="000E62F7">
        <w:rPr>
          <w:rFonts w:ascii="仿宋" w:eastAsia="仿宋" w:hAnsi="仿宋" w:hint="eastAsia"/>
          <w:b/>
          <w:sz w:val="24"/>
          <w:szCs w:val="24"/>
        </w:rPr>
        <w:t>“社会实践先进个人”：</w:t>
      </w:r>
    </w:p>
    <w:p w:rsidR="00DF4045" w:rsidRPr="000E62F7" w:rsidRDefault="003A1E9F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本科生人数基础上</w:t>
      </w:r>
      <w:r w:rsidR="00DF4045" w:rsidRPr="000E62F7">
        <w:rPr>
          <w:rFonts w:ascii="仿宋" w:eastAsia="仿宋" w:hAnsi="仿宋" w:hint="eastAsia"/>
          <w:sz w:val="24"/>
          <w:szCs w:val="24"/>
        </w:rPr>
        <w:t>2%评选；二年级以上在校生中评定。</w:t>
      </w:r>
    </w:p>
    <w:p w:rsidR="000A3C6E" w:rsidRPr="000E62F7" w:rsidRDefault="00D36F3D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0E62F7">
        <w:rPr>
          <w:rFonts w:ascii="仿宋" w:eastAsia="仿宋" w:hAnsi="仿宋" w:hint="eastAsia"/>
          <w:b/>
          <w:sz w:val="24"/>
          <w:szCs w:val="24"/>
        </w:rPr>
        <w:t>4.</w:t>
      </w:r>
      <w:r w:rsidR="00DF4045" w:rsidRPr="000E62F7">
        <w:rPr>
          <w:rFonts w:ascii="仿宋" w:eastAsia="仿宋" w:hAnsi="仿宋" w:hint="eastAsia"/>
          <w:b/>
          <w:sz w:val="24"/>
          <w:szCs w:val="24"/>
        </w:rPr>
        <w:t>“科技创新先进个人”：</w:t>
      </w:r>
    </w:p>
    <w:p w:rsidR="00DF4045" w:rsidRPr="000E62F7" w:rsidRDefault="00DF4045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科技学术活动和学科竞赛</w:t>
      </w:r>
      <w:r w:rsidR="000A3C6E" w:rsidRPr="000E62F7">
        <w:rPr>
          <w:rFonts w:ascii="仿宋" w:eastAsia="仿宋" w:hAnsi="仿宋" w:hint="eastAsia"/>
          <w:sz w:val="24"/>
          <w:szCs w:val="24"/>
        </w:rPr>
        <w:t>市级以上</w:t>
      </w:r>
      <w:r w:rsidRPr="000E62F7">
        <w:rPr>
          <w:rFonts w:ascii="仿宋" w:eastAsia="仿宋" w:hAnsi="仿宋" w:hint="eastAsia"/>
          <w:sz w:val="24"/>
          <w:szCs w:val="24"/>
        </w:rPr>
        <w:t>获奖；公开发表科技学术论文</w:t>
      </w:r>
      <w:r w:rsidR="00693A0E">
        <w:rPr>
          <w:rFonts w:ascii="仿宋" w:eastAsia="仿宋" w:hAnsi="仿宋" w:hint="eastAsia"/>
          <w:sz w:val="24"/>
          <w:szCs w:val="24"/>
        </w:rPr>
        <w:t>（</w:t>
      </w:r>
      <w:r w:rsidR="00693A0E" w:rsidRPr="00C15DFD">
        <w:rPr>
          <w:rFonts w:ascii="仿宋" w:eastAsia="仿宋" w:hAnsi="仿宋" w:hint="eastAsia"/>
          <w:color w:val="FF0000"/>
          <w:sz w:val="24"/>
          <w:szCs w:val="24"/>
        </w:rPr>
        <w:t>仅限本科生</w:t>
      </w:r>
      <w:r w:rsidR="00693A0E">
        <w:rPr>
          <w:rFonts w:ascii="仿宋" w:eastAsia="仿宋" w:hAnsi="仿宋" w:hint="eastAsia"/>
          <w:sz w:val="24"/>
          <w:szCs w:val="24"/>
        </w:rPr>
        <w:t>）</w:t>
      </w:r>
      <w:r w:rsidRPr="000E62F7">
        <w:rPr>
          <w:rFonts w:ascii="仿宋" w:eastAsia="仿宋" w:hAnsi="仿宋" w:hint="eastAsia"/>
          <w:sz w:val="24"/>
          <w:szCs w:val="24"/>
        </w:rPr>
        <w:t>、发明创造等；无比例限制。</w:t>
      </w:r>
    </w:p>
    <w:p w:rsidR="000A3C6E" w:rsidRPr="000E62F7" w:rsidRDefault="007C5EDB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主责学院负责</w:t>
      </w:r>
      <w:r w:rsidR="00C73202" w:rsidRPr="000E62F7">
        <w:rPr>
          <w:rFonts w:ascii="仿宋" w:eastAsia="仿宋" w:hAnsi="仿宋" w:hint="eastAsia"/>
          <w:sz w:val="24"/>
          <w:szCs w:val="24"/>
        </w:rPr>
        <w:t>本院主办赛事的获奖信息申报，同时负责申报相应的科技创新优秀指导教师。不接受非主办学院的同学单独申报。</w:t>
      </w:r>
    </w:p>
    <w:p w:rsidR="00C73202" w:rsidRPr="000E62F7" w:rsidRDefault="00C73202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学术论文、专利、发明创造和个别赛事的申报由学生提交申报材料，学院初审，校团委终审确定</w:t>
      </w:r>
      <w:r w:rsidR="00AF0A58">
        <w:rPr>
          <w:rFonts w:ascii="仿宋" w:eastAsia="仿宋" w:hAnsi="仿宋" w:hint="eastAsia"/>
          <w:sz w:val="24"/>
          <w:szCs w:val="24"/>
        </w:rPr>
        <w:t>(</w:t>
      </w:r>
      <w:r w:rsidR="00AF0A58" w:rsidRPr="00C15DFD">
        <w:rPr>
          <w:rFonts w:ascii="仿宋" w:eastAsia="仿宋" w:hAnsi="仿宋" w:hint="eastAsia"/>
          <w:color w:val="FF0000"/>
          <w:sz w:val="24"/>
          <w:szCs w:val="24"/>
        </w:rPr>
        <w:t>纸质材料</w:t>
      </w:r>
      <w:r w:rsidR="00693A0E" w:rsidRPr="00C15DFD">
        <w:rPr>
          <w:rFonts w:ascii="仿宋" w:eastAsia="仿宋" w:hAnsi="仿宋" w:hint="eastAsia"/>
          <w:color w:val="FF0000"/>
          <w:sz w:val="24"/>
          <w:szCs w:val="24"/>
        </w:rPr>
        <w:t>学院团委存档备查</w:t>
      </w:r>
      <w:r w:rsidR="00AF0A58">
        <w:rPr>
          <w:rFonts w:ascii="仿宋" w:eastAsia="仿宋" w:hAnsi="仿宋" w:hint="eastAsia"/>
          <w:sz w:val="24"/>
          <w:szCs w:val="24"/>
        </w:rPr>
        <w:t>)</w:t>
      </w:r>
      <w:r w:rsidRPr="000E62F7">
        <w:rPr>
          <w:rFonts w:ascii="仿宋" w:eastAsia="仿宋" w:hAnsi="仿宋" w:hint="eastAsia"/>
          <w:sz w:val="24"/>
          <w:szCs w:val="24"/>
        </w:rPr>
        <w:t>。</w:t>
      </w:r>
    </w:p>
    <w:p w:rsidR="00286EA3" w:rsidRPr="000E62F7" w:rsidRDefault="00286EA3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0E62F7">
        <w:rPr>
          <w:rFonts w:ascii="仿宋" w:eastAsia="仿宋" w:hAnsi="仿宋" w:hint="eastAsia"/>
          <w:b/>
          <w:sz w:val="24"/>
          <w:szCs w:val="24"/>
        </w:rPr>
        <w:t>5.</w:t>
      </w:r>
      <w:r w:rsidR="00DF4045" w:rsidRPr="000E62F7">
        <w:rPr>
          <w:rFonts w:ascii="仿宋" w:eastAsia="仿宋" w:hAnsi="仿宋" w:hint="eastAsia"/>
          <w:b/>
          <w:sz w:val="24"/>
          <w:szCs w:val="24"/>
        </w:rPr>
        <w:t>“大学生科技创新优秀指导教师”：</w:t>
      </w:r>
    </w:p>
    <w:p w:rsidR="00DF4045" w:rsidRPr="000E62F7" w:rsidRDefault="00286EA3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由主办赛事学院负责申报。个别情况由教师所在学院团委书记初审后，报校团委审核。</w:t>
      </w:r>
    </w:p>
    <w:p w:rsidR="000E62F7" w:rsidRPr="000E62F7" w:rsidRDefault="000E62F7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0E62F7">
        <w:rPr>
          <w:rFonts w:ascii="仿宋" w:eastAsia="仿宋" w:hAnsi="仿宋" w:hint="eastAsia"/>
          <w:b/>
          <w:sz w:val="24"/>
          <w:szCs w:val="24"/>
        </w:rPr>
        <w:t>6.</w:t>
      </w:r>
      <w:r w:rsidR="00DF4045" w:rsidRPr="000E62F7">
        <w:rPr>
          <w:rFonts w:ascii="仿宋" w:eastAsia="仿宋" w:hAnsi="仿宋" w:hint="eastAsia"/>
          <w:b/>
          <w:sz w:val="24"/>
          <w:szCs w:val="24"/>
        </w:rPr>
        <w:t>“文体活动先进个人”：</w:t>
      </w:r>
    </w:p>
    <w:p w:rsidR="000E62F7" w:rsidRPr="000E62F7" w:rsidRDefault="000E62F7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文艺活动由校团委艺术团指导老师负责申报。个别情况由校团委审查申报材料后确定。</w:t>
      </w:r>
    </w:p>
    <w:p w:rsidR="000E62F7" w:rsidRPr="000E62F7" w:rsidRDefault="000E62F7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体育赛事获奖由体育教学部赵京辉老师负责申报。个别情况由赵京辉老师出具认定证明，到校团委备案进行申报。</w:t>
      </w:r>
    </w:p>
    <w:p w:rsidR="000E62F7" w:rsidRPr="000E62F7" w:rsidRDefault="000E62F7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b/>
          <w:sz w:val="24"/>
          <w:szCs w:val="24"/>
        </w:rPr>
        <w:t>7.</w:t>
      </w:r>
      <w:r w:rsidR="00DF4045" w:rsidRPr="000E62F7">
        <w:rPr>
          <w:rFonts w:ascii="仿宋" w:eastAsia="仿宋" w:hAnsi="仿宋" w:hint="eastAsia"/>
          <w:b/>
          <w:sz w:val="24"/>
          <w:szCs w:val="24"/>
        </w:rPr>
        <w:t>“优秀青年志愿者”：</w:t>
      </w:r>
    </w:p>
    <w:p w:rsidR="000E62F7" w:rsidRPr="000E62F7" w:rsidRDefault="000E62F7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基数为本院注册志愿者数量；要求服务时间大于24小时。</w:t>
      </w:r>
    </w:p>
    <w:p w:rsidR="00DF4045" w:rsidRPr="000E62F7" w:rsidRDefault="000E62F7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0E62F7">
        <w:rPr>
          <w:rFonts w:ascii="仿宋" w:eastAsia="仿宋" w:hAnsi="仿宋" w:hint="eastAsia"/>
          <w:b/>
          <w:sz w:val="24"/>
          <w:szCs w:val="24"/>
        </w:rPr>
        <w:t>8.</w:t>
      </w:r>
      <w:r w:rsidR="00DF4045" w:rsidRPr="000E62F7">
        <w:rPr>
          <w:rFonts w:ascii="仿宋" w:eastAsia="仿宋" w:hAnsi="仿宋" w:hint="eastAsia"/>
          <w:b/>
          <w:sz w:val="24"/>
          <w:szCs w:val="24"/>
        </w:rPr>
        <w:t>所有先进个人和奖项均要求不能有违纪。</w:t>
      </w:r>
      <w:r w:rsidRPr="000E62F7">
        <w:rPr>
          <w:rFonts w:ascii="仿宋" w:eastAsia="仿宋" w:hAnsi="仿宋" w:hint="eastAsia"/>
          <w:b/>
          <w:sz w:val="24"/>
          <w:szCs w:val="24"/>
        </w:rPr>
        <w:t>严格符合</w:t>
      </w:r>
      <w:r w:rsidR="00DF4045" w:rsidRPr="000E62F7">
        <w:rPr>
          <w:rFonts w:ascii="仿宋" w:eastAsia="仿宋" w:hAnsi="仿宋" w:hint="eastAsia"/>
          <w:b/>
          <w:sz w:val="24"/>
          <w:szCs w:val="24"/>
        </w:rPr>
        <w:t>《学生手册》要求。</w:t>
      </w:r>
    </w:p>
    <w:p w:rsidR="00DF4045" w:rsidRPr="000E62F7" w:rsidRDefault="00DF4045" w:rsidP="000E62F7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要求：学院务必公示3天，核实汇总后于</w:t>
      </w:r>
      <w:r w:rsidR="00C15DFD">
        <w:rPr>
          <w:rFonts w:ascii="仿宋" w:eastAsia="仿宋" w:hAnsi="仿宋" w:hint="eastAsia"/>
          <w:sz w:val="24"/>
          <w:szCs w:val="24"/>
        </w:rPr>
        <w:t>10</w:t>
      </w:r>
      <w:r w:rsidRPr="000E62F7">
        <w:rPr>
          <w:rFonts w:ascii="仿宋" w:eastAsia="仿宋" w:hAnsi="仿宋" w:hint="eastAsia"/>
          <w:sz w:val="24"/>
          <w:szCs w:val="24"/>
        </w:rPr>
        <w:t>月</w:t>
      </w:r>
      <w:r w:rsidR="00C15DFD">
        <w:rPr>
          <w:rFonts w:ascii="仿宋" w:eastAsia="仿宋" w:hAnsi="仿宋" w:hint="eastAsia"/>
          <w:sz w:val="24"/>
          <w:szCs w:val="24"/>
        </w:rPr>
        <w:t>16</w:t>
      </w:r>
      <w:r w:rsidRPr="000E62F7">
        <w:rPr>
          <w:rFonts w:ascii="仿宋" w:eastAsia="仿宋" w:hAnsi="仿宋" w:hint="eastAsia"/>
          <w:sz w:val="24"/>
          <w:szCs w:val="24"/>
        </w:rPr>
        <w:t>日前上报团委，团委公示7天后发文公布。</w:t>
      </w:r>
    </w:p>
    <w:p w:rsidR="00DF4045" w:rsidRPr="000E62F7" w:rsidRDefault="00DF4045" w:rsidP="000E62F7">
      <w:pPr>
        <w:widowControl/>
        <w:snapToGrid w:val="0"/>
        <w:spacing w:before="75" w:after="75" w:line="300" w:lineRule="exact"/>
        <w:ind w:firstLine="420"/>
        <w:jc w:val="right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 w:hint="eastAsia"/>
          <w:sz w:val="24"/>
          <w:szCs w:val="24"/>
        </w:rPr>
        <w:t>共青团中国石油大学（北京）委员会</w:t>
      </w:r>
    </w:p>
    <w:p w:rsidR="00DF4045" w:rsidRPr="000E62F7" w:rsidRDefault="00DF4045" w:rsidP="000E62F7">
      <w:pPr>
        <w:widowControl/>
        <w:snapToGrid w:val="0"/>
        <w:spacing w:before="75" w:after="75" w:line="300" w:lineRule="exact"/>
        <w:ind w:firstLine="420"/>
        <w:jc w:val="right"/>
        <w:rPr>
          <w:rFonts w:ascii="仿宋" w:eastAsia="仿宋" w:hAnsi="仿宋"/>
          <w:sz w:val="24"/>
          <w:szCs w:val="24"/>
        </w:rPr>
      </w:pPr>
      <w:r w:rsidRPr="000E62F7">
        <w:rPr>
          <w:rFonts w:ascii="仿宋" w:eastAsia="仿宋" w:hAnsi="仿宋"/>
          <w:sz w:val="24"/>
          <w:szCs w:val="24"/>
        </w:rPr>
        <w:t>20</w:t>
      </w:r>
      <w:r w:rsidRPr="000E62F7">
        <w:rPr>
          <w:rFonts w:ascii="仿宋" w:eastAsia="仿宋" w:hAnsi="仿宋" w:hint="eastAsia"/>
          <w:sz w:val="24"/>
          <w:szCs w:val="24"/>
        </w:rPr>
        <w:t>1</w:t>
      </w:r>
      <w:r w:rsidR="00C15DFD">
        <w:rPr>
          <w:rFonts w:ascii="仿宋" w:eastAsia="仿宋" w:hAnsi="仿宋" w:hint="eastAsia"/>
          <w:sz w:val="24"/>
          <w:szCs w:val="24"/>
        </w:rPr>
        <w:t>5</w:t>
      </w:r>
      <w:r w:rsidRPr="000E62F7">
        <w:rPr>
          <w:rFonts w:ascii="仿宋" w:eastAsia="仿宋" w:hAnsi="仿宋"/>
          <w:sz w:val="24"/>
          <w:szCs w:val="24"/>
        </w:rPr>
        <w:t>年</w:t>
      </w:r>
      <w:r w:rsidR="00C15DFD">
        <w:rPr>
          <w:rFonts w:ascii="仿宋" w:eastAsia="仿宋" w:hAnsi="仿宋" w:hint="eastAsia"/>
          <w:sz w:val="24"/>
          <w:szCs w:val="24"/>
        </w:rPr>
        <w:t>0</w:t>
      </w:r>
      <w:r w:rsidR="00AF0A58">
        <w:rPr>
          <w:rFonts w:ascii="仿宋" w:eastAsia="仿宋" w:hAnsi="仿宋" w:hint="eastAsia"/>
          <w:sz w:val="24"/>
          <w:szCs w:val="24"/>
        </w:rPr>
        <w:t>9</w:t>
      </w:r>
      <w:r w:rsidRPr="000E62F7">
        <w:rPr>
          <w:rFonts w:ascii="仿宋" w:eastAsia="仿宋" w:hAnsi="仿宋"/>
          <w:sz w:val="24"/>
          <w:szCs w:val="24"/>
        </w:rPr>
        <w:t>月</w:t>
      </w:r>
      <w:r w:rsidR="00C15DFD">
        <w:rPr>
          <w:rFonts w:ascii="仿宋" w:eastAsia="仿宋" w:hAnsi="仿宋" w:hint="eastAsia"/>
          <w:sz w:val="24"/>
          <w:szCs w:val="24"/>
        </w:rPr>
        <w:t>28</w:t>
      </w:r>
      <w:r w:rsidRPr="000E62F7">
        <w:rPr>
          <w:rFonts w:ascii="仿宋" w:eastAsia="仿宋" w:hAnsi="仿宋"/>
          <w:sz w:val="24"/>
          <w:szCs w:val="24"/>
        </w:rPr>
        <w:t>日</w:t>
      </w:r>
    </w:p>
    <w:p w:rsidR="00373E24" w:rsidRPr="00373E24" w:rsidRDefault="00373E24">
      <w:pPr>
        <w:rPr>
          <w:rFonts w:ascii="仿宋" w:eastAsia="仿宋" w:hAnsi="仿宋"/>
          <w:sz w:val="30"/>
          <w:szCs w:val="30"/>
        </w:rPr>
      </w:pPr>
    </w:p>
    <w:p w:rsidR="00373E24" w:rsidRPr="00373E24" w:rsidRDefault="00373E24">
      <w:pPr>
        <w:rPr>
          <w:rFonts w:ascii="仿宋" w:eastAsia="仿宋" w:hAnsi="仿宋"/>
          <w:sz w:val="30"/>
          <w:szCs w:val="30"/>
        </w:rPr>
      </w:pPr>
    </w:p>
    <w:sectPr w:rsidR="00373E24" w:rsidRPr="00373E24" w:rsidSect="0011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7AA" w:rsidRDefault="00E407AA" w:rsidP="00373E24">
      <w:r>
        <w:separator/>
      </w:r>
    </w:p>
  </w:endnote>
  <w:endnote w:type="continuationSeparator" w:id="1">
    <w:p w:rsidR="00E407AA" w:rsidRDefault="00E407AA" w:rsidP="00373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7AA" w:rsidRDefault="00E407AA" w:rsidP="00373E24">
      <w:r>
        <w:separator/>
      </w:r>
    </w:p>
  </w:footnote>
  <w:footnote w:type="continuationSeparator" w:id="1">
    <w:p w:rsidR="00E407AA" w:rsidRDefault="00E407AA" w:rsidP="00373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E24"/>
    <w:rsid w:val="000A3C6E"/>
    <w:rsid w:val="000E62F7"/>
    <w:rsid w:val="001122B8"/>
    <w:rsid w:val="00206430"/>
    <w:rsid w:val="00286EA3"/>
    <w:rsid w:val="00373E24"/>
    <w:rsid w:val="003A1E9F"/>
    <w:rsid w:val="00465427"/>
    <w:rsid w:val="00693A0E"/>
    <w:rsid w:val="007C5EDB"/>
    <w:rsid w:val="007F027D"/>
    <w:rsid w:val="008B2875"/>
    <w:rsid w:val="00955857"/>
    <w:rsid w:val="009A6E83"/>
    <w:rsid w:val="00AF0A58"/>
    <w:rsid w:val="00C04627"/>
    <w:rsid w:val="00C15DFD"/>
    <w:rsid w:val="00C73202"/>
    <w:rsid w:val="00D12D5E"/>
    <w:rsid w:val="00D36F3D"/>
    <w:rsid w:val="00DD00A9"/>
    <w:rsid w:val="00DF4045"/>
    <w:rsid w:val="00E4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E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E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2013-10-16T00:08:00Z</dcterms:created>
  <dcterms:modified xsi:type="dcterms:W3CDTF">2015-09-28T06:03:00Z</dcterms:modified>
</cp:coreProperties>
</file>