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92" w:rsidRDefault="00172B40" w:rsidP="00172B40">
      <w:pPr>
        <w:pStyle w:val="a3"/>
        <w:rPr>
          <w:rFonts w:hint="eastAsia"/>
        </w:rPr>
      </w:pPr>
      <w:r>
        <w:rPr>
          <w:rFonts w:hint="eastAsia"/>
        </w:rPr>
        <w:t>中国石油大学（北京）校徽及释义</w:t>
      </w:r>
    </w:p>
    <w:p w:rsidR="00172B40" w:rsidRDefault="00172B40" w:rsidP="00172B40">
      <w:pPr>
        <w:rPr>
          <w:rFonts w:hint="eastAsia"/>
        </w:rPr>
      </w:pPr>
    </w:p>
    <w:p w:rsidR="00172B40" w:rsidRPr="00172B40" w:rsidRDefault="00172B40" w:rsidP="00172B40">
      <w:pPr>
        <w:rPr>
          <w:rFonts w:hint="eastAsia"/>
        </w:rPr>
      </w:pPr>
    </w:p>
    <w:p w:rsidR="00172B40" w:rsidRDefault="00172B40" w:rsidP="00172B4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603702" cy="2769576"/>
            <wp:effectExtent l="19050" t="0" r="6148" b="0"/>
            <wp:docPr id="1" name="图片 0" descr="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696" cy="276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B40" w:rsidRPr="00172B40" w:rsidRDefault="00172B40" w:rsidP="00172B40">
      <w:pPr>
        <w:pStyle w:val="a6"/>
        <w:shd w:val="clear" w:color="auto" w:fill="F3FFEC"/>
        <w:spacing w:line="332" w:lineRule="atLeast"/>
        <w:rPr>
          <w:rFonts w:asciiTheme="minorEastAsia" w:eastAsiaTheme="minorEastAsia" w:hAnsiTheme="minorEastAsia" w:cs="Arial"/>
        </w:rPr>
      </w:pPr>
      <w:hyperlink r:id="rId5" w:tgtFrame="_blank" w:history="1">
        <w:r w:rsidRPr="00172B40">
          <w:rPr>
            <w:rStyle w:val="a5"/>
            <w:rFonts w:asciiTheme="minorEastAsia" w:eastAsiaTheme="minorEastAsia" w:hAnsiTheme="minorEastAsia" w:cs="Arial"/>
            <w:color w:val="auto"/>
          </w:rPr>
          <w:t>中国石油大学</w:t>
        </w:r>
      </w:hyperlink>
      <w:r w:rsidRPr="00172B40">
        <w:rPr>
          <w:rFonts w:asciiTheme="minorEastAsia" w:eastAsiaTheme="minorEastAsia" w:hAnsiTheme="minorEastAsia" w:cs="Arial"/>
        </w:rPr>
        <w:t>（北京）LOGO的含义：</w:t>
      </w:r>
    </w:p>
    <w:p w:rsidR="00172B40" w:rsidRPr="00172B40" w:rsidRDefault="00172B40" w:rsidP="00172B40">
      <w:pPr>
        <w:pStyle w:val="a6"/>
        <w:shd w:val="clear" w:color="auto" w:fill="F3FFEC"/>
        <w:spacing w:line="332" w:lineRule="atLeast"/>
        <w:rPr>
          <w:rFonts w:asciiTheme="minorEastAsia" w:eastAsiaTheme="minorEastAsia" w:hAnsiTheme="minorEastAsia" w:cs="Arial"/>
        </w:rPr>
      </w:pPr>
      <w:r w:rsidRPr="00172B40">
        <w:rPr>
          <w:rFonts w:asciiTheme="minorEastAsia" w:eastAsiaTheme="minorEastAsia" w:hAnsiTheme="minorEastAsia" w:cs="Arial"/>
        </w:rPr>
        <w:t>1.标志设计主题以“中”字和石油大学英文简称“CUP”相结合，突出主题，体现石油大学立足中国，走向世界。 </w:t>
      </w:r>
    </w:p>
    <w:p w:rsidR="00172B40" w:rsidRPr="00172B40" w:rsidRDefault="00172B40" w:rsidP="00172B40">
      <w:pPr>
        <w:pStyle w:val="a6"/>
        <w:shd w:val="clear" w:color="auto" w:fill="F3FFEC"/>
        <w:spacing w:line="332" w:lineRule="atLeast"/>
        <w:rPr>
          <w:rFonts w:asciiTheme="minorEastAsia" w:eastAsiaTheme="minorEastAsia" w:hAnsiTheme="minorEastAsia" w:cs="Arial"/>
        </w:rPr>
      </w:pPr>
      <w:r w:rsidRPr="00172B40">
        <w:rPr>
          <w:rFonts w:asciiTheme="minorEastAsia" w:eastAsiaTheme="minorEastAsia" w:hAnsiTheme="minorEastAsia" w:cs="Arial"/>
        </w:rPr>
        <w:t>2.标志中心是两个循环汇聚的油滴，象征自然规律的循环和能源的可持续发展。同时也是“厚积薄发，</w:t>
      </w:r>
      <w:hyperlink r:id="rId6" w:tgtFrame="_blank" w:history="1">
        <w:r w:rsidRPr="00172B40">
          <w:rPr>
            <w:rStyle w:val="a5"/>
            <w:rFonts w:asciiTheme="minorEastAsia" w:eastAsiaTheme="minorEastAsia" w:hAnsiTheme="minorEastAsia" w:cs="Arial"/>
            <w:color w:val="auto"/>
          </w:rPr>
          <w:t>开物成务</w:t>
        </w:r>
      </w:hyperlink>
      <w:r w:rsidRPr="00172B40">
        <w:rPr>
          <w:rFonts w:asciiTheme="minorEastAsia" w:eastAsiaTheme="minorEastAsia" w:hAnsiTheme="minorEastAsia" w:cs="Arial"/>
        </w:rPr>
        <w:t>”的意向表现。 </w:t>
      </w:r>
    </w:p>
    <w:p w:rsidR="00172B40" w:rsidRPr="00172B40" w:rsidRDefault="00172B40" w:rsidP="00172B40">
      <w:pPr>
        <w:pStyle w:val="a6"/>
        <w:shd w:val="clear" w:color="auto" w:fill="F3FFEC"/>
        <w:spacing w:line="332" w:lineRule="atLeast"/>
        <w:rPr>
          <w:rFonts w:asciiTheme="minorEastAsia" w:eastAsiaTheme="minorEastAsia" w:hAnsiTheme="minorEastAsia" w:cs="Arial"/>
        </w:rPr>
      </w:pPr>
      <w:r w:rsidRPr="00172B40">
        <w:rPr>
          <w:rFonts w:asciiTheme="minorEastAsia" w:eastAsiaTheme="minorEastAsia" w:hAnsiTheme="minorEastAsia" w:cs="Arial"/>
        </w:rPr>
        <w:t>3.标志中心部分呈汇聚之感，寓意石油大学的凝聚力和向心力。同时表现石油大学不断进取、奋发图强的精神。 </w:t>
      </w:r>
    </w:p>
    <w:p w:rsidR="00172B40" w:rsidRPr="00172B40" w:rsidRDefault="00172B40" w:rsidP="00172B40">
      <w:pPr>
        <w:pStyle w:val="a6"/>
        <w:shd w:val="clear" w:color="auto" w:fill="F3FFEC"/>
        <w:spacing w:line="332" w:lineRule="atLeast"/>
        <w:rPr>
          <w:rFonts w:asciiTheme="minorEastAsia" w:eastAsiaTheme="minorEastAsia" w:hAnsiTheme="minorEastAsia" w:cs="Arial"/>
        </w:rPr>
      </w:pPr>
      <w:r w:rsidRPr="00172B40">
        <w:rPr>
          <w:rFonts w:asciiTheme="minorEastAsia" w:eastAsiaTheme="minorEastAsia" w:hAnsiTheme="minorEastAsia" w:cs="Arial"/>
        </w:rPr>
        <w:t>4.中间部分的创意元素来自中国的古典元素——太极，象征天人合一，和谐发展的精神理念。 </w:t>
      </w:r>
    </w:p>
    <w:p w:rsidR="00172B40" w:rsidRPr="00172B40" w:rsidRDefault="00172B40" w:rsidP="00172B40">
      <w:pPr>
        <w:pStyle w:val="a6"/>
        <w:shd w:val="clear" w:color="auto" w:fill="F3FFEC"/>
        <w:spacing w:line="332" w:lineRule="atLeast"/>
        <w:rPr>
          <w:rFonts w:asciiTheme="minorEastAsia" w:eastAsiaTheme="minorEastAsia" w:hAnsiTheme="minorEastAsia" w:cs="Arial"/>
        </w:rPr>
      </w:pPr>
      <w:r w:rsidRPr="00172B40">
        <w:rPr>
          <w:rFonts w:asciiTheme="minorEastAsia" w:eastAsiaTheme="minorEastAsia" w:hAnsiTheme="minorEastAsia" w:cs="Arial"/>
        </w:rPr>
        <w:t>5.标志采用</w:t>
      </w:r>
      <w:hyperlink r:id="rId7" w:tgtFrame="_blank" w:history="1">
        <w:r w:rsidRPr="00172B40">
          <w:rPr>
            <w:rStyle w:val="a5"/>
            <w:rFonts w:asciiTheme="minorEastAsia" w:eastAsiaTheme="minorEastAsia" w:hAnsiTheme="minorEastAsia" w:cs="Arial"/>
            <w:color w:val="auto"/>
          </w:rPr>
          <w:t>中心对称</w:t>
        </w:r>
      </w:hyperlink>
      <w:r w:rsidRPr="00172B40">
        <w:rPr>
          <w:rFonts w:asciiTheme="minorEastAsia" w:eastAsiaTheme="minorEastAsia" w:hAnsiTheme="minorEastAsia" w:cs="Arial"/>
        </w:rPr>
        <w:t>的构成手法，稳重大气，符合学校定位。 </w:t>
      </w:r>
    </w:p>
    <w:p w:rsidR="00172B40" w:rsidRPr="00172B40" w:rsidRDefault="00172B40" w:rsidP="00172B40">
      <w:pPr>
        <w:pStyle w:val="a6"/>
        <w:shd w:val="clear" w:color="auto" w:fill="F3FFEC"/>
        <w:spacing w:line="332" w:lineRule="atLeast"/>
        <w:rPr>
          <w:rFonts w:asciiTheme="minorEastAsia" w:eastAsiaTheme="minorEastAsia" w:hAnsiTheme="minorEastAsia" w:cs="Arial"/>
        </w:rPr>
      </w:pPr>
      <w:r w:rsidRPr="00172B40">
        <w:rPr>
          <w:rFonts w:asciiTheme="minorEastAsia" w:eastAsiaTheme="minorEastAsia" w:hAnsiTheme="minorEastAsia" w:cs="Arial"/>
        </w:rPr>
        <w:t>6.整个标志以徽章的形式表现，体现石油大学的历史悠久，办学严谨的风范</w:t>
      </w:r>
    </w:p>
    <w:p w:rsidR="00172B40" w:rsidRPr="00172B40" w:rsidRDefault="00172B40" w:rsidP="00172B40">
      <w:pPr>
        <w:jc w:val="left"/>
      </w:pPr>
    </w:p>
    <w:sectPr w:rsidR="00172B40" w:rsidRPr="00172B40" w:rsidSect="007A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B40"/>
    <w:rsid w:val="00172B40"/>
    <w:rsid w:val="007A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72B4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72B4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172B4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72B4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72B40"/>
    <w:rPr>
      <w:strike w:val="0"/>
      <w:dstrike w:val="0"/>
      <w:color w:val="2D64B3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172B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idu.com/s?wd=%E4%B8%AD%E5%BF%83%E5%AF%B9%E7%A7%B0&amp;tn=44039180_cpr&amp;fenlei=mv6quAkxTZn0IZRqIHckPjm4nH00T1YLrH6dmHb3nj9hPHF-P1m40ZwV5Hcvrjm3rH6sPfKWUMw85HfYnjn4nH6sgvPsT6K1TL0qnfK1TL0z5HD0IgF_5y9YIZ0lQzqlpA-bmyt8mh7GuZR8mvqVQL7dugPYpyq8Q1Rkrjc3n1msn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5%BC%80%E7%89%A9%E6%88%90%E5%8A%A1&amp;tn=44039180_cpr&amp;fenlei=mv6quAkxTZn0IZRqIHckPjm4nH00T1YLrH6dmHb3nj9hPHF-P1m40ZwV5Hcvrjm3rH6sPfKWUMw85HfYnjn4nH6sgvPsT6K1TL0qnfK1TL0z5HD0IgF_5y9YIZ0lQzqlpA-bmyt8mh7GuZR8mvqVQL7dugPYpyq8Q1Rkrjc3n1msn0" TargetMode="External"/><Relationship Id="rId5" Type="http://schemas.openxmlformats.org/officeDocument/2006/relationships/hyperlink" Target="https://www.baidu.com/s?wd=%E4%B8%AD%E5%9B%BD%E7%9F%B3%E6%B2%B9%E5%A4%A7%E5%AD%A6&amp;tn=44039180_cpr&amp;fenlei=mv6quAkxTZn0IZRqIHckPjm4nH00T1YLrH6dmHb3nj9hPHF-P1m40ZwV5Hcvrjm3rH6sPfKWUMw85HfYnjn4nH6sgvPsT6K1TL0qnfK1TL0z5HD0IgF_5y9YIZ0lQzqlpA-bmyt8mh7GuZR8mvqVQL7dugPYpyq8Q1Rkrjc3n1msn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2015-11-04T10:16:00Z</dcterms:created>
  <dcterms:modified xsi:type="dcterms:W3CDTF">2015-11-04T10:20:00Z</dcterms:modified>
</cp:coreProperties>
</file>