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D05" w:rsidRDefault="00911D05" w:rsidP="00911D05">
      <w:pPr>
        <w:rPr>
          <w:rFonts w:ascii="黑体" w:eastAsia="黑体" w:hAnsi="黑体"/>
          <w:b/>
          <w:bCs/>
          <w:sz w:val="32"/>
          <w:szCs w:val="32"/>
        </w:rPr>
      </w:pPr>
      <w:r>
        <w:rPr>
          <w:rFonts w:ascii="黑体" w:eastAsia="黑体" w:hAnsi="黑体" w:hint="eastAsia"/>
          <w:b/>
          <w:bCs/>
          <w:sz w:val="32"/>
          <w:szCs w:val="32"/>
        </w:rPr>
        <w:t>附录四：</w:t>
      </w:r>
    </w:p>
    <w:p w:rsidR="008E4531" w:rsidRDefault="003730AA" w:rsidP="003730AA">
      <w:pPr>
        <w:jc w:val="center"/>
        <w:rPr>
          <w:rFonts w:ascii="黑体" w:eastAsia="黑体" w:hAnsi="黑体"/>
          <w:b/>
          <w:bCs/>
          <w:sz w:val="32"/>
          <w:szCs w:val="32"/>
        </w:rPr>
      </w:pPr>
      <w:r>
        <w:rPr>
          <w:rFonts w:ascii="黑体" w:eastAsia="黑体" w:hAnsi="黑体" w:hint="eastAsia"/>
          <w:b/>
          <w:bCs/>
          <w:sz w:val="32"/>
          <w:szCs w:val="32"/>
        </w:rPr>
        <w:t>关于举办第六届全国石油工程知识竞赛</w:t>
      </w:r>
    </w:p>
    <w:p w:rsidR="003730AA" w:rsidRDefault="003730AA" w:rsidP="003730AA">
      <w:pPr>
        <w:jc w:val="center"/>
        <w:rPr>
          <w:rFonts w:ascii="黑体" w:eastAsia="黑体" w:hAnsi="黑体"/>
          <w:b/>
          <w:bCs/>
          <w:sz w:val="32"/>
          <w:szCs w:val="32"/>
        </w:rPr>
      </w:pPr>
      <w:r>
        <w:rPr>
          <w:rFonts w:ascii="黑体" w:eastAsia="黑体" w:hAnsi="黑体" w:hint="eastAsia"/>
          <w:b/>
          <w:bCs/>
          <w:sz w:val="32"/>
          <w:szCs w:val="32"/>
        </w:rPr>
        <w:t>中国石油大学（北京）校内预选赛的通知</w:t>
      </w:r>
    </w:p>
    <w:p w:rsidR="003348D6" w:rsidRPr="00DF19DA" w:rsidRDefault="001273FD" w:rsidP="001A057C">
      <w:pPr>
        <w:pStyle w:val="1"/>
        <w:spacing w:after="0" w:line="360" w:lineRule="auto"/>
        <w:ind w:firstLineChars="0" w:firstLine="0"/>
        <w:outlineLvl w:val="0"/>
        <w:rPr>
          <w:rFonts w:ascii="仿宋" w:eastAsia="仿宋" w:hAnsi="仿宋" w:cstheme="minorEastAsia"/>
          <w:b/>
          <w:bCs/>
          <w:sz w:val="28"/>
          <w:szCs w:val="28"/>
        </w:rPr>
      </w:pPr>
      <w:r w:rsidRPr="00DF19DA">
        <w:rPr>
          <w:rFonts w:ascii="仿宋" w:eastAsia="仿宋" w:hAnsi="仿宋" w:cstheme="minorEastAsia" w:hint="eastAsia"/>
          <w:b/>
          <w:bCs/>
          <w:sz w:val="28"/>
          <w:szCs w:val="28"/>
        </w:rPr>
        <w:t>一、赛事简介</w:t>
      </w:r>
    </w:p>
    <w:p w:rsidR="003348D6" w:rsidRPr="00DF19DA" w:rsidRDefault="001273FD" w:rsidP="00DF19DA">
      <w:pPr>
        <w:pStyle w:val="1"/>
        <w:spacing w:after="0" w:line="360" w:lineRule="auto"/>
        <w:ind w:firstLine="560"/>
        <w:rPr>
          <w:rFonts w:ascii="仿宋" w:eastAsia="仿宋" w:hAnsi="仿宋" w:cstheme="minorEastAsia"/>
          <w:sz w:val="28"/>
          <w:szCs w:val="28"/>
        </w:rPr>
      </w:pPr>
      <w:r w:rsidRPr="00DF19DA">
        <w:rPr>
          <w:rFonts w:ascii="仿宋" w:eastAsia="仿宋" w:hAnsi="仿宋" w:cstheme="minorEastAsia" w:hint="eastAsia"/>
          <w:sz w:val="28"/>
          <w:szCs w:val="28"/>
        </w:rPr>
        <w:t>第六届全国石油工程知识竞赛是第六届中国石油工程设计大赛的系列活动之一。竞赛旨在普及石油工程知识，增强学生专业素质，促进各高校间学术交流，拓宽学生视野，培养高素质石油人才。第六届全国石油工程知识竞赛将在2016年5月21日举办，届时将会</w:t>
      </w:r>
      <w:r w:rsidR="00010FC2" w:rsidRPr="00DF19DA">
        <w:rPr>
          <w:rFonts w:ascii="仿宋" w:eastAsia="仿宋" w:hAnsi="仿宋" w:cstheme="minorEastAsia" w:hint="eastAsia"/>
          <w:sz w:val="28"/>
          <w:szCs w:val="28"/>
        </w:rPr>
        <w:t>在本校</w:t>
      </w:r>
      <w:r w:rsidRPr="00DF19DA">
        <w:rPr>
          <w:rFonts w:ascii="仿宋" w:eastAsia="仿宋" w:hAnsi="仿宋" w:cstheme="minorEastAsia" w:hint="eastAsia"/>
          <w:sz w:val="28"/>
          <w:szCs w:val="28"/>
        </w:rPr>
        <w:t>选出4名同学代表我校参赛。</w:t>
      </w:r>
    </w:p>
    <w:p w:rsidR="003348D6" w:rsidRPr="00DF19DA" w:rsidRDefault="00010FC2" w:rsidP="00DF19DA">
      <w:pPr>
        <w:pStyle w:val="1"/>
        <w:spacing w:after="0" w:line="360" w:lineRule="auto"/>
        <w:ind w:firstLine="560"/>
        <w:rPr>
          <w:rFonts w:ascii="仿宋" w:eastAsia="仿宋" w:hAnsi="仿宋" w:cstheme="minorEastAsia"/>
          <w:sz w:val="28"/>
          <w:szCs w:val="28"/>
        </w:rPr>
      </w:pPr>
      <w:r w:rsidRPr="00DF19DA">
        <w:rPr>
          <w:rFonts w:ascii="仿宋" w:eastAsia="仿宋" w:hAnsi="仿宋" w:cstheme="minorEastAsia" w:hint="eastAsia"/>
          <w:sz w:val="28"/>
          <w:szCs w:val="28"/>
        </w:rPr>
        <w:t>校内预选赛（初赛</w:t>
      </w:r>
      <w:r w:rsidRPr="00DF19DA">
        <w:rPr>
          <w:rFonts w:ascii="仿宋" w:eastAsia="仿宋" w:hAnsi="仿宋" w:cstheme="minorEastAsia"/>
          <w:sz w:val="28"/>
          <w:szCs w:val="28"/>
        </w:rPr>
        <w:t>）</w:t>
      </w:r>
      <w:r w:rsidR="001273FD" w:rsidRPr="00DF19DA">
        <w:rPr>
          <w:rFonts w:ascii="仿宋" w:eastAsia="仿宋" w:hAnsi="仿宋" w:cstheme="minorEastAsia" w:hint="eastAsia"/>
          <w:sz w:val="28"/>
          <w:szCs w:val="28"/>
        </w:rPr>
        <w:t>将以笔试形式考察学生对于石油工程专业知识以及石油行业重大历史事件等非专业知识的了解。初赛过后将按照参赛者的笔试成绩的高低，晋级前16名参赛者进入之后的复赛，经培训选拔后选出4</w:t>
      </w:r>
      <w:r w:rsidRPr="00DF19DA">
        <w:rPr>
          <w:rFonts w:ascii="仿宋" w:eastAsia="仿宋" w:hAnsi="仿宋" w:cstheme="minorEastAsia" w:hint="eastAsia"/>
          <w:sz w:val="28"/>
          <w:szCs w:val="28"/>
        </w:rPr>
        <w:t>人组成代表队代表石大</w:t>
      </w:r>
      <w:r w:rsidR="001273FD" w:rsidRPr="00DF19DA">
        <w:rPr>
          <w:rFonts w:ascii="仿宋" w:eastAsia="仿宋" w:hAnsi="仿宋" w:cstheme="minorEastAsia" w:hint="eastAsia"/>
          <w:sz w:val="28"/>
          <w:szCs w:val="28"/>
        </w:rPr>
        <w:t>参加第六届全国石油工程知识竞赛。</w:t>
      </w:r>
    </w:p>
    <w:p w:rsidR="003348D6" w:rsidRPr="00DF19DA" w:rsidRDefault="001273FD" w:rsidP="001A057C">
      <w:pPr>
        <w:pStyle w:val="1"/>
        <w:spacing w:after="0" w:line="360" w:lineRule="auto"/>
        <w:ind w:firstLineChars="0" w:firstLine="0"/>
        <w:outlineLvl w:val="0"/>
        <w:rPr>
          <w:rFonts w:ascii="仿宋" w:eastAsia="仿宋" w:hAnsi="仿宋" w:cstheme="minorEastAsia"/>
          <w:b/>
          <w:bCs/>
          <w:sz w:val="28"/>
          <w:szCs w:val="28"/>
        </w:rPr>
      </w:pPr>
      <w:r w:rsidRPr="00DF19DA">
        <w:rPr>
          <w:rFonts w:ascii="仿宋" w:eastAsia="仿宋" w:hAnsi="仿宋" w:cstheme="minorEastAsia" w:hint="eastAsia"/>
          <w:b/>
          <w:bCs/>
          <w:sz w:val="28"/>
          <w:szCs w:val="28"/>
        </w:rPr>
        <w:t>二、初赛安排</w:t>
      </w:r>
    </w:p>
    <w:p w:rsidR="003348D6" w:rsidRPr="00DF19DA" w:rsidRDefault="001273FD" w:rsidP="00DF19DA">
      <w:pPr>
        <w:pStyle w:val="1"/>
        <w:spacing w:after="0" w:line="360" w:lineRule="auto"/>
        <w:ind w:firstLine="560"/>
        <w:rPr>
          <w:rFonts w:ascii="仿宋" w:eastAsia="仿宋" w:hAnsi="仿宋" w:cstheme="minorEastAsia"/>
          <w:sz w:val="28"/>
          <w:szCs w:val="28"/>
        </w:rPr>
      </w:pPr>
      <w:r w:rsidRPr="00DF19DA">
        <w:rPr>
          <w:rFonts w:ascii="仿宋" w:eastAsia="仿宋" w:hAnsi="仿宋" w:cstheme="minorEastAsia" w:hint="eastAsia"/>
          <w:sz w:val="28"/>
          <w:szCs w:val="28"/>
        </w:rPr>
        <w:t>时间：3月20日19：00—21:00</w:t>
      </w:r>
    </w:p>
    <w:p w:rsidR="003348D6" w:rsidRPr="00DF19DA" w:rsidRDefault="001273FD" w:rsidP="00DF19DA">
      <w:pPr>
        <w:pStyle w:val="1"/>
        <w:spacing w:after="0" w:line="360" w:lineRule="auto"/>
        <w:ind w:firstLine="560"/>
        <w:rPr>
          <w:rFonts w:ascii="仿宋" w:eastAsia="仿宋" w:hAnsi="仿宋" w:cstheme="minorEastAsia"/>
          <w:sz w:val="28"/>
          <w:szCs w:val="28"/>
        </w:rPr>
      </w:pPr>
      <w:r w:rsidRPr="00DF19DA">
        <w:rPr>
          <w:rFonts w:ascii="仿宋" w:eastAsia="仿宋" w:hAnsi="仿宋" w:cstheme="minorEastAsia" w:hint="eastAsia"/>
          <w:sz w:val="28"/>
          <w:szCs w:val="28"/>
        </w:rPr>
        <w:t>地点：二教101、201</w:t>
      </w:r>
    </w:p>
    <w:p w:rsidR="003348D6" w:rsidRPr="00DF19DA" w:rsidRDefault="001273FD" w:rsidP="00DF19DA">
      <w:pPr>
        <w:pStyle w:val="1"/>
        <w:spacing w:after="0" w:line="360" w:lineRule="auto"/>
        <w:ind w:firstLine="560"/>
        <w:rPr>
          <w:rFonts w:ascii="仿宋" w:eastAsia="仿宋" w:hAnsi="仿宋" w:cstheme="minorEastAsia"/>
          <w:sz w:val="28"/>
          <w:szCs w:val="28"/>
        </w:rPr>
      </w:pPr>
      <w:r w:rsidRPr="00DF19DA">
        <w:rPr>
          <w:rFonts w:ascii="仿宋" w:eastAsia="仿宋" w:hAnsi="仿宋" w:cstheme="minorEastAsia" w:hint="eastAsia"/>
          <w:sz w:val="28"/>
          <w:szCs w:val="28"/>
        </w:rPr>
        <w:t>形式：笔试</w:t>
      </w:r>
    </w:p>
    <w:p w:rsidR="003348D6" w:rsidRPr="00DF19DA" w:rsidRDefault="001273FD" w:rsidP="00DF19DA">
      <w:pPr>
        <w:pStyle w:val="1"/>
        <w:spacing w:after="0" w:line="360" w:lineRule="auto"/>
        <w:ind w:firstLine="560"/>
        <w:rPr>
          <w:rFonts w:ascii="仿宋" w:eastAsia="仿宋" w:hAnsi="仿宋" w:cstheme="minorEastAsia"/>
          <w:sz w:val="28"/>
          <w:szCs w:val="28"/>
        </w:rPr>
      </w:pPr>
      <w:r w:rsidRPr="00DF19DA">
        <w:rPr>
          <w:rFonts w:ascii="仿宋" w:eastAsia="仿宋" w:hAnsi="仿宋" w:cstheme="minorEastAsia" w:hint="eastAsia"/>
          <w:sz w:val="28"/>
          <w:szCs w:val="28"/>
        </w:rPr>
        <w:t>考试范围：石油工程方向专业知识（包括地质、油藏、钻井、完井、采油、专业英语等）</w:t>
      </w:r>
    </w:p>
    <w:p w:rsidR="003348D6" w:rsidRPr="00DF19DA" w:rsidRDefault="001273FD" w:rsidP="00DF19DA">
      <w:pPr>
        <w:pStyle w:val="1"/>
        <w:spacing w:after="0" w:line="360" w:lineRule="auto"/>
        <w:ind w:firstLine="560"/>
        <w:rPr>
          <w:rFonts w:ascii="仿宋" w:eastAsia="仿宋" w:hAnsi="仿宋" w:cstheme="minorEastAsia"/>
          <w:sz w:val="28"/>
          <w:szCs w:val="28"/>
        </w:rPr>
      </w:pPr>
      <w:r w:rsidRPr="00DF19DA">
        <w:rPr>
          <w:rFonts w:ascii="仿宋" w:eastAsia="仿宋" w:hAnsi="仿宋" w:cstheme="minorEastAsia" w:hint="eastAsia"/>
          <w:sz w:val="28"/>
          <w:szCs w:val="28"/>
        </w:rPr>
        <w:t>报名对象：全校大三、大四本科生及研究生</w:t>
      </w:r>
    </w:p>
    <w:p w:rsidR="003348D6" w:rsidRPr="00DF19DA" w:rsidRDefault="001273FD" w:rsidP="00DF19DA">
      <w:pPr>
        <w:pStyle w:val="1"/>
        <w:spacing w:after="0" w:line="360" w:lineRule="auto"/>
        <w:ind w:firstLine="560"/>
        <w:rPr>
          <w:rFonts w:ascii="仿宋" w:eastAsia="仿宋" w:hAnsi="仿宋" w:cstheme="minorEastAsia"/>
          <w:sz w:val="28"/>
          <w:szCs w:val="28"/>
        </w:rPr>
      </w:pPr>
      <w:r w:rsidRPr="00DF19DA">
        <w:rPr>
          <w:rFonts w:ascii="仿宋" w:eastAsia="仿宋" w:hAnsi="仿宋" w:cstheme="minorEastAsia" w:hint="eastAsia"/>
          <w:sz w:val="28"/>
          <w:szCs w:val="28"/>
        </w:rPr>
        <w:t>报名截止时间：3月19日 24:00</w:t>
      </w:r>
    </w:p>
    <w:p w:rsidR="003348D6" w:rsidRPr="00DF19DA" w:rsidRDefault="001273FD" w:rsidP="00DF19DA">
      <w:pPr>
        <w:pStyle w:val="1"/>
        <w:spacing w:after="0" w:line="360" w:lineRule="auto"/>
        <w:ind w:firstLine="560"/>
        <w:rPr>
          <w:rFonts w:ascii="仿宋" w:eastAsia="仿宋" w:hAnsi="仿宋" w:cstheme="minorEastAsia"/>
          <w:sz w:val="28"/>
          <w:szCs w:val="28"/>
        </w:rPr>
      </w:pPr>
      <w:r w:rsidRPr="00DF19DA">
        <w:rPr>
          <w:rFonts w:ascii="仿宋" w:eastAsia="仿宋" w:hAnsi="仿宋" w:cstheme="minorEastAsia" w:hint="eastAsia"/>
          <w:sz w:val="28"/>
          <w:szCs w:val="28"/>
        </w:rPr>
        <w:t>报名方式：加入“2016年石油工程知识竞赛群 ”</w:t>
      </w:r>
      <w:r w:rsidR="00911D05" w:rsidRPr="00DF19DA">
        <w:rPr>
          <w:rFonts w:ascii="仿宋" w:eastAsia="仿宋" w:hAnsi="仿宋" w:cstheme="minorEastAsia" w:hint="eastAsia"/>
          <w:sz w:val="28"/>
          <w:szCs w:val="28"/>
        </w:rPr>
        <w:t>（</w:t>
      </w:r>
      <w:r w:rsidRPr="00DF19DA">
        <w:rPr>
          <w:rFonts w:ascii="仿宋" w:eastAsia="仿宋" w:hAnsi="仿宋" w:cstheme="minorEastAsia" w:hint="eastAsia"/>
          <w:sz w:val="28"/>
          <w:szCs w:val="28"/>
        </w:rPr>
        <w:t>QQ群号：472413095</w:t>
      </w:r>
      <w:r w:rsidR="00911D05" w:rsidRPr="00DF19DA">
        <w:rPr>
          <w:rFonts w:ascii="仿宋" w:eastAsia="仿宋" w:hAnsi="仿宋" w:cstheme="minorEastAsia" w:hint="eastAsia"/>
          <w:sz w:val="28"/>
          <w:szCs w:val="28"/>
        </w:rPr>
        <w:t>）</w:t>
      </w:r>
    </w:p>
    <w:p w:rsidR="003348D6" w:rsidRPr="00DF19DA" w:rsidRDefault="001273FD" w:rsidP="00DF19DA">
      <w:pPr>
        <w:pStyle w:val="1"/>
        <w:spacing w:after="0" w:line="360" w:lineRule="auto"/>
        <w:ind w:firstLine="562"/>
        <w:rPr>
          <w:rFonts w:ascii="仿宋" w:eastAsia="仿宋" w:hAnsi="仿宋" w:cstheme="minorEastAsia"/>
          <w:b/>
          <w:bCs/>
          <w:sz w:val="28"/>
          <w:szCs w:val="28"/>
        </w:rPr>
      </w:pPr>
      <w:r w:rsidRPr="00DF19DA">
        <w:rPr>
          <w:rFonts w:ascii="仿宋" w:eastAsia="仿宋" w:hAnsi="仿宋" w:cstheme="minorEastAsia" w:hint="eastAsia"/>
          <w:b/>
          <w:bCs/>
          <w:sz w:val="28"/>
          <w:szCs w:val="28"/>
        </w:rPr>
        <w:lastRenderedPageBreak/>
        <w:t>注：请参加比赛同学务必加入竞赛群，比赛具体事宜均在群里通知！</w:t>
      </w:r>
    </w:p>
    <w:p w:rsidR="00911D05" w:rsidRPr="00DF19DA" w:rsidRDefault="001273FD" w:rsidP="00911D05">
      <w:pPr>
        <w:pStyle w:val="1"/>
        <w:spacing w:after="0" w:line="360" w:lineRule="auto"/>
        <w:ind w:firstLineChars="0" w:firstLine="0"/>
        <w:outlineLvl w:val="0"/>
        <w:rPr>
          <w:rFonts w:ascii="仿宋" w:eastAsia="仿宋" w:hAnsi="仿宋" w:cstheme="minorEastAsia"/>
          <w:b/>
          <w:bCs/>
          <w:sz w:val="28"/>
          <w:szCs w:val="28"/>
        </w:rPr>
      </w:pPr>
      <w:r w:rsidRPr="00DF19DA">
        <w:rPr>
          <w:rFonts w:ascii="仿宋" w:eastAsia="仿宋" w:hAnsi="仿宋" w:cstheme="minorEastAsia" w:hint="eastAsia"/>
          <w:b/>
          <w:bCs/>
          <w:sz w:val="28"/>
          <w:szCs w:val="28"/>
        </w:rPr>
        <w:t>三、联系方式</w:t>
      </w:r>
    </w:p>
    <w:p w:rsidR="00B33B47" w:rsidRPr="00DF19DA" w:rsidRDefault="001273FD" w:rsidP="00DF19DA">
      <w:pPr>
        <w:pStyle w:val="1"/>
        <w:spacing w:after="0" w:line="360" w:lineRule="auto"/>
        <w:ind w:firstLine="560"/>
        <w:rPr>
          <w:rFonts w:ascii="仿宋" w:eastAsia="仿宋" w:hAnsi="仿宋" w:cstheme="minorEastAsia"/>
          <w:sz w:val="28"/>
          <w:szCs w:val="28"/>
        </w:rPr>
      </w:pPr>
      <w:r w:rsidRPr="00DF19DA">
        <w:rPr>
          <w:rFonts w:ascii="仿宋" w:eastAsia="仿宋" w:hAnsi="仿宋" w:cstheme="minorEastAsia" w:hint="eastAsia"/>
          <w:sz w:val="28"/>
          <w:szCs w:val="28"/>
        </w:rPr>
        <w:t>联系人：</w:t>
      </w:r>
      <w:r w:rsidR="009458CA">
        <w:rPr>
          <w:rFonts w:ascii="仿宋" w:eastAsia="仿宋" w:hAnsi="仿宋" w:cstheme="minorEastAsia" w:hint="eastAsia"/>
          <w:sz w:val="28"/>
          <w:szCs w:val="28"/>
        </w:rPr>
        <w:t xml:space="preserve">方百会 </w:t>
      </w:r>
      <w:r w:rsidR="00D12BC2">
        <w:rPr>
          <w:rFonts w:ascii="仿宋" w:eastAsia="仿宋" w:hAnsi="仿宋" w:cstheme="minorEastAsia" w:hint="eastAsia"/>
          <w:sz w:val="28"/>
          <w:szCs w:val="28"/>
        </w:rPr>
        <w:t>闫博</w:t>
      </w:r>
    </w:p>
    <w:p w:rsidR="003348D6" w:rsidRPr="00DF19DA" w:rsidRDefault="00B33B47" w:rsidP="00DF19DA">
      <w:pPr>
        <w:pStyle w:val="1"/>
        <w:spacing w:after="0" w:line="360" w:lineRule="auto"/>
        <w:ind w:firstLine="560"/>
        <w:rPr>
          <w:rFonts w:ascii="仿宋" w:eastAsia="仿宋" w:hAnsi="仿宋" w:cstheme="minorEastAsia"/>
          <w:sz w:val="28"/>
          <w:szCs w:val="28"/>
        </w:rPr>
      </w:pPr>
      <w:r w:rsidRPr="00DF19DA">
        <w:rPr>
          <w:rFonts w:ascii="仿宋" w:eastAsia="仿宋" w:hAnsi="仿宋" w:cstheme="minorEastAsia" w:hint="eastAsia"/>
          <w:sz w:val="28"/>
          <w:szCs w:val="28"/>
        </w:rPr>
        <w:t>联系方式：</w:t>
      </w:r>
      <w:r w:rsidR="009458CA">
        <w:rPr>
          <w:rFonts w:ascii="仿宋" w:eastAsia="仿宋" w:hAnsi="仿宋" w:cstheme="minorEastAsia" w:hint="eastAsia"/>
          <w:sz w:val="28"/>
          <w:szCs w:val="28"/>
        </w:rPr>
        <w:t>89732195/</w:t>
      </w:r>
      <w:r w:rsidR="00D12BC2">
        <w:rPr>
          <w:rFonts w:ascii="仿宋" w:eastAsia="仿宋" w:hAnsi="仿宋" w:cstheme="minorEastAsia" w:hint="eastAsia"/>
          <w:sz w:val="28"/>
          <w:szCs w:val="28"/>
        </w:rPr>
        <w:t>89733211</w:t>
      </w:r>
    </w:p>
    <w:p w:rsidR="003348D6" w:rsidRPr="00DF19DA" w:rsidRDefault="003348D6" w:rsidP="00911D05">
      <w:pPr>
        <w:pStyle w:val="1"/>
        <w:spacing w:after="0" w:line="360" w:lineRule="auto"/>
        <w:ind w:firstLineChars="0" w:firstLine="0"/>
        <w:rPr>
          <w:rFonts w:ascii="仿宋" w:eastAsia="仿宋" w:hAnsi="仿宋" w:cstheme="minorEastAsia"/>
          <w:sz w:val="28"/>
          <w:szCs w:val="28"/>
        </w:rPr>
      </w:pPr>
    </w:p>
    <w:sectPr w:rsidR="003348D6" w:rsidRPr="00DF19DA" w:rsidSect="003348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F14" w:rsidRDefault="00C52F14" w:rsidP="00B33B47">
      <w:pPr>
        <w:spacing w:after="0"/>
      </w:pPr>
      <w:r>
        <w:separator/>
      </w:r>
    </w:p>
  </w:endnote>
  <w:endnote w:type="continuationSeparator" w:id="1">
    <w:p w:rsidR="00C52F14" w:rsidRDefault="00C52F14" w:rsidP="00B33B4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F14" w:rsidRDefault="00C52F14" w:rsidP="00B33B47">
      <w:pPr>
        <w:spacing w:after="0"/>
      </w:pPr>
      <w:r>
        <w:separator/>
      </w:r>
    </w:p>
  </w:footnote>
  <w:footnote w:type="continuationSeparator" w:id="1">
    <w:p w:rsidR="00C52F14" w:rsidRDefault="00C52F14" w:rsidP="00B33B4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1266"/>
  </w:hdrShapeDefaults>
  <w:footnotePr>
    <w:footnote w:id="0"/>
    <w:footnote w:id="1"/>
  </w:footnotePr>
  <w:endnotePr>
    <w:endnote w:id="0"/>
    <w:endnote w:id="1"/>
  </w:endnotePr>
  <w:compat>
    <w:useFELayout/>
  </w:compat>
  <w:rsids>
    <w:rsidRoot w:val="00D31D50"/>
    <w:rsid w:val="00001C39"/>
    <w:rsid w:val="00010FC2"/>
    <w:rsid w:val="0009141A"/>
    <w:rsid w:val="001273FD"/>
    <w:rsid w:val="00171ADF"/>
    <w:rsid w:val="001A057C"/>
    <w:rsid w:val="0030426B"/>
    <w:rsid w:val="00323B43"/>
    <w:rsid w:val="003348D6"/>
    <w:rsid w:val="00346C76"/>
    <w:rsid w:val="003730AA"/>
    <w:rsid w:val="003B7982"/>
    <w:rsid w:val="003D37D8"/>
    <w:rsid w:val="0041010A"/>
    <w:rsid w:val="00426133"/>
    <w:rsid w:val="004358AB"/>
    <w:rsid w:val="00504077"/>
    <w:rsid w:val="005D0C8C"/>
    <w:rsid w:val="00673DA6"/>
    <w:rsid w:val="006766A5"/>
    <w:rsid w:val="00724A4B"/>
    <w:rsid w:val="00854139"/>
    <w:rsid w:val="008B7726"/>
    <w:rsid w:val="008E4531"/>
    <w:rsid w:val="00911D05"/>
    <w:rsid w:val="009458CA"/>
    <w:rsid w:val="00996CD6"/>
    <w:rsid w:val="009A4FA6"/>
    <w:rsid w:val="00A85096"/>
    <w:rsid w:val="00B24F0C"/>
    <w:rsid w:val="00B33B47"/>
    <w:rsid w:val="00B905BD"/>
    <w:rsid w:val="00C52F14"/>
    <w:rsid w:val="00D12BC2"/>
    <w:rsid w:val="00D31D50"/>
    <w:rsid w:val="00DF19DA"/>
    <w:rsid w:val="00E549AC"/>
    <w:rsid w:val="00E8411C"/>
    <w:rsid w:val="00F04A7B"/>
    <w:rsid w:val="00F472F0"/>
    <w:rsid w:val="00FB48E5"/>
    <w:rsid w:val="00FB575A"/>
    <w:rsid w:val="05454DC7"/>
    <w:rsid w:val="0618703C"/>
    <w:rsid w:val="0FF26294"/>
    <w:rsid w:val="157B56E0"/>
    <w:rsid w:val="1D600068"/>
    <w:rsid w:val="1D684E30"/>
    <w:rsid w:val="1ECC095D"/>
    <w:rsid w:val="23BC1E52"/>
    <w:rsid w:val="2D9353F3"/>
    <w:rsid w:val="3BA64C20"/>
    <w:rsid w:val="3D86736B"/>
    <w:rsid w:val="408D33C3"/>
    <w:rsid w:val="40980013"/>
    <w:rsid w:val="4F817648"/>
    <w:rsid w:val="60366315"/>
    <w:rsid w:val="742044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8D6"/>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3348D6"/>
    <w:rPr>
      <w:b/>
      <w:bCs/>
    </w:rPr>
  </w:style>
  <w:style w:type="paragraph" w:styleId="a4">
    <w:name w:val="annotation text"/>
    <w:basedOn w:val="a"/>
    <w:link w:val="Char0"/>
    <w:uiPriority w:val="99"/>
    <w:unhideWhenUsed/>
    <w:rsid w:val="003348D6"/>
  </w:style>
  <w:style w:type="paragraph" w:styleId="a5">
    <w:name w:val="Balloon Text"/>
    <w:basedOn w:val="a"/>
    <w:link w:val="Char1"/>
    <w:uiPriority w:val="99"/>
    <w:unhideWhenUsed/>
    <w:rsid w:val="003348D6"/>
    <w:pPr>
      <w:spacing w:after="0"/>
    </w:pPr>
    <w:rPr>
      <w:sz w:val="18"/>
      <w:szCs w:val="18"/>
    </w:rPr>
  </w:style>
  <w:style w:type="paragraph" w:styleId="a6">
    <w:name w:val="footer"/>
    <w:basedOn w:val="a"/>
    <w:link w:val="Char2"/>
    <w:uiPriority w:val="99"/>
    <w:unhideWhenUsed/>
    <w:qFormat/>
    <w:rsid w:val="003348D6"/>
    <w:pPr>
      <w:tabs>
        <w:tab w:val="center" w:pos="4153"/>
        <w:tab w:val="right" w:pos="8306"/>
      </w:tabs>
    </w:pPr>
    <w:rPr>
      <w:sz w:val="18"/>
      <w:szCs w:val="18"/>
    </w:rPr>
  </w:style>
  <w:style w:type="paragraph" w:styleId="a7">
    <w:name w:val="header"/>
    <w:basedOn w:val="a"/>
    <w:link w:val="Char3"/>
    <w:uiPriority w:val="99"/>
    <w:unhideWhenUsed/>
    <w:qFormat/>
    <w:rsid w:val="003348D6"/>
    <w:pPr>
      <w:pBdr>
        <w:bottom w:val="single" w:sz="6" w:space="1" w:color="auto"/>
      </w:pBdr>
      <w:tabs>
        <w:tab w:val="center" w:pos="4153"/>
        <w:tab w:val="right" w:pos="8306"/>
      </w:tabs>
      <w:jc w:val="center"/>
    </w:pPr>
    <w:rPr>
      <w:sz w:val="18"/>
      <w:szCs w:val="18"/>
    </w:rPr>
  </w:style>
  <w:style w:type="character" w:styleId="a8">
    <w:name w:val="annotation reference"/>
    <w:basedOn w:val="a0"/>
    <w:uiPriority w:val="99"/>
    <w:unhideWhenUsed/>
    <w:qFormat/>
    <w:rsid w:val="003348D6"/>
    <w:rPr>
      <w:sz w:val="21"/>
      <w:szCs w:val="21"/>
    </w:rPr>
  </w:style>
  <w:style w:type="character" w:customStyle="1" w:styleId="Char3">
    <w:name w:val="页眉 Char"/>
    <w:basedOn w:val="a0"/>
    <w:link w:val="a7"/>
    <w:uiPriority w:val="99"/>
    <w:semiHidden/>
    <w:qFormat/>
    <w:rsid w:val="003348D6"/>
    <w:rPr>
      <w:rFonts w:ascii="Tahoma" w:hAnsi="Tahoma"/>
      <w:sz w:val="18"/>
      <w:szCs w:val="18"/>
    </w:rPr>
  </w:style>
  <w:style w:type="character" w:customStyle="1" w:styleId="Char2">
    <w:name w:val="页脚 Char"/>
    <w:basedOn w:val="a0"/>
    <w:link w:val="a6"/>
    <w:uiPriority w:val="99"/>
    <w:semiHidden/>
    <w:qFormat/>
    <w:rsid w:val="003348D6"/>
    <w:rPr>
      <w:rFonts w:ascii="Tahoma" w:hAnsi="Tahoma"/>
      <w:sz w:val="18"/>
      <w:szCs w:val="18"/>
    </w:rPr>
  </w:style>
  <w:style w:type="paragraph" w:customStyle="1" w:styleId="1">
    <w:name w:val="列出段落1"/>
    <w:basedOn w:val="a"/>
    <w:uiPriority w:val="34"/>
    <w:qFormat/>
    <w:rsid w:val="003348D6"/>
    <w:pPr>
      <w:ind w:firstLineChars="200" w:firstLine="420"/>
    </w:pPr>
  </w:style>
  <w:style w:type="character" w:customStyle="1" w:styleId="Char0">
    <w:name w:val="批注文字 Char"/>
    <w:basedOn w:val="a0"/>
    <w:link w:val="a4"/>
    <w:uiPriority w:val="99"/>
    <w:semiHidden/>
    <w:rsid w:val="003348D6"/>
    <w:rPr>
      <w:rFonts w:ascii="Tahoma" w:hAnsi="Tahoma"/>
      <w:sz w:val="22"/>
      <w:szCs w:val="22"/>
    </w:rPr>
  </w:style>
  <w:style w:type="character" w:customStyle="1" w:styleId="Char">
    <w:name w:val="批注主题 Char"/>
    <w:basedOn w:val="Char0"/>
    <w:link w:val="a3"/>
    <w:uiPriority w:val="99"/>
    <w:semiHidden/>
    <w:rsid w:val="003348D6"/>
    <w:rPr>
      <w:rFonts w:ascii="Tahoma" w:hAnsi="Tahoma"/>
      <w:b/>
      <w:bCs/>
      <w:sz w:val="22"/>
      <w:szCs w:val="22"/>
    </w:rPr>
  </w:style>
  <w:style w:type="character" w:customStyle="1" w:styleId="Char1">
    <w:name w:val="批注框文本 Char"/>
    <w:basedOn w:val="a0"/>
    <w:link w:val="a5"/>
    <w:uiPriority w:val="99"/>
    <w:semiHidden/>
    <w:qFormat/>
    <w:rsid w:val="003348D6"/>
    <w:rPr>
      <w:rFonts w:ascii="Tahoma" w:hAnsi="Tahoma"/>
      <w:sz w:val="18"/>
      <w:szCs w:val="18"/>
    </w:rPr>
  </w:style>
  <w:style w:type="paragraph" w:styleId="a9">
    <w:name w:val="Document Map"/>
    <w:basedOn w:val="a"/>
    <w:link w:val="Char4"/>
    <w:uiPriority w:val="99"/>
    <w:semiHidden/>
    <w:unhideWhenUsed/>
    <w:rsid w:val="00B33B47"/>
    <w:rPr>
      <w:rFonts w:ascii="宋体" w:eastAsia="宋体"/>
      <w:sz w:val="18"/>
      <w:szCs w:val="18"/>
    </w:rPr>
  </w:style>
  <w:style w:type="character" w:customStyle="1" w:styleId="Char4">
    <w:name w:val="文档结构图 Char"/>
    <w:basedOn w:val="a0"/>
    <w:link w:val="a9"/>
    <w:uiPriority w:val="99"/>
    <w:semiHidden/>
    <w:rsid w:val="00B33B47"/>
    <w:rPr>
      <w:rFonts w:ascii="宋体" w:eastAsia="宋体" w:hAnsi="Tahoma"/>
      <w:sz w:val="18"/>
      <w:szCs w:val="18"/>
    </w:rPr>
  </w:style>
</w:styles>
</file>

<file path=word/webSettings.xml><?xml version="1.0" encoding="utf-8"?>
<w:webSettings xmlns:r="http://schemas.openxmlformats.org/officeDocument/2006/relationships" xmlns:w="http://schemas.openxmlformats.org/wordprocessingml/2006/main">
  <w:divs>
    <w:div w:id="1876380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81</Words>
  <Characters>464</Characters>
  <Application>Microsoft Office Word</Application>
  <DocSecurity>0</DocSecurity>
  <Lines>3</Lines>
  <Paragraphs>1</Paragraphs>
  <ScaleCrop>false</ScaleCrop>
  <Company>微软中国</Company>
  <LinksUpToDate>false</LinksUpToDate>
  <CharactersWithSpaces>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CUP</cp:lastModifiedBy>
  <cp:revision>18</cp:revision>
  <dcterms:created xsi:type="dcterms:W3CDTF">2008-09-11T17:20:00Z</dcterms:created>
  <dcterms:modified xsi:type="dcterms:W3CDTF">2016-03-11T01:30:00Z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