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附件4：</w:t>
      </w:r>
    </w:p>
    <w:p>
      <w:pPr>
        <w:jc w:val="center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北京市三好学生登记表</w:t>
      </w:r>
    </w:p>
    <w:p>
      <w:pPr>
        <w:rPr>
          <w:rFonts w:ascii="仿宋_GB2312" w:eastAsia="仿宋_GB2312"/>
          <w:sz w:val="18"/>
        </w:rPr>
      </w:pPr>
    </w:p>
    <w:tbl>
      <w:tblPr>
        <w:tblStyle w:val="8"/>
        <w:tblW w:w="8745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  名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武婕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20</w:t>
            </w:r>
          </w:p>
        </w:tc>
        <w:tc>
          <w:tcPr>
            <w:tcW w:w="13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共青团员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中国石油大学（北京）学生会副秘书长</w:t>
            </w:r>
          </w:p>
        </w:tc>
        <w:tc>
          <w:tcPr>
            <w:tcW w:w="13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任现职时  间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2018年10月至今</w:t>
            </w:r>
          </w:p>
        </w:tc>
      </w:tr>
      <w:tr>
        <w:trPr>
          <w:cantSplit/>
          <w:trHeight w:val="673" w:hRule="atLeast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中国石油大学（北京）工商管理学院能源经济16级</w:t>
            </w:r>
          </w:p>
        </w:tc>
      </w:tr>
      <w:tr>
        <w:trPr>
          <w:cantSplit/>
          <w:trHeight w:val="5172" w:hRule="atLeast"/>
        </w:trPr>
        <w:tc>
          <w:tcPr>
            <w:tcW w:w="735" w:type="dxa"/>
            <w:vAlign w:val="center"/>
          </w:tcPr>
          <w:p>
            <w:pPr>
              <w:ind w:left="11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>
            <w:pPr>
              <w:ind w:firstLine="480" w:firstLineChars="200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在思想上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热爱祖国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拥护中国共产党的领导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我自觉学习有关党的知识及方针、政策，积极学习毛泽东思想、邓小平理论、三个代表等重要思想，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积极了解实事，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自觉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将其思想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融入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自身的生活与学习中，树立正确的人生观、世界观、价值观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5"/>
              <w:widowControl/>
              <w:shd w:val="clear" w:color="auto" w:fill="FFFFFF"/>
              <w:spacing w:beforeAutospacing="0" w:afterAutospacing="0" w:line="300" w:lineRule="atLeast"/>
              <w:ind w:firstLine="480" w:firstLineChars="200"/>
              <w:jc w:val="both"/>
              <w:rPr>
                <w:rFonts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在学习上，我刻苦努力、勤奋好学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不断提高自己的文化知识和专业技能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正确面对学习中的困难和挫折，凭借自己的毅力和信心克服困难，以积极向上的心态学习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发扬刻苦学习的精神，努力培养自己终身学习的发展观念。</w:t>
            </w:r>
          </w:p>
          <w:p>
            <w:pPr>
              <w:pStyle w:val="5"/>
              <w:widowControl/>
              <w:shd w:val="clear" w:color="auto" w:fill="FFFFFF"/>
              <w:spacing w:beforeAutospacing="0" w:afterAutospacing="0" w:line="300" w:lineRule="atLeast"/>
              <w:ind w:firstLine="480" w:firstLineChars="200"/>
              <w:jc w:val="both"/>
              <w:rPr>
                <w:rFonts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在生活中，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态度乐观向上，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诚实守信，乐于助人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遵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守校规校纪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与同学相处融洽，在班内积极配合辅导员、班长，团结同学，为班级建设贡献自己的力量，平时注意自己综合素质的全面发展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积极参加学校、社区、社会组织的各项活动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5"/>
              <w:widowControl/>
              <w:shd w:val="clear" w:color="auto" w:fill="FFFFFF"/>
              <w:spacing w:beforeAutospacing="0" w:afterAutospacing="0" w:line="300" w:lineRule="atLeast"/>
              <w:ind w:firstLine="480" w:firstLineChars="200"/>
              <w:jc w:val="both"/>
              <w:rPr>
                <w:rFonts w:ascii="仿宋_GB2312" w:hAnsi="仿宋_GB2312" w:eastAsia="仿宋_GB2312" w:cs="仿宋_GB2312"/>
                <w:color w:val="44444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在工作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勤奋努力，为学生会建设献策献力，积极参与学生会各大活动，高质量完成工作任务，认真做好本职工作。全心全意为学生和学校服务，紧密团结学生会成员，有序开展学生会的工作。着眼学生会内部建设，促进构建和谐、高效的工作团队。</w:t>
            </w:r>
          </w:p>
        </w:tc>
      </w:tr>
      <w:tr>
        <w:trPr>
          <w:cantSplit/>
          <w:trHeight w:val="1926" w:hRule="atLeast"/>
        </w:trPr>
        <w:tc>
          <w:tcPr>
            <w:tcW w:w="3990" w:type="dxa"/>
            <w:gridSpan w:val="5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unhideWhenUsed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unhideWhenUsed/>
    <w:uiPriority w:val="0"/>
    <w:rPr>
      <w:color w:val="0000FF"/>
      <w:u w:val="single"/>
    </w:rPr>
  </w:style>
  <w:style w:type="character" w:customStyle="1" w:styleId="9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正文文本缩进 2 字符"/>
    <w:basedOn w:val="6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DXB</Company>
  <Pages>1</Pages>
  <Words>107</Words>
  <Characters>613</Characters>
  <Lines>5</Lines>
  <Paragraphs>1</Paragraphs>
  <TotalTime>0</TotalTime>
  <ScaleCrop>false</ScaleCrop>
  <LinksUpToDate>false</LinksUpToDate>
  <CharactersWithSpaces>719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2011-12-12T11:16:00Z</dcterms:created>
  <dc:creator>黄宝琪</dc:creator>
  <cp:lastModifiedBy>武婕的 iPhone</cp:lastModifiedBy>
  <dcterms:modified xsi:type="dcterms:W3CDTF">2018-11-10T09:55:01Z</dcterms:modified>
  <dc:title>附件3：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2052-9.1.1</vt:lpwstr>
  </property>
</Properties>
</file>