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82"/>
        <w:spacing w:lineRule="auto" w:line="360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</w:t>
      </w:r>
      <w:r>
        <w:rPr>
          <w:rFonts w:ascii="仿宋_GB2312" w:eastAsia="仿宋_GB2312" w:hint="eastAsia"/>
        </w:rPr>
        <w:t>4</w:t>
      </w:r>
      <w:r>
        <w:rPr>
          <w:rFonts w:ascii="仿宋_GB2312" w:eastAsia="仿宋_GB2312" w:hint="eastAsia"/>
        </w:rPr>
        <w:t>：</w:t>
      </w:r>
    </w:p>
    <w:p>
      <w:pPr>
        <w:pStyle w:val="style0"/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>
      <w:pPr>
        <w:pStyle w:val="style0"/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>
        <w:trPr>
          <w:cantSplit/>
          <w:trHeight w:val="676" w:hRule="atLeast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tcBorders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胡</w:t>
            </w:r>
            <w:r>
              <w:rPr>
                <w:rFonts w:ascii="仿宋_GB2312" w:eastAsia="仿宋_GB2312" w:hint="eastAsia"/>
                <w:sz w:val="28"/>
              </w:rPr>
              <w:t>浩</w:t>
            </w:r>
            <w:r>
              <w:rPr>
                <w:rFonts w:ascii="仿宋_GB2312" w:eastAsia="仿宋_GB2312" w:hint="eastAsia"/>
                <w:sz w:val="28"/>
              </w:rPr>
              <w:t>杰</w:t>
            </w:r>
          </w:p>
        </w:tc>
        <w:tc>
          <w:tcPr>
            <w:tcW w:w="945" w:type="dxa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  <w:tcBorders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45" w:type="dxa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</w:t>
            </w:r>
          </w:p>
        </w:tc>
        <w:tc>
          <w:tcPr>
            <w:tcW w:w="1306" w:type="dxa"/>
            <w:tcBorders/>
            <w:vAlign w:val="center"/>
          </w:tcPr>
          <w:p>
            <w:pPr>
              <w:pStyle w:val="style0"/>
              <w:adjustRightInd w:val="false"/>
              <w:snapToGrid w:val="false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23" w:type="dxa"/>
            <w:tcBorders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</w:t>
            </w:r>
          </w:p>
        </w:tc>
      </w:tr>
      <w:tr>
        <w:tblPrEx/>
        <w:trPr>
          <w:cantSplit/>
          <w:trHeight w:val="219" w:hRule="atLeast"/>
        </w:trPr>
        <w:tc>
          <w:tcPr>
            <w:tcW w:w="1365" w:type="dxa"/>
            <w:gridSpan w:val="2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tcBorders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共青团员</w:t>
            </w:r>
          </w:p>
        </w:tc>
        <w:tc>
          <w:tcPr>
            <w:tcW w:w="1680" w:type="dxa"/>
            <w:gridSpan w:val="3"/>
            <w:tcBorders/>
            <w:vAlign w:val="center"/>
          </w:tcPr>
          <w:p>
            <w:pPr>
              <w:pStyle w:val="style0"/>
              <w:adjustRightInd w:val="false"/>
              <w:snapToGrid w:val="false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  <w:tcBorders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团委新闻中心主席</w:t>
            </w:r>
          </w:p>
        </w:tc>
        <w:tc>
          <w:tcPr>
            <w:tcW w:w="1306" w:type="dxa"/>
            <w:tcBorders/>
          </w:tcPr>
          <w:p>
            <w:pPr>
              <w:pStyle w:val="style0"/>
              <w:adjustRightInd w:val="false"/>
              <w:snapToGrid w:val="false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23" w:type="dxa"/>
            <w:tcBorders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2月</w:t>
            </w:r>
          </w:p>
        </w:tc>
      </w:tr>
      <w:tr>
        <w:tblPrEx/>
        <w:trPr>
          <w:cantSplit/>
          <w:trHeight w:val="673" w:hRule="atLeast"/>
        </w:trPr>
        <w:tc>
          <w:tcPr>
            <w:tcW w:w="1365" w:type="dxa"/>
            <w:gridSpan w:val="2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  <w:tcBorders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</w:t>
            </w:r>
            <w:r>
              <w:rPr>
                <w:rFonts w:ascii="仿宋_GB2312" w:eastAsia="仿宋_GB2312" w:hint="eastAsia"/>
                <w:sz w:val="28"/>
              </w:rPr>
              <w:t>化学工程与环境学院化学工程与工艺1</w:t>
            </w:r>
            <w:r>
              <w:rPr>
                <w:rFonts w:ascii="仿宋_GB2312" w:eastAsia="仿宋_GB2312"/>
                <w:sz w:val="28"/>
              </w:rPr>
              <w:t>6</w:t>
            </w:r>
            <w:r>
              <w:rPr>
                <w:rFonts w:ascii="仿宋_GB2312" w:eastAsia="仿宋_GB2312" w:hint="eastAsia"/>
                <w:sz w:val="28"/>
              </w:rPr>
              <w:t>级</w:t>
            </w:r>
          </w:p>
        </w:tc>
      </w:tr>
      <w:tr>
        <w:tblPrEx/>
        <w:trPr>
          <w:cantSplit/>
          <w:trHeight w:val="6829" w:hRule="atLeast"/>
        </w:trPr>
        <w:tc>
          <w:tcPr>
            <w:tcW w:w="735" w:type="dxa"/>
            <w:tcBorders/>
            <w:vAlign w:val="center"/>
          </w:tcPr>
          <w:p>
            <w:pPr>
              <w:pStyle w:val="style0"/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>
            <w:pPr>
              <w:pStyle w:val="style0"/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>
            <w:pPr>
              <w:pStyle w:val="style0"/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>
            <w:pPr>
              <w:pStyle w:val="style0"/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  <w:tcBorders/>
          </w:tcPr>
          <w:p>
            <w:pPr>
              <w:pStyle w:val="style0"/>
              <w:numPr>
                <w:ilvl w:val="0"/>
                <w:numId w:val="0"/>
              </w:numPr>
              <w:rPr>
                <w:rFonts w:ascii="仿宋_GB2312" w:eastAsia="仿宋_GB2312"/>
                <w:sz w:val="18"/>
              </w:rPr>
            </w:pPr>
            <w:r>
              <w:rPr>
                <w:rFonts w:eastAsia="仿宋_GB2312" w:hint="eastAsia"/>
                <w:sz w:val="18"/>
                <w:lang w:eastAsia="zh-CN"/>
              </w:rPr>
              <w:t xml:space="preserve">1.   </w:t>
            </w:r>
            <w:r>
              <w:rPr>
                <w:rFonts w:ascii="仿宋_GB2312" w:eastAsia="仿宋_GB2312" w:hint="eastAsia"/>
                <w:sz w:val="18"/>
              </w:rPr>
              <w:t>学习成绩优异，一年级</w:t>
            </w:r>
            <w:r>
              <w:rPr>
                <w:rFonts w:ascii="仿宋_GB2312" w:hint="eastAsia"/>
                <w:sz w:val="18"/>
                <w:lang w:eastAsia="zh-CN"/>
              </w:rPr>
              <w:t>排名专业前百分之十</w:t>
            </w:r>
            <w:r>
              <w:rPr>
                <w:rFonts w:ascii="仿宋_GB2312" w:hint="eastAsia"/>
                <w:sz w:val="18"/>
                <w:lang w:eastAsia="zh-CN"/>
              </w:rPr>
              <w:t>，</w:t>
            </w:r>
            <w:r>
              <w:rPr>
                <w:rFonts w:ascii="仿宋_GB2312" w:eastAsia="仿宋_GB2312" w:hint="eastAsia"/>
                <w:sz w:val="18"/>
              </w:rPr>
              <w:t>获得校二等奖学金；二年级</w:t>
            </w:r>
            <w:r>
              <w:rPr>
                <w:rFonts w:ascii="仿宋_GB2312" w:hint="eastAsia"/>
                <w:sz w:val="18"/>
                <w:lang w:eastAsia="zh-CN"/>
              </w:rPr>
              <w:t>排名专业前百分之五</w:t>
            </w:r>
            <w:r>
              <w:rPr>
                <w:rFonts w:ascii="仿宋_GB2312" w:hint="eastAsia"/>
                <w:sz w:val="18"/>
                <w:lang w:eastAsia="zh-CN"/>
              </w:rPr>
              <w:t>，</w:t>
            </w:r>
            <w:r>
              <w:rPr>
                <w:rFonts w:ascii="仿宋_GB2312" w:eastAsia="仿宋_GB2312" w:hint="eastAsia"/>
                <w:sz w:val="18"/>
              </w:rPr>
              <w:t>获得逢源励志奖学金</w:t>
            </w:r>
            <w:r>
              <w:rPr>
                <w:rFonts w:ascii="仿宋_GB2312" w:hint="eastAsia"/>
                <w:sz w:val="18"/>
                <w:lang w:eastAsia="zh-CN"/>
              </w:rPr>
              <w:t>并获优秀学生干部荣誉称号</w:t>
            </w:r>
            <w:r>
              <w:rPr>
                <w:rFonts w:ascii="仿宋_GB2312" w:hint="eastAsia"/>
                <w:sz w:val="18"/>
                <w:lang w:eastAsia="zh-CN"/>
              </w:rPr>
              <w:t>，</w:t>
            </w:r>
            <w:r>
              <w:rPr>
                <w:rFonts w:ascii="仿宋_GB2312" w:hint="eastAsia"/>
                <w:sz w:val="18"/>
                <w:lang w:eastAsia="zh-CN"/>
              </w:rPr>
              <w:t>成绩稳步上升，</w:t>
            </w:r>
            <w:r>
              <w:rPr>
                <w:rFonts w:ascii="仿宋_GB2312" w:eastAsia="仿宋_GB2312" w:hint="eastAsia"/>
                <w:sz w:val="18"/>
              </w:rPr>
              <w:t>参加全国大学生英语竞赛并获得校</w:t>
            </w:r>
            <w:r>
              <w:rPr>
                <w:rFonts w:ascii="仿宋_GB2312" w:eastAsia="仿宋_GB2312" w:hint="eastAsia"/>
                <w:sz w:val="18"/>
              </w:rPr>
              <w:t>三等奖。</w:t>
            </w:r>
          </w:p>
          <w:p>
            <w:pPr>
              <w:pStyle w:val="style0"/>
              <w:numPr>
                <w:ilvl w:val="0"/>
                <w:numId w:val="0"/>
              </w:numPr>
              <w:rPr>
                <w:rFonts w:ascii="仿宋_GB2312" w:eastAsia="仿宋_GB2312"/>
                <w:sz w:val="18"/>
              </w:rPr>
            </w:pPr>
            <w:r>
              <w:rPr>
                <w:rFonts w:hint="eastAsia"/>
                <w:sz w:val="18"/>
                <w:lang w:eastAsia="zh-CN"/>
              </w:rPr>
              <w:t xml:space="preserve">2.   </w:t>
            </w:r>
            <w:r>
              <w:rPr>
                <w:rFonts w:ascii="仿宋_GB2312" w:hint="eastAsia"/>
                <w:sz w:val="18"/>
                <w:lang w:eastAsia="zh-CN"/>
              </w:rPr>
              <w:t>现担任</w:t>
            </w:r>
            <w:r>
              <w:rPr>
                <w:rFonts w:ascii="仿宋_GB2312" w:eastAsia="仿宋_GB2312" w:hint="eastAsia"/>
                <w:sz w:val="18"/>
              </w:rPr>
              <w:t>团委新闻中心担任主席一职，</w:t>
            </w:r>
            <w:r>
              <w:rPr>
                <w:rFonts w:ascii="仿宋_GB2312" w:hint="eastAsia"/>
                <w:sz w:val="18"/>
                <w:lang w:eastAsia="zh-CN"/>
              </w:rPr>
              <w:t>熟练使用单反摄像机</w:t>
            </w:r>
            <w:r>
              <w:rPr>
                <w:rFonts w:ascii="仿宋_GB2312" w:hint="eastAsia"/>
                <w:sz w:val="18"/>
                <w:lang w:eastAsia="zh-CN"/>
              </w:rPr>
              <w:t>以及</w:t>
            </w:r>
            <w:r>
              <w:rPr>
                <w:rFonts w:hint="eastAsia"/>
                <w:sz w:val="18"/>
                <w:lang w:eastAsia="zh-CN"/>
              </w:rPr>
              <w:t>PS，指导企奖</w:t>
            </w:r>
            <w:r>
              <w:rPr>
                <w:rFonts w:hint="eastAsia"/>
                <w:sz w:val="18"/>
                <w:lang w:eastAsia="zh-CN"/>
              </w:rPr>
              <w:t>、</w:t>
            </w:r>
            <w:r>
              <w:rPr>
                <w:rFonts w:hint="eastAsia"/>
                <w:sz w:val="18"/>
                <w:lang w:eastAsia="zh-CN"/>
              </w:rPr>
              <w:t>诗词大会</w:t>
            </w:r>
            <w:r>
              <w:rPr>
                <w:rFonts w:hint="eastAsia"/>
                <w:sz w:val="18"/>
                <w:lang w:eastAsia="zh-CN"/>
              </w:rPr>
              <w:t>、</w:t>
            </w:r>
            <w:r>
              <w:rPr>
                <w:rFonts w:hint="eastAsia"/>
                <w:sz w:val="18"/>
                <w:lang w:eastAsia="zh-CN"/>
              </w:rPr>
              <w:t>校长</w:t>
            </w:r>
            <w:r>
              <w:rPr>
                <w:rFonts w:hint="eastAsia"/>
                <w:sz w:val="18"/>
                <w:lang w:eastAsia="zh-CN"/>
              </w:rPr>
              <w:t>奖</w:t>
            </w:r>
            <w:r>
              <w:rPr>
                <w:rFonts w:hint="eastAsia"/>
                <w:sz w:val="18"/>
                <w:lang w:eastAsia="zh-CN"/>
              </w:rPr>
              <w:t>、校庆晚会</w:t>
            </w:r>
            <w:r>
              <w:rPr>
                <w:rFonts w:hint="eastAsia"/>
                <w:sz w:val="18"/>
                <w:lang w:eastAsia="zh-CN"/>
              </w:rPr>
              <w:t>、俞敏洪讲座</w:t>
            </w:r>
            <w:r>
              <w:rPr>
                <w:rFonts w:hint="eastAsia"/>
                <w:sz w:val="18"/>
                <w:lang w:eastAsia="zh-CN"/>
              </w:rPr>
              <w:t>等几十项大型活动</w:t>
            </w:r>
            <w:r>
              <w:rPr>
                <w:rFonts w:hint="eastAsia"/>
                <w:sz w:val="18"/>
                <w:lang w:eastAsia="zh-CN"/>
              </w:rPr>
              <w:t>摄影摄像；</w:t>
            </w:r>
            <w:r>
              <w:rPr>
                <w:rFonts w:hint="eastAsia"/>
                <w:sz w:val="18"/>
                <w:lang w:eastAsia="zh-CN"/>
              </w:rPr>
              <w:t>担任部长期间</w:t>
            </w:r>
            <w:r>
              <w:rPr>
                <w:rFonts w:ascii="仿宋_GB2312" w:eastAsia="仿宋_GB2312" w:hint="eastAsia"/>
                <w:sz w:val="18"/>
              </w:rPr>
              <w:t>开创团委公众号每日一图栏目；</w:t>
            </w:r>
            <w:r>
              <w:rPr>
                <w:rFonts w:ascii="仿宋_GB2312" w:hint="eastAsia"/>
                <w:sz w:val="18"/>
                <w:lang w:eastAsia="zh-CN"/>
              </w:rPr>
              <w:t>组织五四表彰大会视频剪辑</w:t>
            </w:r>
            <w:r>
              <w:rPr>
                <w:rFonts w:ascii="仿宋_GB2312" w:hint="eastAsia"/>
                <w:sz w:val="18"/>
                <w:lang w:eastAsia="zh-CN"/>
              </w:rPr>
              <w:t>；</w:t>
            </w:r>
            <w:r>
              <w:rPr>
                <w:rFonts w:ascii="仿宋_GB2312" w:hint="default"/>
                <w:sz w:val="18"/>
                <w:lang w:eastAsia="zh-CN"/>
              </w:rPr>
              <w:t>现</w:t>
            </w:r>
            <w:r>
              <w:rPr>
                <w:rFonts w:ascii="仿宋_GB2312" w:hint="default"/>
                <w:sz w:val="18"/>
                <w:lang w:eastAsia="zh-CN"/>
              </w:rPr>
              <w:t>主管办公室、技术部两</w:t>
            </w:r>
            <w:r>
              <w:rPr>
                <w:rFonts w:ascii="仿宋_GB2312" w:hint="default"/>
                <w:sz w:val="18"/>
                <w:lang w:eastAsia="zh-CN"/>
              </w:rPr>
              <w:t>部门，完善新闻中心管理</w:t>
            </w:r>
            <w:r>
              <w:rPr>
                <w:rFonts w:ascii="仿宋_GB2312" w:hint="default"/>
                <w:sz w:val="18"/>
                <w:lang w:eastAsia="zh-CN"/>
              </w:rPr>
              <w:t>考核</w:t>
            </w:r>
            <w:r>
              <w:rPr>
                <w:rFonts w:ascii="仿宋_GB2312" w:hint="default"/>
                <w:sz w:val="18"/>
                <w:lang w:eastAsia="zh-CN"/>
              </w:rPr>
              <w:t>制度</w:t>
            </w:r>
            <w:r>
              <w:rPr>
                <w:rFonts w:ascii="仿宋_GB2312" w:hint="default"/>
                <w:sz w:val="18"/>
                <w:lang w:eastAsia="zh-CN"/>
              </w:rPr>
              <w:t>，促进柿子文化发展</w:t>
            </w:r>
            <w:r>
              <w:rPr>
                <w:rFonts w:ascii="仿宋_GB2312" w:hint="default"/>
                <w:sz w:val="18"/>
                <w:lang w:eastAsia="zh-CN"/>
              </w:rPr>
              <w:t>。</w:t>
            </w:r>
            <w:r>
              <w:rPr>
                <w:rFonts w:ascii="仿宋_GB2312" w:eastAsia="仿宋_GB2312" w:hint="eastAsia"/>
                <w:sz w:val="18"/>
              </w:rPr>
              <w:t>外出与北京邮电大学团委公众号运营</w:t>
            </w:r>
            <w:r>
              <w:rPr>
                <w:rFonts w:ascii="仿宋_GB2312" w:eastAsia="仿宋_GB2312" w:hint="eastAsia"/>
                <w:sz w:val="18"/>
              </w:rPr>
              <w:t>者青年</w:t>
            </w:r>
            <w:r>
              <w:rPr>
                <w:rFonts w:ascii="仿宋_GB2312" w:eastAsia="仿宋_GB2312" w:hint="eastAsia"/>
                <w:sz w:val="18"/>
              </w:rPr>
              <w:t>新媒体中心、中国政法大学团委公众号运营者团委宣传中心交流学习；</w:t>
            </w:r>
            <w:r>
              <w:rPr>
                <w:rFonts w:ascii="仿宋_GB2312" w:hint="eastAsia"/>
                <w:sz w:val="18"/>
                <w:lang w:eastAsia="zh-CN"/>
              </w:rPr>
              <w:t>与</w:t>
            </w:r>
            <w:r>
              <w:rPr>
                <w:rFonts w:ascii="仿宋_GB2312" w:hint="eastAsia"/>
                <w:sz w:val="18"/>
                <w:lang w:eastAsia="zh-CN"/>
              </w:rPr>
              <w:t>法</w:t>
            </w:r>
            <w:r>
              <w:rPr>
                <w:rFonts w:ascii="仿宋_GB2312" w:hint="eastAsia"/>
                <w:sz w:val="18"/>
                <w:lang w:eastAsia="zh-CN"/>
              </w:rPr>
              <w:t>大团宣共同策划</w:t>
            </w:r>
            <w:r>
              <w:rPr>
                <w:rFonts w:ascii="仿宋_GB2312" w:hint="eastAsia"/>
                <w:sz w:val="18"/>
                <w:lang w:eastAsia="zh-CN"/>
              </w:rPr>
              <w:t>“</w:t>
            </w:r>
            <w:r>
              <w:rPr>
                <w:rFonts w:hint="eastAsia"/>
                <w:sz w:val="18"/>
                <w:lang w:eastAsia="zh-CN"/>
              </w:rPr>
              <w:t>YOUTHFUL</w:t>
            </w:r>
            <w:r>
              <w:rPr>
                <w:rFonts w:hint="eastAsia"/>
                <w:sz w:val="18"/>
                <w:lang w:eastAsia="zh-CN"/>
              </w:rPr>
              <w:t>油法可依手机摄影大赛</w:t>
            </w:r>
            <w:r>
              <w:rPr>
                <w:rFonts w:hint="eastAsia"/>
                <w:sz w:val="18"/>
                <w:lang w:eastAsia="zh-CN"/>
              </w:rPr>
              <w:t>”</w:t>
            </w:r>
            <w:r>
              <w:rPr>
                <w:rFonts w:hint="eastAsia"/>
                <w:sz w:val="18"/>
                <w:lang w:eastAsia="zh-CN"/>
              </w:rPr>
              <w:t>；</w:t>
            </w:r>
            <w:r>
              <w:rPr>
                <w:rFonts w:ascii="仿宋_GB2312" w:hint="eastAsia"/>
                <w:sz w:val="18"/>
                <w:lang w:eastAsia="zh-CN"/>
              </w:rPr>
              <w:t>为新成立外联部谈成第一单外联</w:t>
            </w:r>
            <w:r>
              <w:rPr>
                <w:rFonts w:ascii="仿宋_GB2312" w:eastAsia="仿宋_GB2312" w:hint="eastAsia"/>
                <w:sz w:val="18"/>
              </w:rPr>
              <w:t>。</w:t>
            </w:r>
          </w:p>
          <w:p>
            <w:pPr>
              <w:pStyle w:val="style0"/>
              <w:numPr>
                <w:ilvl w:val="0"/>
                <w:numId w:val="0"/>
              </w:numPr>
              <w:rPr>
                <w:rFonts w:ascii="仿宋_GB2312" w:hint="eastAsia"/>
                <w:sz w:val="18"/>
                <w:lang w:eastAsia="zh-CN"/>
              </w:rPr>
            </w:pPr>
            <w:r>
              <w:rPr>
                <w:rFonts w:eastAsia="仿宋_GB2312" w:hint="eastAsia"/>
                <w:sz w:val="18"/>
                <w:lang w:eastAsia="zh-CN"/>
              </w:rPr>
              <w:t xml:space="preserve">3.   </w:t>
            </w:r>
            <w:r>
              <w:rPr>
                <w:rFonts w:ascii="仿宋_GB2312" w:eastAsia="仿宋_GB2312" w:hint="eastAsia"/>
                <w:sz w:val="18"/>
              </w:rPr>
              <w:t>积极向党组织靠拢，现已成为一名发展对象，参观</w:t>
            </w:r>
            <w:r>
              <w:rPr>
                <w:rFonts w:ascii="仿宋_GB2312" w:eastAsia="仿宋_GB2312" w:hint="eastAsia"/>
                <w:sz w:val="18"/>
              </w:rPr>
              <w:t>过</w:t>
            </w:r>
            <w:r>
              <w:rPr>
                <w:rFonts w:ascii="仿宋_GB2312" w:hint="eastAsia"/>
                <w:sz w:val="18"/>
                <w:lang w:eastAsia="zh-CN"/>
              </w:rPr>
              <w:t>《</w:t>
            </w:r>
            <w:r>
              <w:rPr>
                <w:rFonts w:ascii="仿宋_GB2312" w:eastAsia="仿宋_GB2312" w:hint="eastAsia"/>
                <w:sz w:val="18"/>
              </w:rPr>
              <w:t>砥砺前行的五年大型成果展</w:t>
            </w:r>
            <w:r>
              <w:rPr>
                <w:rFonts w:ascii="仿宋_GB2312" w:hint="eastAsia"/>
                <w:sz w:val="18"/>
                <w:lang w:eastAsia="zh-CN"/>
              </w:rPr>
              <w:t>》</w:t>
            </w:r>
            <w:r>
              <w:rPr>
                <w:rFonts w:ascii="仿宋_GB2312" w:eastAsia="仿宋_GB2312" w:hint="eastAsia"/>
                <w:sz w:val="18"/>
              </w:rPr>
              <w:t>，</w:t>
            </w:r>
            <w:r>
              <w:rPr>
                <w:rFonts w:ascii="仿宋_GB2312" w:hint="eastAsia"/>
                <w:sz w:val="18"/>
                <w:lang w:eastAsia="zh-CN"/>
              </w:rPr>
              <w:t>《</w:t>
            </w:r>
            <w:r>
              <w:rPr>
                <w:rFonts w:ascii="仿宋_GB2312" w:eastAsia="仿宋_GB2312" w:hint="eastAsia"/>
                <w:sz w:val="18"/>
              </w:rPr>
              <w:t>马克思诞辰2</w:t>
            </w:r>
            <w:r>
              <w:rPr>
                <w:rFonts w:ascii="仿宋_GB2312" w:eastAsia="仿宋_GB2312"/>
                <w:sz w:val="18"/>
              </w:rPr>
              <w:t>00</w:t>
            </w:r>
            <w:r>
              <w:rPr>
                <w:rFonts w:ascii="仿宋_GB2312" w:eastAsia="仿宋_GB2312" w:hint="eastAsia"/>
                <w:sz w:val="18"/>
              </w:rPr>
              <w:t>周年展</w:t>
            </w:r>
            <w:r>
              <w:rPr>
                <w:rFonts w:ascii="仿宋_GB2312" w:hint="eastAsia"/>
                <w:sz w:val="18"/>
                <w:lang w:eastAsia="zh-CN"/>
              </w:rPr>
              <w:t>》</w:t>
            </w:r>
            <w:r>
              <w:rPr>
                <w:rFonts w:ascii="仿宋_GB2312" w:eastAsia="仿宋_GB2312" w:hint="eastAsia"/>
                <w:sz w:val="18"/>
              </w:rPr>
              <w:t>，跟随院</w:t>
            </w:r>
            <w:r>
              <w:rPr>
                <w:rFonts w:ascii="仿宋_GB2312" w:eastAsia="仿宋_GB2312" w:hint="eastAsia"/>
                <w:sz w:val="18"/>
              </w:rPr>
              <w:t>党委赴</w:t>
            </w:r>
            <w:r>
              <w:rPr>
                <w:rFonts w:ascii="仿宋_GB2312" w:eastAsia="仿宋_GB2312" w:hint="eastAsia"/>
                <w:sz w:val="18"/>
              </w:rPr>
              <w:t>河南</w:t>
            </w:r>
            <w:r>
              <w:rPr>
                <w:rFonts w:ascii="仿宋_GB2312" w:eastAsia="仿宋_GB2312" w:hint="eastAsia"/>
                <w:sz w:val="18"/>
              </w:rPr>
              <w:t>参加益点爱</w:t>
            </w:r>
            <w:r>
              <w:rPr>
                <w:rFonts w:ascii="仿宋_GB2312" w:eastAsia="仿宋_GB2312" w:hint="eastAsia"/>
                <w:sz w:val="18"/>
              </w:rPr>
              <w:t>公益组织年会。</w:t>
            </w:r>
          </w:p>
          <w:p>
            <w:pPr>
              <w:pStyle w:val="style0"/>
              <w:numPr>
                <w:ilvl w:val="0"/>
                <w:numId w:val="0"/>
              </w:numPr>
              <w:rPr>
                <w:rFonts w:ascii="仿宋_GB2312" w:hint="eastAsia"/>
                <w:sz w:val="18"/>
                <w:lang w:eastAsia="zh-CN"/>
              </w:rPr>
            </w:pPr>
            <w:r>
              <w:rPr>
                <w:rFonts w:eastAsia="仿宋_GB2312" w:hint="eastAsia"/>
                <w:sz w:val="18"/>
                <w:lang w:eastAsia="zh-CN"/>
              </w:rPr>
              <w:t xml:space="preserve">4.   </w:t>
            </w:r>
            <w:r>
              <w:rPr>
                <w:rFonts w:ascii="仿宋_GB2312" w:eastAsia="仿宋_GB2312" w:hint="eastAsia"/>
                <w:sz w:val="18"/>
              </w:rPr>
              <w:t>积极参加志愿活动，参加国际长走大会、一带一路巡逻队、智光儿童关怀</w:t>
            </w:r>
            <w:r>
              <w:rPr>
                <w:rFonts w:ascii="仿宋_GB2312" w:hint="eastAsia"/>
                <w:sz w:val="18"/>
                <w:lang w:eastAsia="zh-CN"/>
              </w:rPr>
              <w:t>、温暖衣冬</w:t>
            </w:r>
            <w:r>
              <w:rPr>
                <w:rFonts w:ascii="仿宋_GB2312" w:eastAsia="仿宋_GB2312" w:hint="eastAsia"/>
                <w:sz w:val="18"/>
              </w:rPr>
              <w:t>等志愿项目。</w:t>
            </w:r>
            <w:r>
              <w:rPr>
                <w:rFonts w:ascii="仿宋_GB2312" w:hint="default"/>
                <w:sz w:val="18"/>
                <w:lang w:eastAsia="zh-CN"/>
              </w:rPr>
              <w:t>在体测中心</w:t>
            </w:r>
            <w:r>
              <w:rPr>
                <w:rFonts w:ascii="仿宋_GB2312" w:hint="default"/>
                <w:sz w:val="18"/>
                <w:lang w:eastAsia="zh-CN"/>
              </w:rPr>
              <w:t>勤工助学</w:t>
            </w:r>
            <w:r>
              <w:rPr>
                <w:rFonts w:ascii="仿宋_GB2312" w:hint="default"/>
                <w:sz w:val="18"/>
                <w:lang w:eastAsia="zh-CN"/>
              </w:rPr>
              <w:t>，暑假期间在高思教育兼职</w:t>
            </w:r>
            <w:r>
              <w:rPr>
                <w:rFonts w:ascii="仿宋_GB2312" w:hint="eastAsia"/>
                <w:sz w:val="18"/>
                <w:lang w:eastAsia="zh-CN"/>
              </w:rPr>
              <w:t>。</w:t>
            </w:r>
          </w:p>
          <w:p>
            <w:pPr>
              <w:pStyle w:val="style0"/>
              <w:rPr>
                <w:rFonts w:ascii="仿宋_GB2312" w:hint="eastAsia"/>
                <w:sz w:val="18"/>
                <w:lang w:eastAsia="zh-CN"/>
              </w:rPr>
            </w:pPr>
            <w:r>
              <w:rPr>
                <w:rFonts w:eastAsia="仿宋_GB2312" w:hint="eastAsia"/>
                <w:sz w:val="18"/>
                <w:lang w:eastAsia="zh-CN"/>
              </w:rPr>
              <w:t xml:space="preserve">5.   </w:t>
            </w:r>
            <w:r>
              <w:rPr>
                <w:rFonts w:ascii="仿宋_GB2312" w:eastAsia="仿宋_GB2312" w:hint="eastAsia"/>
                <w:sz w:val="18"/>
              </w:rPr>
              <w:t>参加</w:t>
            </w:r>
            <w:r>
              <w:rPr>
                <w:rFonts w:ascii="仿宋_GB2312" w:hint="eastAsia"/>
                <w:sz w:val="18"/>
                <w:lang w:eastAsia="zh-CN"/>
              </w:rPr>
              <w:t>两次</w:t>
            </w:r>
            <w:r>
              <w:rPr>
                <w:rFonts w:ascii="仿宋_GB2312" w:eastAsia="仿宋_GB2312" w:hint="eastAsia"/>
                <w:sz w:val="18"/>
              </w:rPr>
              <w:t>回访母校</w:t>
            </w:r>
            <w:r>
              <w:rPr>
                <w:rFonts w:ascii="仿宋_GB2312" w:eastAsia="仿宋_GB2312" w:hint="eastAsia"/>
                <w:sz w:val="18"/>
              </w:rPr>
              <w:t>社会实践，</w:t>
            </w:r>
            <w:r>
              <w:rPr>
                <w:rFonts w:ascii="仿宋_GB2312" w:hint="eastAsia"/>
                <w:sz w:val="18"/>
                <w:lang w:eastAsia="zh-CN"/>
              </w:rPr>
              <w:t>在队伍中</w:t>
            </w:r>
            <w:r>
              <w:rPr>
                <w:rFonts w:ascii="仿宋_GB2312" w:hint="eastAsia"/>
                <w:sz w:val="18"/>
                <w:lang w:eastAsia="zh-CN"/>
              </w:rPr>
              <w:t>负责宣讲</w:t>
            </w:r>
            <w:r>
              <w:rPr>
                <w:rFonts w:hint="eastAsia"/>
                <w:sz w:val="18"/>
                <w:lang w:eastAsia="zh-CN"/>
              </w:rPr>
              <w:t>PPT的制作以及</w:t>
            </w:r>
            <w:r>
              <w:rPr>
                <w:rFonts w:hint="eastAsia"/>
                <w:sz w:val="18"/>
                <w:lang w:eastAsia="zh-CN"/>
              </w:rPr>
              <w:t>宣讲，所在队伍</w:t>
            </w:r>
            <w:r>
              <w:rPr>
                <w:rFonts w:ascii="仿宋_GB2312" w:hint="eastAsia"/>
                <w:sz w:val="18"/>
                <w:lang w:eastAsia="zh-CN"/>
              </w:rPr>
              <w:t>自发前往石油大学</w:t>
            </w:r>
            <w:r>
              <w:rPr>
                <w:rFonts w:ascii="仿宋_GB2312" w:hint="eastAsia"/>
                <w:sz w:val="18"/>
                <w:lang w:eastAsia="zh-CN"/>
              </w:rPr>
              <w:t>东营原</w:t>
            </w:r>
            <w:r>
              <w:rPr>
                <w:rFonts w:ascii="仿宋_GB2312" w:hint="eastAsia"/>
                <w:sz w:val="18"/>
                <w:lang w:eastAsia="zh-CN"/>
              </w:rPr>
              <w:t>址</w:t>
            </w:r>
            <w:r>
              <w:rPr>
                <w:rFonts w:ascii="仿宋_GB2312" w:hint="eastAsia"/>
                <w:sz w:val="18"/>
                <w:lang w:eastAsia="zh-CN"/>
              </w:rPr>
              <w:t>品味石油情</w:t>
            </w:r>
            <w:r>
              <w:rPr>
                <w:rFonts w:ascii="仿宋_GB2312" w:hint="eastAsia"/>
                <w:sz w:val="18"/>
                <w:lang w:eastAsia="zh-CN"/>
              </w:rPr>
              <w:t>。</w:t>
            </w:r>
            <w:bookmarkStart w:id="0" w:name="_GoBack"/>
            <w:bookmarkEnd w:id="0"/>
          </w:p>
          <w:p>
            <w:pPr>
              <w:pStyle w:val="style0"/>
              <w:rPr>
                <w:rFonts w:ascii="仿宋_GB2312" w:eastAsia="仿宋_GB2312"/>
                <w:sz w:val="18"/>
              </w:rPr>
            </w:pPr>
            <w:r>
              <w:rPr>
                <w:rFonts w:eastAsia="仿宋_GB2312" w:hint="eastAsia"/>
                <w:sz w:val="18"/>
                <w:lang w:eastAsia="zh-CN"/>
              </w:rPr>
              <w:t xml:space="preserve">6.   </w:t>
            </w:r>
            <w:r>
              <w:rPr>
                <w:rFonts w:ascii="仿宋_GB2312" w:eastAsia="仿宋_GB2312" w:hint="default"/>
                <w:sz w:val="18"/>
              </w:rPr>
              <w:t>积极参加大学生科技创新</w:t>
            </w:r>
            <w:r>
              <w:rPr>
                <w:rFonts w:ascii="仿宋_GB2312" w:hint="eastAsia"/>
                <w:sz w:val="18"/>
                <w:lang w:eastAsia="zh-CN"/>
              </w:rPr>
              <w:t>，</w:t>
            </w:r>
            <w:r>
              <w:rPr>
                <w:rFonts w:ascii="仿宋_GB2312" w:hint="eastAsia"/>
                <w:sz w:val="18"/>
                <w:lang w:eastAsia="zh-CN"/>
              </w:rPr>
              <w:t>参与项目</w:t>
            </w:r>
            <w:r>
              <w:rPr>
                <w:rFonts w:hint="eastAsia"/>
                <w:sz w:val="18"/>
                <w:lang w:eastAsia="zh-CN"/>
              </w:rPr>
              <w:t>N</w:t>
            </w:r>
            <w:r>
              <w:rPr>
                <w:rFonts w:hint="eastAsia"/>
                <w:sz w:val="18"/>
                <w:lang w:eastAsia="zh-CN"/>
              </w:rPr>
              <w:t>i</w:t>
            </w:r>
            <w:r>
              <w:rPr>
                <w:rFonts w:hint="eastAsia"/>
                <w:sz w:val="18"/>
                <w:lang w:eastAsia="zh-CN"/>
              </w:rPr>
              <w:t>Ti</w:t>
            </w:r>
            <w:r>
              <w:rPr>
                <w:rFonts w:hint="eastAsia"/>
                <w:sz w:val="18"/>
                <w:lang w:eastAsia="zh-CN"/>
              </w:rPr>
              <w:t>表面NiFe2O4的制备及析氢性能的研究，</w:t>
            </w:r>
            <w:r>
              <w:rPr>
                <w:rFonts w:ascii="仿宋_GB2312" w:hint="default"/>
                <w:sz w:val="18"/>
                <w:lang w:eastAsia="zh-CN"/>
              </w:rPr>
              <w:t>负责大部分实验操作与产品</w:t>
            </w:r>
            <w:r>
              <w:rPr>
                <w:rFonts w:ascii="仿宋_GB2312" w:hint="default"/>
                <w:sz w:val="18"/>
                <w:lang w:eastAsia="zh-CN"/>
              </w:rPr>
              <w:t>检测</w:t>
            </w:r>
            <w:r>
              <w:rPr>
                <w:rFonts w:ascii="仿宋_GB2312" w:hint="default"/>
                <w:sz w:val="18"/>
                <w:lang w:eastAsia="zh-CN"/>
              </w:rPr>
              <w:t>，</w:t>
            </w:r>
            <w:r>
              <w:rPr>
                <w:rFonts w:ascii="仿宋_GB2312" w:hint="default"/>
                <w:sz w:val="18"/>
                <w:lang w:eastAsia="zh-CN"/>
              </w:rPr>
              <w:t>成功学会扫描电镜</w:t>
            </w:r>
            <w:r>
              <w:rPr>
                <w:rFonts w:ascii="仿宋_GB2312" w:hint="default"/>
                <w:sz w:val="18"/>
                <w:lang w:eastAsia="zh-CN"/>
              </w:rPr>
              <w:t>、</w:t>
            </w:r>
            <w:r>
              <w:rPr>
                <w:rFonts w:hint="default"/>
                <w:sz w:val="18"/>
                <w:lang w:eastAsia="zh-CN"/>
              </w:rPr>
              <w:t>X</w:t>
            </w:r>
            <w:r>
              <w:rPr>
                <w:rFonts w:hint="default"/>
                <w:sz w:val="18"/>
                <w:lang w:eastAsia="zh-CN"/>
              </w:rPr>
              <w:t>RD</w:t>
            </w:r>
            <w:r>
              <w:rPr>
                <w:rFonts w:hint="default"/>
                <w:sz w:val="18"/>
                <w:lang w:eastAsia="zh-CN"/>
              </w:rPr>
              <w:t>检测仪、</w:t>
            </w:r>
            <w:r>
              <w:rPr>
                <w:rFonts w:hint="default"/>
                <w:sz w:val="18"/>
                <w:lang w:eastAsia="zh-CN"/>
              </w:rPr>
              <w:t>电加热炉、电镀</w:t>
            </w:r>
            <w:r>
              <w:rPr>
                <w:rFonts w:hint="default"/>
                <w:sz w:val="18"/>
                <w:lang w:eastAsia="zh-CN"/>
              </w:rPr>
              <w:t>仪</w:t>
            </w:r>
            <w:r>
              <w:rPr>
                <w:rFonts w:hint="default"/>
                <w:sz w:val="18"/>
                <w:lang w:eastAsia="zh-CN"/>
              </w:rPr>
              <w:t>的使用</w:t>
            </w:r>
            <w:r>
              <w:rPr>
                <w:rFonts w:hint="default"/>
                <w:sz w:val="18"/>
                <w:lang w:eastAsia="zh-CN"/>
              </w:rPr>
              <w:t>。</w:t>
            </w:r>
          </w:p>
        </w:tc>
      </w:tr>
      <w:tr>
        <w:tblPrEx/>
        <w:trPr>
          <w:cantSplit/>
          <w:trHeight w:val="1926" w:hRule="atLeast"/>
        </w:trPr>
        <w:tc>
          <w:tcPr>
            <w:tcW w:w="3990" w:type="dxa"/>
            <w:gridSpan w:val="5"/>
            <w:tcBorders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adjustRightInd w:val="false"/>
              <w:snapToGrid w:val="false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>
            <w:pPr>
              <w:pStyle w:val="style0"/>
              <w:adjustRightInd w:val="false"/>
              <w:snapToGrid w:val="false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  <w:tcBorders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adjustRightInd w:val="false"/>
              <w:snapToGrid w:val="false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>
      <w:pPr>
        <w:pStyle w:val="style0"/>
        <w:snapToGrid w:val="false"/>
        <w:spacing w:lineRule="atLeast" w:line="24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000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微软雅黑"/>
    <w:panose1 w:val="00000000000000000000"/>
    <w:charset w:val="86"/>
    <w:family w:val="modern"/>
    <w:pitch w:val="fixed"/>
    <w:sig w:usb0="00000001" w:usb1="080E0000" w:usb2="00000010" w:usb3="00000000" w:csb0="00040000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oNotDisplayPageBoundaries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82">
    <w:name w:val="Body Text Indent 2"/>
    <w:basedOn w:val="style0"/>
    <w:next w:val="style82"/>
    <w:link w:val="style4099"/>
    <w:pPr>
      <w:ind w:firstLine="480"/>
    </w:pPr>
    <w:rPr>
      <w:sz w:val="24"/>
      <w:szCs w:val="20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Calibri" w:hAnsi="Calibri"/>
      <w:sz w:val="18"/>
      <w:szCs w:val="18"/>
    </w:r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Calibri" w:hAnsi="Calibri"/>
      <w:sz w:val="18"/>
      <w:szCs w:val="18"/>
    </w:rPr>
  </w:style>
  <w:style w:type="character" w:customStyle="1" w:styleId="style4097">
    <w:name w:val="页眉 字符"/>
    <w:next w:val="style4097"/>
    <w:link w:val="style31"/>
    <w:uiPriority w:val="99"/>
    <w:rPr>
      <w:sz w:val="18"/>
      <w:szCs w:val="18"/>
    </w:rPr>
  </w:style>
  <w:style w:type="character" w:customStyle="1" w:styleId="style4098">
    <w:name w:val="页脚 字符"/>
    <w:next w:val="style4098"/>
    <w:link w:val="style32"/>
    <w:uiPriority w:val="99"/>
    <w:rPr>
      <w:sz w:val="18"/>
      <w:szCs w:val="18"/>
    </w:rPr>
  </w:style>
  <w:style w:type="character" w:customStyle="1" w:styleId="style4099">
    <w:name w:val="正文文本缩进 2 字符"/>
    <w:next w:val="style4099"/>
    <w:link w:val="style82"/>
    <w:rPr>
      <w:rFonts w:ascii="Times New Roman" w:cs="Times New Roman" w:eastAsia="宋体" w:hAnsi="Times New Roman"/>
      <w:sz w:val="24"/>
      <w:szCs w:val="20"/>
    </w:rPr>
  </w:style>
  <w:style w:type="table" w:styleId="style154">
    <w:name w:val="Table Grid"/>
    <w:basedOn w:val="style105"/>
    <w:next w:val="style154"/>
    <w:uiPriority w:val="59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67">
    <w:name w:val="Medium Grid 3"/>
    <w:basedOn w:val="style105"/>
    <w:next w:val="style16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cPr>
      <w:tcBorders/>
      <w:shd w:val="clear" w:color="auto" w:fill="d3dfee"/>
    </w:tcPr>
  </w:style>
  <w:style w:type="table" w:styleId="style199">
    <w:name w:val="Medium Grid 3 Accent 2"/>
    <w:basedOn w:val="style105"/>
    <w:next w:val="style199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cPr>
      <w:tcBorders/>
      <w:shd w:val="clear" w:color="auto" w:fill="efd3d2"/>
    </w:tcPr>
  </w:style>
  <w:style w:type="table" w:styleId="style213">
    <w:name w:val="Medium Grid 3 Accent 3"/>
    <w:basedOn w:val="style105"/>
    <w:next w:val="style213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cPr>
      <w:tcBorders/>
      <w:shd w:val="clear" w:color="auto" w:fill="e6eed5"/>
    </w:tcPr>
  </w:style>
  <w:style w:type="table" w:styleId="style227">
    <w:name w:val="Medium Grid 3 Accent 4"/>
    <w:basedOn w:val="style105"/>
    <w:next w:val="style22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cPr>
      <w:tcBorders/>
      <w:shd w:val="clear" w:color="auto" w:fill="dfd8e8"/>
    </w:tcPr>
  </w:style>
  <w:style w:type="table" w:styleId="style241">
    <w:name w:val="Medium Grid 3 Accent 5"/>
    <w:basedOn w:val="style105"/>
    <w:next w:val="style241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cPr>
      <w:tcBorders/>
      <w:shd w:val="clear" w:color="auto" w:fill="d2eaf1"/>
    </w:tcPr>
  </w:style>
  <w:style w:type="table" w:styleId="style255">
    <w:name w:val="Medium Grid 3 Accent 6"/>
    <w:basedOn w:val="style105"/>
    <w:next w:val="style25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cPr>
      <w:tcBorders/>
      <w:shd w:val="clear" w:color="auto" w:fill="fde4d0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Words>726</Words>
  <Pages>1</Pages>
  <Characters>757</Characters>
  <Application>WPS Office</Application>
  <DocSecurity>0</DocSecurity>
  <Paragraphs>51</Paragraphs>
  <ScaleCrop>false</ScaleCrop>
  <Company>DXB</Company>
  <LinksUpToDate>false</LinksUpToDate>
  <CharactersWithSpaces>869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2011-12-12T03:16:00Z</dcterms:created>
  <dc:creator>黄宝琪</dc:creator>
  <lastModifiedBy>MI 5</lastModifiedBy>
  <dcterms:modified xsi:type="dcterms:W3CDTF">2018-11-10T09:54:02Z</dcterms:modified>
  <revision>7</revision>
  <dc:title>附件3：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