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A51" w:rsidRPr="00810394" w:rsidRDefault="004A3A51" w:rsidP="004A3A51">
      <w:pPr>
        <w:adjustRightInd w:val="0"/>
        <w:snapToGrid w:val="0"/>
        <w:spacing w:line="360" w:lineRule="auto"/>
        <w:jc w:val="left"/>
        <w:rPr>
          <w:rFonts w:ascii="宋体" w:eastAsia="宋体" w:hAnsi="宋体"/>
          <w:b/>
          <w:sz w:val="24"/>
          <w:szCs w:val="24"/>
        </w:rPr>
      </w:pPr>
      <w:r w:rsidRPr="00810394">
        <w:rPr>
          <w:rFonts w:ascii="宋体" w:eastAsia="宋体" w:hAnsi="宋体" w:hint="eastAsia"/>
          <w:b/>
          <w:sz w:val="24"/>
          <w:szCs w:val="24"/>
        </w:rPr>
        <w:t>示例</w:t>
      </w:r>
      <w:r w:rsidR="00A14ECC" w:rsidRPr="00810394">
        <w:rPr>
          <w:rFonts w:ascii="宋体" w:eastAsia="宋体" w:hAnsi="宋体"/>
          <w:b/>
          <w:sz w:val="24"/>
          <w:szCs w:val="24"/>
        </w:rPr>
        <w:t>3</w:t>
      </w:r>
      <w:bookmarkStart w:id="0" w:name="_GoBack"/>
      <w:bookmarkEnd w:id="0"/>
      <w:r w:rsidRPr="00810394">
        <w:rPr>
          <w:rFonts w:ascii="宋体" w:eastAsia="宋体" w:hAnsi="宋体" w:hint="eastAsia"/>
          <w:b/>
          <w:sz w:val="24"/>
          <w:szCs w:val="24"/>
        </w:rPr>
        <w:t>——校友故事</w:t>
      </w:r>
      <w:r w:rsidR="00D77E9B" w:rsidRPr="00810394">
        <w:rPr>
          <w:rFonts w:ascii="宋体" w:eastAsia="宋体" w:hAnsi="宋体" w:hint="eastAsia"/>
          <w:b/>
          <w:sz w:val="24"/>
          <w:szCs w:val="24"/>
        </w:rPr>
        <w:t>：</w:t>
      </w:r>
    </w:p>
    <w:p w:rsidR="004A3A51" w:rsidRPr="004A3A51" w:rsidRDefault="004A3A51" w:rsidP="00D77E9B">
      <w:pPr>
        <w:adjustRightInd w:val="0"/>
        <w:snapToGrid w:val="0"/>
        <w:spacing w:afterLines="100" w:line="360" w:lineRule="auto"/>
        <w:jc w:val="center"/>
        <w:rPr>
          <w:rFonts w:ascii="方正小标宋简体" w:eastAsia="方正小标宋简体" w:hAnsi="宋体"/>
          <w:sz w:val="20"/>
          <w:szCs w:val="20"/>
        </w:rPr>
      </w:pPr>
      <w:r w:rsidRPr="004A3A51">
        <w:rPr>
          <w:rFonts w:ascii="方正小标宋简体" w:eastAsia="方正小标宋简体" w:hAnsi="宋体" w:hint="eastAsia"/>
          <w:sz w:val="36"/>
          <w:szCs w:val="20"/>
        </w:rPr>
        <w:t>业界榜样时代楷模——李中</w:t>
      </w:r>
    </w:p>
    <w:p w:rsidR="004A3A51" w:rsidRPr="004A3A51" w:rsidRDefault="004A3A51" w:rsidP="004A3A51">
      <w:pPr>
        <w:adjustRightInd w:val="0"/>
        <w:snapToGrid w:val="0"/>
        <w:spacing w:line="360" w:lineRule="auto"/>
        <w:ind w:firstLineChars="200" w:firstLine="643"/>
        <w:rPr>
          <w:rFonts w:ascii="仿宋_GB2312" w:eastAsia="仿宋_GB2312" w:hAnsi="仿宋_GB2312"/>
          <w:b/>
          <w:sz w:val="32"/>
          <w:szCs w:val="32"/>
        </w:rPr>
      </w:pPr>
      <w:r w:rsidRPr="004A3A51">
        <w:rPr>
          <w:rFonts w:ascii="仿宋_GB2312" w:eastAsia="仿宋_GB2312" w:hAnsi="仿宋_GB2312" w:hint="eastAsia"/>
          <w:b/>
          <w:sz w:val="32"/>
          <w:szCs w:val="32"/>
        </w:rPr>
        <w:t>学习篇</w:t>
      </w:r>
    </w:p>
    <w:p w:rsidR="004A3A51" w:rsidRPr="004A3A51" w:rsidRDefault="004A3A51" w:rsidP="004A3A51">
      <w:pPr>
        <w:adjustRightInd w:val="0"/>
        <w:snapToGrid w:val="0"/>
        <w:spacing w:line="360" w:lineRule="auto"/>
        <w:ind w:firstLineChars="200" w:firstLine="640"/>
        <w:rPr>
          <w:rFonts w:ascii="仿宋_GB2312" w:eastAsia="仿宋_GB2312" w:hAnsi="仿宋_GB2312"/>
          <w:sz w:val="32"/>
          <w:szCs w:val="32"/>
        </w:rPr>
      </w:pPr>
      <w:r w:rsidRPr="004A3A51">
        <w:rPr>
          <w:rFonts w:ascii="仿宋_GB2312" w:eastAsia="仿宋_GB2312" w:hAnsi="仿宋_GB2312" w:hint="eastAsia"/>
          <w:sz w:val="32"/>
          <w:szCs w:val="32"/>
        </w:rPr>
        <w:t>李中师兄为我校</w:t>
      </w:r>
      <w:r w:rsidRPr="004A3A51">
        <w:rPr>
          <w:rFonts w:ascii="仿宋_GB2312" w:eastAsia="仿宋_GB2312" w:hAnsi="仿宋_GB2312"/>
          <w:sz w:val="32"/>
          <w:szCs w:val="32"/>
        </w:rPr>
        <w:t>07级博士生，导师为现任校长张来斌先生。读博之前，师兄已经工作了好一些年，然而在工作中感觉还是有些方面学识不足，于是报考了母校，并有幸成为张来斌校长的学生。</w:t>
      </w:r>
    </w:p>
    <w:p w:rsidR="004A3A51" w:rsidRPr="004A3A51" w:rsidRDefault="004A3A51" w:rsidP="004A3A51">
      <w:pPr>
        <w:adjustRightInd w:val="0"/>
        <w:snapToGrid w:val="0"/>
        <w:spacing w:line="360" w:lineRule="auto"/>
        <w:ind w:firstLineChars="200" w:firstLine="640"/>
        <w:rPr>
          <w:rFonts w:ascii="仿宋_GB2312" w:eastAsia="仿宋_GB2312" w:hAnsi="仿宋_GB2312"/>
          <w:sz w:val="32"/>
          <w:szCs w:val="32"/>
        </w:rPr>
      </w:pPr>
      <w:r w:rsidRPr="004A3A51">
        <w:rPr>
          <w:rFonts w:ascii="仿宋_GB2312" w:eastAsia="仿宋_GB2312" w:hAnsi="仿宋_GB2312" w:hint="eastAsia"/>
          <w:sz w:val="32"/>
          <w:szCs w:val="32"/>
        </w:rPr>
        <w:t>谈到求学期间的刻苦经历，师兄说：“在英语上下了很大功夫，幸好功夫不负有心人。”当时师兄没有感受到良好的英语学习氛围，学生们学的都是“哑巴英语”，日常生活中很难有机会开口去说英语，以至于考试前在英语上花了很多的精力和时间，师兄也因此建议我们平时一定要有针对地多练多说英语。</w:t>
      </w:r>
    </w:p>
    <w:p w:rsidR="004A3A51" w:rsidRPr="004A3A51" w:rsidRDefault="004A3A51" w:rsidP="004A3A51">
      <w:pPr>
        <w:adjustRightInd w:val="0"/>
        <w:snapToGrid w:val="0"/>
        <w:spacing w:line="360" w:lineRule="auto"/>
        <w:ind w:firstLineChars="200" w:firstLine="640"/>
        <w:rPr>
          <w:rFonts w:ascii="仿宋_GB2312" w:eastAsia="仿宋_GB2312" w:hAnsi="仿宋_GB2312"/>
          <w:sz w:val="32"/>
          <w:szCs w:val="32"/>
        </w:rPr>
      </w:pPr>
    </w:p>
    <w:p w:rsidR="004A3A51" w:rsidRPr="004A3A51" w:rsidRDefault="004A3A51" w:rsidP="004A3A51">
      <w:pPr>
        <w:adjustRightInd w:val="0"/>
        <w:snapToGrid w:val="0"/>
        <w:spacing w:line="360" w:lineRule="auto"/>
        <w:ind w:firstLineChars="200" w:firstLine="643"/>
        <w:rPr>
          <w:rFonts w:ascii="仿宋_GB2312" w:eastAsia="仿宋_GB2312" w:hAnsi="仿宋_GB2312"/>
          <w:b/>
          <w:sz w:val="32"/>
          <w:szCs w:val="32"/>
        </w:rPr>
      </w:pPr>
      <w:r w:rsidRPr="004A3A51">
        <w:rPr>
          <w:rFonts w:ascii="仿宋_GB2312" w:eastAsia="仿宋_GB2312" w:hAnsi="仿宋_GB2312" w:hint="eastAsia"/>
          <w:b/>
          <w:sz w:val="32"/>
          <w:szCs w:val="32"/>
        </w:rPr>
        <w:t>工作篇</w:t>
      </w:r>
    </w:p>
    <w:p w:rsidR="004A3A51" w:rsidRPr="004A3A51" w:rsidRDefault="004A3A51" w:rsidP="004A3A51">
      <w:pPr>
        <w:adjustRightInd w:val="0"/>
        <w:snapToGrid w:val="0"/>
        <w:spacing w:line="360" w:lineRule="auto"/>
        <w:ind w:firstLineChars="200" w:firstLine="640"/>
        <w:rPr>
          <w:rFonts w:ascii="仿宋_GB2312" w:eastAsia="仿宋_GB2312" w:hAnsi="仿宋_GB2312"/>
          <w:sz w:val="32"/>
          <w:szCs w:val="32"/>
        </w:rPr>
      </w:pPr>
      <w:r w:rsidRPr="004A3A51">
        <w:rPr>
          <w:rFonts w:ascii="仿宋_GB2312" w:eastAsia="仿宋_GB2312" w:hAnsi="仿宋_GB2312" w:hint="eastAsia"/>
          <w:sz w:val="32"/>
          <w:szCs w:val="32"/>
        </w:rPr>
        <w:t>工作上，李中先生取得了非常卓越的成就，至今为止，师兄</w:t>
      </w:r>
      <w:r w:rsidRPr="004A3A51">
        <w:rPr>
          <w:rFonts w:ascii="仿宋_GB2312" w:eastAsia="仿宋_GB2312" w:hAnsi="仿宋_GB2312"/>
          <w:sz w:val="32"/>
          <w:szCs w:val="32"/>
        </w:rPr>
        <w:t>从事南海油气钻完井技术研究和攻关工作</w:t>
      </w:r>
      <w:r w:rsidRPr="004A3A51">
        <w:rPr>
          <w:rFonts w:ascii="仿宋_GB2312" w:eastAsia="仿宋_GB2312" w:hAnsi="仿宋_GB2312" w:hint="eastAsia"/>
          <w:sz w:val="32"/>
          <w:szCs w:val="32"/>
        </w:rPr>
        <w:t>已</w:t>
      </w:r>
      <w:r w:rsidRPr="004A3A51">
        <w:rPr>
          <w:rFonts w:ascii="仿宋_GB2312" w:eastAsia="仿宋_GB2312" w:hAnsi="仿宋_GB2312"/>
          <w:sz w:val="32"/>
          <w:szCs w:val="32"/>
        </w:rPr>
        <w:t>长达</w:t>
      </w:r>
      <w:r w:rsidRPr="004A3A51">
        <w:rPr>
          <w:rFonts w:ascii="仿宋_GB2312" w:eastAsia="仿宋_GB2312" w:hAnsi="仿宋_GB2312"/>
          <w:b/>
          <w:sz w:val="32"/>
          <w:szCs w:val="32"/>
        </w:rPr>
        <w:t>24年</w:t>
      </w:r>
      <w:r w:rsidRPr="004A3A51">
        <w:rPr>
          <w:rFonts w:ascii="仿宋_GB2312" w:eastAsia="仿宋_GB2312" w:hAnsi="仿宋_GB2312"/>
          <w:sz w:val="32"/>
          <w:szCs w:val="32"/>
        </w:rPr>
        <w:t>，先后主持和完成了南海多个勘探开发建设工程钻完井作业项目，负责了多项国家级及中国海洋石油集团公司级重大科研课题，为南海西部油田的油气田开发做出了重大贡献。</w:t>
      </w:r>
    </w:p>
    <w:p w:rsidR="004A3A51" w:rsidRPr="004A3A51" w:rsidRDefault="004A3A51" w:rsidP="004A3A51">
      <w:pPr>
        <w:adjustRightInd w:val="0"/>
        <w:snapToGrid w:val="0"/>
        <w:spacing w:line="360" w:lineRule="auto"/>
        <w:ind w:firstLineChars="200" w:firstLine="640"/>
        <w:rPr>
          <w:rFonts w:ascii="仿宋_GB2312" w:eastAsia="仿宋_GB2312" w:hAnsi="仿宋_GB2312"/>
          <w:sz w:val="32"/>
          <w:szCs w:val="32"/>
        </w:rPr>
      </w:pPr>
      <w:r w:rsidRPr="004A3A51">
        <w:rPr>
          <w:rFonts w:ascii="仿宋_GB2312" w:eastAsia="仿宋_GB2312" w:hAnsi="仿宋_GB2312"/>
          <w:sz w:val="32"/>
          <w:szCs w:val="32"/>
        </w:rPr>
        <w:t>作为南海西部油田钻完井工程团队带头人，</w:t>
      </w:r>
      <w:r w:rsidRPr="004A3A51">
        <w:rPr>
          <w:rFonts w:ascii="仿宋_GB2312" w:eastAsia="仿宋_GB2312" w:hAnsi="仿宋_GB2312" w:hint="eastAsia"/>
          <w:sz w:val="32"/>
          <w:szCs w:val="32"/>
        </w:rPr>
        <w:t>师兄</w:t>
      </w:r>
      <w:r w:rsidRPr="004A3A51">
        <w:rPr>
          <w:rFonts w:ascii="仿宋_GB2312" w:eastAsia="仿宋_GB2312" w:hAnsi="仿宋_GB2312"/>
          <w:sz w:val="32"/>
          <w:szCs w:val="32"/>
        </w:rPr>
        <w:t>先后主持了北部湾复杂地层优质高效钻完井技术、珠江口盆地海上</w:t>
      </w:r>
      <w:r w:rsidRPr="004A3A51">
        <w:rPr>
          <w:rFonts w:ascii="仿宋_GB2312" w:eastAsia="仿宋_GB2312" w:hAnsi="仿宋_GB2312"/>
          <w:sz w:val="32"/>
          <w:szCs w:val="32"/>
        </w:rPr>
        <w:lastRenderedPageBreak/>
        <w:t>超低渗油气田勘探开发等重大项目的工作，相继攻克了</w:t>
      </w:r>
      <w:r w:rsidRPr="004A3A51">
        <w:rPr>
          <w:rFonts w:ascii="仿宋_GB2312" w:eastAsia="仿宋_GB2312" w:hAnsi="仿宋_GB2312" w:hint="eastAsia"/>
          <w:sz w:val="32"/>
          <w:szCs w:val="32"/>
        </w:rPr>
        <w:t>复杂断决钻井、高温高压钻井和深水钻井等</w:t>
      </w:r>
      <w:r w:rsidRPr="004A3A51">
        <w:rPr>
          <w:rFonts w:ascii="仿宋_GB2312" w:eastAsia="仿宋_GB2312" w:hAnsi="仿宋_GB2312" w:hint="eastAsia"/>
          <w:b/>
          <w:sz w:val="32"/>
          <w:szCs w:val="32"/>
        </w:rPr>
        <w:t>世界级难题</w:t>
      </w:r>
      <w:r w:rsidRPr="004A3A51">
        <w:rPr>
          <w:rFonts w:ascii="仿宋_GB2312" w:eastAsia="仿宋_GB2312" w:hAnsi="仿宋_GB2312" w:hint="eastAsia"/>
          <w:sz w:val="32"/>
          <w:szCs w:val="32"/>
        </w:rPr>
        <w:t>，研究成果通过在现场的应用和转化，取得了显著成效，技术指标行业领先。</w:t>
      </w:r>
    </w:p>
    <w:p w:rsidR="004A3A51" w:rsidRPr="004A3A51" w:rsidRDefault="004A3A51" w:rsidP="004A3A51">
      <w:pPr>
        <w:adjustRightInd w:val="0"/>
        <w:snapToGrid w:val="0"/>
        <w:spacing w:line="360" w:lineRule="auto"/>
        <w:ind w:firstLineChars="200" w:firstLine="640"/>
        <w:rPr>
          <w:rFonts w:ascii="仿宋_GB2312" w:eastAsia="仿宋_GB2312" w:hAnsi="仿宋_GB2312"/>
          <w:sz w:val="32"/>
          <w:szCs w:val="32"/>
        </w:rPr>
      </w:pPr>
      <w:r w:rsidRPr="004A3A51">
        <w:rPr>
          <w:rFonts w:ascii="仿宋_GB2312" w:eastAsia="仿宋_GB2312" w:hAnsi="仿宋_GB2312" w:hint="eastAsia"/>
          <w:sz w:val="32"/>
          <w:szCs w:val="32"/>
        </w:rPr>
        <w:t>成果方面，师兄</w:t>
      </w:r>
      <w:r w:rsidRPr="004A3A51">
        <w:rPr>
          <w:rFonts w:ascii="仿宋_GB2312" w:eastAsia="仿宋_GB2312" w:hAnsi="仿宋_GB2312"/>
          <w:sz w:val="32"/>
          <w:szCs w:val="32"/>
        </w:rPr>
        <w:t>以第一完成人身份获得2017年度国家科学技术进步奖</w:t>
      </w:r>
      <w:r w:rsidRPr="004A3A51">
        <w:rPr>
          <w:rFonts w:ascii="仿宋_GB2312" w:eastAsia="仿宋_GB2312" w:hAnsi="仿宋_GB2312"/>
          <w:b/>
          <w:sz w:val="32"/>
          <w:szCs w:val="32"/>
        </w:rPr>
        <w:t>一等奖</w:t>
      </w:r>
      <w:r w:rsidRPr="004A3A51">
        <w:rPr>
          <w:rFonts w:ascii="仿宋_GB2312" w:eastAsia="仿宋_GB2312" w:hAnsi="仿宋_GB2312"/>
          <w:sz w:val="32"/>
          <w:szCs w:val="32"/>
        </w:rPr>
        <w:t>，累计获省部级科学技术进步奖17次，其中包括特等奖3次、一等奖7次。发表专业学术论文20余篇，取得授权专利16件，出版专著6部， 同时还培养了一批符合国际标准的高温高压和深水钻完井高素质人才，促进了我国海洋油气工程建设，以卓越首创技术抢占了世界油气勘探开发的制高点。</w:t>
      </w:r>
    </w:p>
    <w:p w:rsidR="004A3A51" w:rsidRPr="004A3A51" w:rsidRDefault="004A3A51" w:rsidP="004A3A51">
      <w:pPr>
        <w:adjustRightInd w:val="0"/>
        <w:snapToGrid w:val="0"/>
        <w:spacing w:line="360" w:lineRule="auto"/>
        <w:ind w:firstLineChars="200" w:firstLine="640"/>
        <w:rPr>
          <w:rFonts w:ascii="仿宋_GB2312" w:eastAsia="仿宋_GB2312" w:hAnsi="仿宋_GB2312"/>
          <w:sz w:val="32"/>
          <w:szCs w:val="32"/>
        </w:rPr>
      </w:pPr>
    </w:p>
    <w:p w:rsidR="004A3A51" w:rsidRPr="004A3A51" w:rsidRDefault="004A3A51" w:rsidP="004A3A51">
      <w:pPr>
        <w:adjustRightInd w:val="0"/>
        <w:snapToGrid w:val="0"/>
        <w:spacing w:line="360" w:lineRule="auto"/>
        <w:ind w:firstLineChars="200" w:firstLine="643"/>
        <w:rPr>
          <w:rFonts w:ascii="仿宋_GB2312" w:eastAsia="仿宋_GB2312" w:hAnsi="仿宋_GB2312"/>
          <w:b/>
          <w:sz w:val="32"/>
          <w:szCs w:val="32"/>
        </w:rPr>
      </w:pPr>
      <w:r w:rsidRPr="004A3A51">
        <w:rPr>
          <w:rFonts w:ascii="仿宋_GB2312" w:eastAsia="仿宋_GB2312" w:hAnsi="仿宋_GB2312" w:hint="eastAsia"/>
          <w:b/>
          <w:sz w:val="32"/>
          <w:szCs w:val="32"/>
        </w:rPr>
        <w:t>情怀篇</w:t>
      </w:r>
    </w:p>
    <w:p w:rsidR="00B029DD" w:rsidRPr="004A3A51" w:rsidRDefault="004A3A51" w:rsidP="00431748">
      <w:pPr>
        <w:adjustRightInd w:val="0"/>
        <w:snapToGrid w:val="0"/>
        <w:spacing w:line="360" w:lineRule="auto"/>
        <w:ind w:firstLineChars="200" w:firstLine="640"/>
      </w:pPr>
      <w:r w:rsidRPr="004A3A51">
        <w:rPr>
          <w:rFonts w:ascii="仿宋_GB2312" w:eastAsia="仿宋_GB2312" w:hAnsi="仿宋_GB2312" w:hint="eastAsia"/>
          <w:sz w:val="32"/>
          <w:szCs w:val="32"/>
        </w:rPr>
        <w:t>李中师兄与学校老师们交情深厚，与学校联系十分密切，他说：“学校的发展和进步，是每届师生不断努力的结果。”师兄也鼓励我们所有在校学生，开放学习心态，强化学习思维，提醒我们要珍惜时间，趁着年轻的时候一边积累知识，一边消化知识，最后能够创新科技、创造价值。同时，师兄也祝福母校，作为国内顶尖的石油高校，培养出更多的石油人才，为石油行业注入新的力量，为祖国的发展贡献新的力量。</w:t>
      </w:r>
    </w:p>
    <w:sectPr w:rsidR="00B029DD" w:rsidRPr="004A3A51" w:rsidSect="008B04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4DAD" w:rsidRDefault="00E24DAD" w:rsidP="00A14ECC">
      <w:r>
        <w:separator/>
      </w:r>
    </w:p>
  </w:endnote>
  <w:endnote w:type="continuationSeparator" w:id="1">
    <w:p w:rsidR="00E24DAD" w:rsidRDefault="00E24DAD" w:rsidP="00A14ECC">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4DAD" w:rsidRDefault="00E24DAD" w:rsidP="00A14ECC">
      <w:r>
        <w:separator/>
      </w:r>
    </w:p>
  </w:footnote>
  <w:footnote w:type="continuationSeparator" w:id="1">
    <w:p w:rsidR="00E24DAD" w:rsidRDefault="00E24DAD" w:rsidP="00A14E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3A51"/>
    <w:rsid w:val="00431748"/>
    <w:rsid w:val="004A3A51"/>
    <w:rsid w:val="004E5C6A"/>
    <w:rsid w:val="00566F31"/>
    <w:rsid w:val="00810394"/>
    <w:rsid w:val="008B0402"/>
    <w:rsid w:val="00A14ECC"/>
    <w:rsid w:val="00B029DD"/>
    <w:rsid w:val="00CB060B"/>
    <w:rsid w:val="00D77E9B"/>
    <w:rsid w:val="00E24D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A5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4E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4ECC"/>
    <w:rPr>
      <w:sz w:val="18"/>
      <w:szCs w:val="18"/>
    </w:rPr>
  </w:style>
  <w:style w:type="paragraph" w:styleId="a4">
    <w:name w:val="footer"/>
    <w:basedOn w:val="a"/>
    <w:link w:val="Char0"/>
    <w:uiPriority w:val="99"/>
    <w:unhideWhenUsed/>
    <w:rsid w:val="00A14ECC"/>
    <w:pPr>
      <w:tabs>
        <w:tab w:val="center" w:pos="4153"/>
        <w:tab w:val="right" w:pos="8306"/>
      </w:tabs>
      <w:snapToGrid w:val="0"/>
      <w:jc w:val="left"/>
    </w:pPr>
    <w:rPr>
      <w:sz w:val="18"/>
      <w:szCs w:val="18"/>
    </w:rPr>
  </w:style>
  <w:style w:type="character" w:customStyle="1" w:styleId="Char0">
    <w:name w:val="页脚 Char"/>
    <w:basedOn w:val="a0"/>
    <w:link w:val="a4"/>
    <w:uiPriority w:val="99"/>
    <w:rsid w:val="00A14ECC"/>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130</Words>
  <Characters>745</Characters>
  <Application>Microsoft Office Word</Application>
  <DocSecurity>0</DocSecurity>
  <Lines>6</Lines>
  <Paragraphs>1</Paragraphs>
  <ScaleCrop>false</ScaleCrop>
  <Company/>
  <LinksUpToDate>false</LinksUpToDate>
  <CharactersWithSpaces>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福鑫 陈</dc:creator>
  <cp:keywords/>
  <dc:description/>
  <cp:lastModifiedBy>123</cp:lastModifiedBy>
  <cp:revision>5</cp:revision>
  <dcterms:created xsi:type="dcterms:W3CDTF">2018-12-28T10:42:00Z</dcterms:created>
  <dcterms:modified xsi:type="dcterms:W3CDTF">2019-01-02T02:50:00Z</dcterms:modified>
</cp:coreProperties>
</file>