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046" w:rsidRDefault="005A04D9">
      <w:pPr>
        <w:spacing w:beforeLines="50" w:before="156" w:after="100" w:afterAutospacing="1"/>
        <w:jc w:val="center"/>
        <w:rPr>
          <w:rFonts w:ascii="黑体" w:eastAsia="黑体" w:hAnsi="黑体"/>
          <w:sz w:val="32"/>
          <w:szCs w:val="28"/>
        </w:rPr>
      </w:pPr>
      <w:r>
        <w:rPr>
          <w:noProof/>
        </w:rPr>
        <w:drawing>
          <wp:anchor distT="0" distB="0" distL="114300" distR="114300" simplePos="0" relativeHeight="251658240" behindDoc="1" locked="0" layoutInCell="1" allowOverlap="1">
            <wp:simplePos x="0" y="0"/>
            <wp:positionH relativeFrom="margin">
              <wp:posOffset>4773295</wp:posOffset>
            </wp:positionH>
            <wp:positionV relativeFrom="paragraph">
              <wp:posOffset>-902970</wp:posOffset>
            </wp:positionV>
            <wp:extent cx="1630045" cy="1630045"/>
            <wp:effectExtent l="0" t="0" r="8890" b="889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630017" cy="1630017"/>
                    </a:xfrm>
                    <a:prstGeom prst="rect">
                      <a:avLst/>
                    </a:prstGeom>
                  </pic:spPr>
                </pic:pic>
              </a:graphicData>
            </a:graphic>
          </wp:anchor>
        </w:drawing>
      </w:r>
      <w:r>
        <w:rPr>
          <w:rFonts w:ascii="黑体" w:eastAsia="黑体" w:hAnsi="黑体" w:hint="eastAsia"/>
          <w:sz w:val="32"/>
          <w:szCs w:val="28"/>
        </w:rPr>
        <w:t>中国石油大学研究生学术论坛投稿相关规则</w:t>
      </w:r>
    </w:p>
    <w:p w:rsidR="00182046" w:rsidRDefault="005A04D9">
      <w:pPr>
        <w:spacing w:line="360" w:lineRule="auto"/>
        <w:rPr>
          <w:rFonts w:ascii="Times New Roman" w:eastAsia="黑体" w:hAnsi="Times New Roman" w:cs="Times New Roman"/>
          <w:sz w:val="28"/>
          <w:szCs w:val="24"/>
        </w:rPr>
      </w:pPr>
      <w:r>
        <w:rPr>
          <w:rFonts w:ascii="Times New Roman" w:eastAsia="黑体" w:hAnsi="Times New Roman" w:cs="Times New Roman"/>
          <w:sz w:val="28"/>
          <w:szCs w:val="24"/>
        </w:rPr>
        <w:t>1</w:t>
      </w:r>
      <w:r>
        <w:rPr>
          <w:rFonts w:ascii="Times New Roman" w:eastAsia="黑体" w:hAnsi="Times New Roman" w:cs="Times New Roman" w:hint="eastAsia"/>
          <w:sz w:val="28"/>
          <w:szCs w:val="24"/>
        </w:rPr>
        <w:t>、</w:t>
      </w:r>
      <w:r>
        <w:rPr>
          <w:rFonts w:ascii="Times New Roman" w:eastAsia="黑体" w:hAnsi="Times New Roman" w:cs="Times New Roman"/>
          <w:sz w:val="28"/>
          <w:szCs w:val="24"/>
        </w:rPr>
        <w:t>作品分类</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接收英文和中文稿件</w:t>
      </w:r>
      <w:r w:rsidR="00B93BCC">
        <w:rPr>
          <w:rFonts w:ascii="Times New Roman" w:eastAsia="宋体" w:hAnsi="Times New Roman" w:cs="Times New Roman" w:hint="eastAsia"/>
          <w:sz w:val="24"/>
          <w:szCs w:val="24"/>
        </w:rPr>
        <w:t>及中英文展板</w:t>
      </w:r>
      <w:r>
        <w:rPr>
          <w:rFonts w:ascii="Times New Roman" w:eastAsia="宋体" w:hAnsi="Times New Roman" w:cs="Times New Roman" w:hint="eastAsia"/>
          <w:sz w:val="24"/>
          <w:szCs w:val="24"/>
        </w:rPr>
        <w:t>，</w:t>
      </w:r>
      <w:r>
        <w:rPr>
          <w:rFonts w:ascii="Times New Roman" w:eastAsia="宋体" w:hAnsi="Times New Roman" w:cs="Times New Roman"/>
          <w:sz w:val="24"/>
          <w:szCs w:val="24"/>
        </w:rPr>
        <w:t>答辩时根据投稿类型的不同分为中文场英文场。英文场需要全程用英文答辩，中文场用中文即可</w:t>
      </w:r>
      <w:r w:rsidR="00B93BCC">
        <w:rPr>
          <w:rFonts w:ascii="Times New Roman" w:eastAsia="宋体" w:hAnsi="Times New Roman" w:cs="Times New Roman" w:hint="eastAsia"/>
          <w:sz w:val="24"/>
          <w:szCs w:val="24"/>
        </w:rPr>
        <w:t>，展板无需</w:t>
      </w:r>
      <w:r w:rsidR="00B93BCC">
        <w:rPr>
          <w:rFonts w:ascii="Times New Roman" w:eastAsia="宋体" w:hAnsi="Times New Roman" w:cs="Times New Roman" w:hint="eastAsia"/>
          <w:sz w:val="24"/>
          <w:szCs w:val="24"/>
        </w:rPr>
        <w:t>ppt</w:t>
      </w:r>
      <w:r w:rsidR="00B93BCC">
        <w:rPr>
          <w:rFonts w:ascii="Times New Roman" w:eastAsia="宋体" w:hAnsi="Times New Roman" w:cs="Times New Roman" w:hint="eastAsia"/>
          <w:sz w:val="24"/>
          <w:szCs w:val="24"/>
        </w:rPr>
        <w:t>答辩，采用墙报展示方案，讲解展板即可（要求内容详实，创新性强，按照模板规格制作）</w:t>
      </w:r>
      <w:r>
        <w:rPr>
          <w:rFonts w:ascii="Times New Roman" w:eastAsia="宋体" w:hAnsi="Times New Roman" w:cs="Times New Roman"/>
          <w:sz w:val="24"/>
          <w:szCs w:val="24"/>
        </w:rPr>
        <w:t>。</w:t>
      </w:r>
    </w:p>
    <w:p w:rsidR="00182046" w:rsidRDefault="005A04D9">
      <w:pPr>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注：一人可投多篇。</w:t>
      </w:r>
    </w:p>
    <w:p w:rsidR="00182046" w:rsidRDefault="005A04D9">
      <w:pPr>
        <w:spacing w:line="360" w:lineRule="auto"/>
        <w:rPr>
          <w:rFonts w:ascii="Times New Roman" w:eastAsia="黑体" w:hAnsi="Times New Roman" w:cs="Times New Roman"/>
          <w:sz w:val="28"/>
          <w:szCs w:val="24"/>
        </w:rPr>
      </w:pPr>
      <w:r>
        <w:rPr>
          <w:rFonts w:ascii="Times New Roman" w:eastAsia="黑体" w:hAnsi="Times New Roman" w:cs="Times New Roman"/>
          <w:sz w:val="28"/>
          <w:szCs w:val="24"/>
        </w:rPr>
        <w:t>2</w:t>
      </w:r>
      <w:r>
        <w:rPr>
          <w:rFonts w:ascii="Times New Roman" w:eastAsia="黑体" w:hAnsi="Times New Roman" w:cs="Times New Roman" w:hint="eastAsia"/>
          <w:sz w:val="28"/>
          <w:szCs w:val="24"/>
        </w:rPr>
        <w:t>、</w:t>
      </w:r>
      <w:r>
        <w:rPr>
          <w:rFonts w:ascii="Times New Roman" w:eastAsia="黑体" w:hAnsi="Times New Roman" w:cs="Times New Roman"/>
          <w:sz w:val="28"/>
          <w:szCs w:val="24"/>
        </w:rPr>
        <w:t>论文格式</w:t>
      </w:r>
      <w:r>
        <w:rPr>
          <w:rFonts w:ascii="Times New Roman" w:eastAsia="黑体" w:hAnsi="Times New Roman" w:cs="Times New Roman" w:hint="eastAsia"/>
          <w:sz w:val="28"/>
          <w:szCs w:val="24"/>
        </w:rPr>
        <w:t>（见附件）</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）投稿格式</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）投稿模板（中文）</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）投稿模板（英文）</w:t>
      </w:r>
    </w:p>
    <w:p w:rsidR="00B93BCC" w:rsidRDefault="00B93BCC">
      <w:pPr>
        <w:spacing w:line="360" w:lineRule="auto"/>
        <w:ind w:firstLineChars="200" w:firstLine="480"/>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）投稿展板</w:t>
      </w:r>
      <w:bookmarkStart w:id="0" w:name="_GoBack"/>
      <w:bookmarkEnd w:id="0"/>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注：将摘要内容按照模板的字体要求复制粘贴即可，格式不符合要求着一律视为投稿无效。</w:t>
      </w:r>
      <w:r>
        <w:rPr>
          <w:rFonts w:ascii="Times New Roman" w:eastAsia="宋体" w:hAnsi="Times New Roman" w:cs="Times New Roman" w:hint="eastAsia"/>
          <w:b/>
          <w:bCs/>
          <w:color w:val="FF0000"/>
          <w:sz w:val="24"/>
          <w:szCs w:val="24"/>
        </w:rPr>
        <w:t>各学院须将评选后进入总论坛的稿件严格按照格式进行提交，不符合论文格式的稿件一律评为三等奖，且不进行总论坛答辩。</w:t>
      </w:r>
    </w:p>
    <w:p w:rsidR="00182046" w:rsidRDefault="005A04D9">
      <w:pPr>
        <w:spacing w:line="360" w:lineRule="auto"/>
        <w:rPr>
          <w:rFonts w:ascii="Times New Roman" w:eastAsia="黑体" w:hAnsi="Times New Roman" w:cs="Times New Roman"/>
          <w:sz w:val="28"/>
          <w:szCs w:val="24"/>
        </w:rPr>
      </w:pPr>
      <w:r>
        <w:rPr>
          <w:rFonts w:ascii="Times New Roman" w:eastAsia="黑体" w:hAnsi="Times New Roman" w:cs="Times New Roman" w:hint="eastAsia"/>
          <w:sz w:val="28"/>
          <w:szCs w:val="24"/>
        </w:rPr>
        <w:t>3</w:t>
      </w:r>
      <w:r>
        <w:rPr>
          <w:rFonts w:ascii="Times New Roman" w:eastAsia="黑体" w:hAnsi="Times New Roman" w:cs="Times New Roman" w:hint="eastAsia"/>
          <w:sz w:val="28"/>
          <w:szCs w:val="24"/>
        </w:rPr>
        <w:t>、</w:t>
      </w:r>
      <w:r>
        <w:rPr>
          <w:rFonts w:ascii="Times New Roman" w:eastAsia="黑体" w:hAnsi="Times New Roman" w:cs="Times New Roman"/>
          <w:sz w:val="28"/>
          <w:szCs w:val="24"/>
        </w:rPr>
        <w:t>投稿方式</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通过各院研究生会投稿；</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注：邮件主题为研究生学术论坛投稿；如果稿件有修改需要重新投稿需在主题后进行标注。</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稿件命名格式：学院</w:t>
      </w:r>
      <w:r>
        <w:rPr>
          <w:rFonts w:ascii="Times New Roman" w:eastAsia="宋体" w:hAnsi="Times New Roman" w:cs="Times New Roman"/>
          <w:sz w:val="24"/>
          <w:szCs w:val="24"/>
        </w:rPr>
        <w:t>+</w:t>
      </w:r>
      <w:r>
        <w:rPr>
          <w:rFonts w:ascii="Times New Roman" w:eastAsia="宋体" w:hAnsi="Times New Roman" w:cs="Times New Roman"/>
          <w:sz w:val="24"/>
          <w:szCs w:val="24"/>
        </w:rPr>
        <w:t>学号</w:t>
      </w:r>
      <w:r>
        <w:rPr>
          <w:rFonts w:ascii="Times New Roman" w:eastAsia="宋体" w:hAnsi="Times New Roman" w:cs="Times New Roman"/>
          <w:sz w:val="24"/>
          <w:szCs w:val="24"/>
        </w:rPr>
        <w:t>+</w:t>
      </w:r>
      <w:r>
        <w:rPr>
          <w:rFonts w:ascii="Times New Roman" w:eastAsia="宋体" w:hAnsi="Times New Roman" w:cs="Times New Roman"/>
          <w:sz w:val="24"/>
          <w:szCs w:val="24"/>
        </w:rPr>
        <w:t>电话</w:t>
      </w:r>
      <w:r>
        <w:rPr>
          <w:rFonts w:ascii="Times New Roman" w:eastAsia="宋体" w:hAnsi="Times New Roman" w:cs="Times New Roman"/>
          <w:sz w:val="24"/>
          <w:szCs w:val="24"/>
        </w:rPr>
        <w:t>+</w:t>
      </w:r>
      <w:r>
        <w:rPr>
          <w:rFonts w:ascii="Times New Roman" w:eastAsia="宋体" w:hAnsi="Times New Roman" w:cs="Times New Roman"/>
          <w:sz w:val="24"/>
          <w:szCs w:val="24"/>
        </w:rPr>
        <w:t>姓名</w:t>
      </w:r>
      <w:r>
        <w:rPr>
          <w:rFonts w:ascii="Times New Roman" w:eastAsia="宋体" w:hAnsi="Times New Roman" w:cs="Times New Roman"/>
          <w:sz w:val="24"/>
          <w:szCs w:val="24"/>
        </w:rPr>
        <w:t>+</w:t>
      </w:r>
      <w:r>
        <w:rPr>
          <w:rFonts w:ascii="Times New Roman" w:eastAsia="宋体" w:hAnsi="Times New Roman" w:cs="Times New Roman"/>
          <w:sz w:val="24"/>
          <w:szCs w:val="24"/>
        </w:rPr>
        <w:t>博</w:t>
      </w:r>
      <w:r>
        <w:rPr>
          <w:rFonts w:ascii="Times New Roman" w:eastAsia="宋体" w:hAnsi="Times New Roman" w:cs="Times New Roman"/>
          <w:sz w:val="24"/>
          <w:szCs w:val="24"/>
        </w:rPr>
        <w:t>/</w:t>
      </w:r>
      <w:r>
        <w:rPr>
          <w:rFonts w:ascii="Times New Roman" w:eastAsia="宋体" w:hAnsi="Times New Roman" w:cs="Times New Roman"/>
          <w:sz w:val="24"/>
          <w:szCs w:val="24"/>
        </w:rPr>
        <w:t>硕</w:t>
      </w:r>
      <w:r>
        <w:rPr>
          <w:rFonts w:ascii="Times New Roman" w:eastAsia="宋体" w:hAnsi="Times New Roman" w:cs="Times New Roman"/>
          <w:sz w:val="24"/>
          <w:szCs w:val="24"/>
        </w:rPr>
        <w:t>+</w:t>
      </w:r>
      <w:r>
        <w:rPr>
          <w:rFonts w:ascii="Times New Roman" w:eastAsia="宋体" w:hAnsi="Times New Roman" w:cs="Times New Roman"/>
          <w:sz w:val="24"/>
          <w:szCs w:val="24"/>
        </w:rPr>
        <w:t>中文</w:t>
      </w:r>
      <w:r>
        <w:rPr>
          <w:rFonts w:ascii="Times New Roman" w:eastAsia="宋体" w:hAnsi="Times New Roman" w:cs="Times New Roman"/>
          <w:sz w:val="24"/>
          <w:szCs w:val="24"/>
        </w:rPr>
        <w:t>/</w:t>
      </w:r>
      <w:r>
        <w:rPr>
          <w:rFonts w:ascii="Times New Roman" w:eastAsia="宋体" w:hAnsi="Times New Roman" w:cs="Times New Roman"/>
          <w:sz w:val="24"/>
          <w:szCs w:val="24"/>
        </w:rPr>
        <w:t>英文（如有一个人投多篇稿的，在名字后边依次标注</w:t>
      </w:r>
      <w:r>
        <w:rPr>
          <w:rFonts w:ascii="Times New Roman" w:eastAsia="宋体" w:hAnsi="Times New Roman" w:cs="Times New Roman"/>
          <w:sz w:val="24"/>
          <w:szCs w:val="24"/>
        </w:rPr>
        <w:t>1</w:t>
      </w: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），请严格按照命名格式命名，不接受未按格式命名的稿件</w:t>
      </w:r>
      <w:r>
        <w:rPr>
          <w:rFonts w:ascii="Times New Roman" w:eastAsia="宋体" w:hAnsi="Times New Roman" w:cs="Times New Roman" w:hint="eastAsia"/>
          <w:sz w:val="24"/>
          <w:szCs w:val="24"/>
        </w:rPr>
        <w:t>。</w:t>
      </w:r>
    </w:p>
    <w:p w:rsidR="00182046" w:rsidRDefault="005A04D9">
      <w:pPr>
        <w:spacing w:line="360" w:lineRule="auto"/>
        <w:rPr>
          <w:rFonts w:ascii="Times New Roman" w:eastAsia="黑体" w:hAnsi="Times New Roman" w:cs="Times New Roman"/>
          <w:sz w:val="28"/>
          <w:szCs w:val="24"/>
        </w:rPr>
      </w:pPr>
      <w:r>
        <w:rPr>
          <w:rFonts w:ascii="Times New Roman" w:eastAsia="黑体" w:hAnsi="Times New Roman" w:cs="Times New Roman" w:hint="eastAsia"/>
          <w:sz w:val="28"/>
          <w:szCs w:val="24"/>
        </w:rPr>
        <w:t>4</w:t>
      </w:r>
      <w:r>
        <w:rPr>
          <w:rFonts w:ascii="Times New Roman" w:eastAsia="黑体" w:hAnsi="Times New Roman" w:cs="Times New Roman" w:hint="eastAsia"/>
          <w:sz w:val="28"/>
          <w:szCs w:val="24"/>
        </w:rPr>
        <w:t>、</w:t>
      </w:r>
      <w:r>
        <w:rPr>
          <w:rFonts w:ascii="Times New Roman" w:eastAsia="黑体" w:hAnsi="Times New Roman" w:cs="Times New Roman"/>
          <w:sz w:val="28"/>
          <w:szCs w:val="24"/>
        </w:rPr>
        <w:t>赛制</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学术</w:t>
      </w:r>
      <w:r>
        <w:rPr>
          <w:rFonts w:ascii="Times New Roman" w:eastAsia="宋体" w:hAnsi="Times New Roman" w:cs="Times New Roman" w:hint="eastAsia"/>
          <w:sz w:val="24"/>
          <w:szCs w:val="24"/>
        </w:rPr>
        <w:t>论坛</w:t>
      </w:r>
      <w:r>
        <w:rPr>
          <w:rFonts w:ascii="Times New Roman" w:eastAsia="宋体" w:hAnsi="Times New Roman" w:cs="Times New Roman"/>
          <w:sz w:val="24"/>
          <w:szCs w:val="24"/>
        </w:rPr>
        <w:t>分论坛由各学院举办，分论坛选出学术论坛三等奖以及晋级总论坛的选手；</w:t>
      </w:r>
      <w:r>
        <w:rPr>
          <w:rFonts w:ascii="Times New Roman" w:eastAsia="宋体" w:hAnsi="Times New Roman" w:cs="Times New Roman" w:hint="eastAsia"/>
          <w:sz w:val="24"/>
          <w:szCs w:val="24"/>
        </w:rPr>
        <w:t>展板总论坛作品由各学院分论坛选出，参与优秀展板奖的评比。</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学术</w:t>
      </w:r>
      <w:r>
        <w:rPr>
          <w:rFonts w:ascii="Times New Roman" w:eastAsia="宋体" w:hAnsi="Times New Roman" w:cs="Times New Roman" w:hint="eastAsia"/>
          <w:sz w:val="24"/>
          <w:szCs w:val="24"/>
        </w:rPr>
        <w:t>论坛</w:t>
      </w:r>
      <w:r>
        <w:rPr>
          <w:rFonts w:ascii="Times New Roman" w:eastAsia="宋体" w:hAnsi="Times New Roman" w:cs="Times New Roman"/>
          <w:sz w:val="24"/>
          <w:szCs w:val="24"/>
        </w:rPr>
        <w:t>总论坛由校研会举办，总论坛从晋级选手中评选特等奖、一等奖、二等奖</w:t>
      </w:r>
      <w:r>
        <w:rPr>
          <w:rFonts w:ascii="Times New Roman" w:eastAsia="宋体" w:hAnsi="Times New Roman" w:cs="Times New Roman" w:hint="eastAsia"/>
          <w:sz w:val="24"/>
          <w:szCs w:val="24"/>
        </w:rPr>
        <w:t>、最佳</w:t>
      </w:r>
      <w:r>
        <w:rPr>
          <w:rFonts w:ascii="Times New Roman" w:eastAsia="宋体" w:hAnsi="Times New Roman" w:cs="Times New Roman" w:hint="eastAsia"/>
          <w:sz w:val="24"/>
          <w:szCs w:val="24"/>
        </w:rPr>
        <w:t>PPT</w:t>
      </w:r>
      <w:r>
        <w:rPr>
          <w:rFonts w:ascii="Times New Roman" w:eastAsia="宋体" w:hAnsi="Times New Roman" w:cs="Times New Roman" w:hint="eastAsia"/>
          <w:sz w:val="24"/>
          <w:szCs w:val="24"/>
        </w:rPr>
        <w:t>答辩奖、优秀展板奖</w:t>
      </w:r>
      <w:r>
        <w:rPr>
          <w:rFonts w:ascii="Times New Roman" w:eastAsia="宋体" w:hAnsi="Times New Roman" w:cs="Times New Roman"/>
          <w:sz w:val="24"/>
          <w:szCs w:val="24"/>
        </w:rPr>
        <w:t>。</w:t>
      </w:r>
    </w:p>
    <w:p w:rsidR="00182046" w:rsidRDefault="005A04D9">
      <w:pPr>
        <w:spacing w:line="360" w:lineRule="auto"/>
        <w:rPr>
          <w:rFonts w:ascii="Times New Roman" w:eastAsia="黑体" w:hAnsi="Times New Roman" w:cs="Times New Roman"/>
          <w:sz w:val="28"/>
          <w:szCs w:val="24"/>
        </w:rPr>
      </w:pPr>
      <w:r>
        <w:rPr>
          <w:rFonts w:ascii="Times New Roman" w:eastAsia="黑体" w:hAnsi="Times New Roman" w:cs="Times New Roman" w:hint="eastAsia"/>
          <w:sz w:val="28"/>
          <w:szCs w:val="24"/>
        </w:rPr>
        <w:lastRenderedPageBreak/>
        <w:t>5</w:t>
      </w:r>
      <w:r>
        <w:rPr>
          <w:rFonts w:ascii="Times New Roman" w:eastAsia="黑体" w:hAnsi="Times New Roman" w:cs="Times New Roman" w:hint="eastAsia"/>
          <w:sz w:val="28"/>
          <w:szCs w:val="24"/>
        </w:rPr>
        <w:t>、名额分配</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征稿结束后根据各院投稿的稿件数量分配各院的三等奖获奖名额以及晋级总论坛名额。</w:t>
      </w:r>
    </w:p>
    <w:p w:rsidR="00182046" w:rsidRDefault="005A04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注：各院中</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英文稿件数量要分别大于</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篇（含</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篇）才会分配总论坛名额。</w:t>
      </w:r>
    </w:p>
    <w:sectPr w:rsidR="001820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4D9" w:rsidRDefault="005A04D9" w:rsidP="00B93BCC">
      <w:r>
        <w:separator/>
      </w:r>
    </w:p>
  </w:endnote>
  <w:endnote w:type="continuationSeparator" w:id="0">
    <w:p w:rsidR="005A04D9" w:rsidRDefault="005A04D9" w:rsidP="00B9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4D9" w:rsidRDefault="005A04D9" w:rsidP="00B93BCC">
      <w:r>
        <w:separator/>
      </w:r>
    </w:p>
  </w:footnote>
  <w:footnote w:type="continuationSeparator" w:id="0">
    <w:p w:rsidR="005A04D9" w:rsidRDefault="005A04D9" w:rsidP="00B93B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23B6"/>
    <w:rsid w:val="000F0234"/>
    <w:rsid w:val="00182046"/>
    <w:rsid w:val="001878EF"/>
    <w:rsid w:val="001C591C"/>
    <w:rsid w:val="002D7F5D"/>
    <w:rsid w:val="00340799"/>
    <w:rsid w:val="00354376"/>
    <w:rsid w:val="005A04D9"/>
    <w:rsid w:val="007114D2"/>
    <w:rsid w:val="00803421"/>
    <w:rsid w:val="00A1652F"/>
    <w:rsid w:val="00B206C4"/>
    <w:rsid w:val="00B93BCC"/>
    <w:rsid w:val="00C023B6"/>
    <w:rsid w:val="00E02ED8"/>
    <w:rsid w:val="00EF1FFD"/>
    <w:rsid w:val="00F634EA"/>
    <w:rsid w:val="44D73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5CE8CA"/>
  <w15:docId w15:val="{5B7BDFBA-68BF-4A86-8A1C-C4BBC673A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97</Words>
  <Characters>558</Characters>
  <Application>Microsoft Office Word</Application>
  <DocSecurity>0</DocSecurity>
  <Lines>4</Lines>
  <Paragraphs>1</Paragraphs>
  <ScaleCrop>false</ScaleCrop>
  <Company>china</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2017-06-08T14:14:00Z</dcterms:created>
  <dcterms:modified xsi:type="dcterms:W3CDTF">2019-10-23T04:49:00Z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