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5DAF" w:rsidRDefault="003643D4">
      <w:pPr>
        <w:pStyle w:val="2"/>
        <w:spacing w:line="360" w:lineRule="auto"/>
        <w:ind w:firstLine="0"/>
        <w:rPr>
          <w:rFonts w:ascii="仿宋_GB2312" w:eastAsia="仿宋_GB2312"/>
        </w:rPr>
      </w:pPr>
      <w:r>
        <w:rPr>
          <w:rFonts w:ascii="仿宋_GB2312" w:eastAsia="仿宋_GB2312" w:hint="eastAsia"/>
        </w:rPr>
        <w:t>附件</w:t>
      </w:r>
      <w:r>
        <w:rPr>
          <w:rFonts w:ascii="仿宋_GB2312" w:eastAsia="仿宋_GB2312" w:hint="eastAsia"/>
        </w:rPr>
        <w:t>2</w:t>
      </w:r>
      <w:r>
        <w:rPr>
          <w:rFonts w:ascii="仿宋_GB2312" w:eastAsia="仿宋_GB2312" w:hint="eastAsia"/>
        </w:rPr>
        <w:t>：</w:t>
      </w:r>
    </w:p>
    <w:p w:rsidR="00B85DAF" w:rsidRDefault="003643D4">
      <w:pPr>
        <w:jc w:val="center"/>
        <w:rPr>
          <w:rFonts w:ascii="仿宋_GB2312" w:eastAsia="仿宋_GB2312"/>
          <w:sz w:val="18"/>
        </w:rPr>
      </w:pPr>
      <w:r>
        <w:rPr>
          <w:rFonts w:ascii="仿宋_GB2312" w:eastAsia="仿宋_GB2312" w:hAnsi="宋体" w:hint="eastAsia"/>
          <w:b/>
          <w:sz w:val="30"/>
          <w:szCs w:val="30"/>
        </w:rPr>
        <w:t>北京市三好学生登记表</w:t>
      </w:r>
    </w:p>
    <w:tbl>
      <w:tblPr>
        <w:tblpPr w:leftFromText="180" w:rightFromText="180" w:vertAnchor="text" w:tblpY="1"/>
        <w:tblOverlap w:val="never"/>
        <w:tblW w:w="8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159"/>
        <w:gridCol w:w="267"/>
        <w:gridCol w:w="992"/>
        <w:gridCol w:w="207"/>
        <w:gridCol w:w="382"/>
        <w:gridCol w:w="1021"/>
        <w:gridCol w:w="802"/>
        <w:gridCol w:w="685"/>
        <w:gridCol w:w="442"/>
        <w:gridCol w:w="1423"/>
      </w:tblGrid>
      <w:tr w:rsidR="00B85DAF">
        <w:trPr>
          <w:cantSplit/>
          <w:trHeight w:val="567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:rsidR="00B85DAF" w:rsidRDefault="003643D4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姓</w:t>
            </w:r>
            <w:r>
              <w:rPr>
                <w:rFonts w:ascii="仿宋_GB2312" w:eastAsia="仿宋_GB2312" w:hint="eastAsia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名</w:t>
            </w:r>
            <w:r>
              <w:rPr>
                <w:rFonts w:ascii="仿宋_GB2312" w:eastAsia="仿宋_GB2312" w:hint="eastAsia"/>
                <w:sz w:val="28"/>
              </w:rPr>
              <w:t xml:space="preserve">      </w:t>
            </w:r>
          </w:p>
        </w:tc>
        <w:tc>
          <w:tcPr>
            <w:tcW w:w="1426" w:type="dxa"/>
            <w:gridSpan w:val="2"/>
            <w:vAlign w:val="center"/>
          </w:tcPr>
          <w:p w:rsidR="00B85DAF" w:rsidRDefault="003643D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辛颖</w:t>
            </w:r>
          </w:p>
        </w:tc>
        <w:tc>
          <w:tcPr>
            <w:tcW w:w="992" w:type="dxa"/>
            <w:vAlign w:val="center"/>
          </w:tcPr>
          <w:p w:rsidR="00B85DAF" w:rsidRDefault="003643D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别</w:t>
            </w:r>
          </w:p>
        </w:tc>
        <w:tc>
          <w:tcPr>
            <w:tcW w:w="589" w:type="dxa"/>
            <w:gridSpan w:val="2"/>
            <w:vAlign w:val="center"/>
          </w:tcPr>
          <w:p w:rsidR="00B85DAF" w:rsidRDefault="003643D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女</w:t>
            </w:r>
          </w:p>
        </w:tc>
        <w:tc>
          <w:tcPr>
            <w:tcW w:w="1021" w:type="dxa"/>
            <w:vAlign w:val="center"/>
          </w:tcPr>
          <w:p w:rsidR="00B85DAF" w:rsidRDefault="003643D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龄</w:t>
            </w:r>
          </w:p>
        </w:tc>
        <w:tc>
          <w:tcPr>
            <w:tcW w:w="802" w:type="dxa"/>
            <w:vAlign w:val="center"/>
          </w:tcPr>
          <w:p w:rsidR="00B85DAF" w:rsidRDefault="003643D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</w:t>
            </w:r>
          </w:p>
        </w:tc>
        <w:tc>
          <w:tcPr>
            <w:tcW w:w="1127" w:type="dxa"/>
            <w:gridSpan w:val="2"/>
            <w:vAlign w:val="center"/>
          </w:tcPr>
          <w:p w:rsidR="00B85DAF" w:rsidRDefault="003643D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族</w:t>
            </w:r>
          </w:p>
        </w:tc>
        <w:tc>
          <w:tcPr>
            <w:tcW w:w="1423" w:type="dxa"/>
            <w:vAlign w:val="center"/>
          </w:tcPr>
          <w:p w:rsidR="00B85DAF" w:rsidRDefault="003643D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汉族</w:t>
            </w:r>
          </w:p>
        </w:tc>
      </w:tr>
      <w:tr w:rsidR="00B85DAF">
        <w:trPr>
          <w:cantSplit/>
          <w:trHeight w:val="219"/>
        </w:trPr>
        <w:tc>
          <w:tcPr>
            <w:tcW w:w="1365" w:type="dxa"/>
            <w:gridSpan w:val="2"/>
            <w:vAlign w:val="center"/>
          </w:tcPr>
          <w:p w:rsidR="00B85DAF" w:rsidRDefault="003643D4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426" w:type="dxa"/>
            <w:gridSpan w:val="2"/>
            <w:vAlign w:val="center"/>
          </w:tcPr>
          <w:p w:rsidR="00B85DAF" w:rsidRDefault="003643D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预备党员</w:t>
            </w:r>
          </w:p>
        </w:tc>
        <w:tc>
          <w:tcPr>
            <w:tcW w:w="1581" w:type="dxa"/>
            <w:gridSpan w:val="3"/>
            <w:vAlign w:val="center"/>
          </w:tcPr>
          <w:p w:rsidR="00B85DAF" w:rsidRDefault="003643D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823" w:type="dxa"/>
            <w:gridSpan w:val="2"/>
            <w:vAlign w:val="center"/>
          </w:tcPr>
          <w:p w:rsidR="00B85DAF" w:rsidRDefault="003643D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外国语学院青年志愿者协会主席</w:t>
            </w:r>
          </w:p>
        </w:tc>
        <w:tc>
          <w:tcPr>
            <w:tcW w:w="1127" w:type="dxa"/>
            <w:gridSpan w:val="2"/>
            <w:vAlign w:val="center"/>
          </w:tcPr>
          <w:p w:rsidR="00B85DAF" w:rsidRDefault="003643D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任现职时</w:t>
            </w:r>
            <w:r>
              <w:rPr>
                <w:rFonts w:ascii="仿宋_GB2312" w:eastAsia="仿宋_GB2312" w:hint="eastAsia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间</w:t>
            </w:r>
          </w:p>
        </w:tc>
        <w:tc>
          <w:tcPr>
            <w:tcW w:w="1423" w:type="dxa"/>
            <w:vAlign w:val="center"/>
          </w:tcPr>
          <w:p w:rsidR="00B85DAF" w:rsidRDefault="003643D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6</w:t>
            </w:r>
            <w:r>
              <w:rPr>
                <w:rFonts w:ascii="仿宋_GB2312" w:eastAsia="仿宋_GB2312" w:hint="eastAsia"/>
                <w:sz w:val="28"/>
              </w:rPr>
              <w:t>个月</w:t>
            </w:r>
          </w:p>
        </w:tc>
      </w:tr>
      <w:tr w:rsidR="00B85DAF">
        <w:trPr>
          <w:cantSplit/>
          <w:trHeight w:val="673"/>
        </w:trPr>
        <w:tc>
          <w:tcPr>
            <w:tcW w:w="1365" w:type="dxa"/>
            <w:gridSpan w:val="2"/>
            <w:vAlign w:val="center"/>
          </w:tcPr>
          <w:p w:rsidR="00B85DAF" w:rsidRDefault="003643D4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</w:t>
            </w:r>
            <w:r>
              <w:rPr>
                <w:rFonts w:ascii="仿宋_GB2312" w:eastAsia="仿宋_GB2312" w:hint="eastAsia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位</w:t>
            </w:r>
          </w:p>
        </w:tc>
        <w:tc>
          <w:tcPr>
            <w:tcW w:w="7380" w:type="dxa"/>
            <w:gridSpan w:val="10"/>
            <w:vAlign w:val="center"/>
          </w:tcPr>
          <w:p w:rsidR="00B85DAF" w:rsidRDefault="003643D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中国石油大学（北京）外国语学院英语专业</w:t>
            </w:r>
            <w:r>
              <w:rPr>
                <w:rFonts w:ascii="仿宋_GB2312" w:eastAsia="仿宋_GB2312" w:hint="eastAsia"/>
                <w:sz w:val="28"/>
              </w:rPr>
              <w:t>18</w:t>
            </w:r>
            <w:r>
              <w:rPr>
                <w:rFonts w:ascii="仿宋_GB2312" w:eastAsia="仿宋_GB2312" w:hint="eastAsia"/>
                <w:sz w:val="28"/>
              </w:rPr>
              <w:t>级</w:t>
            </w:r>
          </w:p>
        </w:tc>
      </w:tr>
      <w:tr w:rsidR="00B85DAF">
        <w:trPr>
          <w:cantSplit/>
          <w:trHeight w:val="673"/>
        </w:trPr>
        <w:tc>
          <w:tcPr>
            <w:tcW w:w="2524" w:type="dxa"/>
            <w:gridSpan w:val="3"/>
            <w:vAlign w:val="center"/>
          </w:tcPr>
          <w:p w:rsidR="00B85DAF" w:rsidRDefault="003643D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是否为注册志愿者</w:t>
            </w:r>
          </w:p>
        </w:tc>
        <w:tc>
          <w:tcPr>
            <w:tcW w:w="1848" w:type="dxa"/>
            <w:gridSpan w:val="4"/>
            <w:vAlign w:val="center"/>
          </w:tcPr>
          <w:p w:rsidR="00B85DAF" w:rsidRDefault="003643D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</w:t>
            </w:r>
          </w:p>
        </w:tc>
        <w:tc>
          <w:tcPr>
            <w:tcW w:w="2508" w:type="dxa"/>
            <w:gridSpan w:val="3"/>
            <w:vAlign w:val="center"/>
          </w:tcPr>
          <w:p w:rsidR="00B85DAF" w:rsidRDefault="003643D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学年志愿服务时长</w:t>
            </w:r>
          </w:p>
        </w:tc>
        <w:tc>
          <w:tcPr>
            <w:tcW w:w="1865" w:type="dxa"/>
            <w:gridSpan w:val="2"/>
            <w:vAlign w:val="center"/>
          </w:tcPr>
          <w:p w:rsidR="00B85DAF" w:rsidRDefault="003643D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97</w:t>
            </w:r>
            <w:r>
              <w:rPr>
                <w:rFonts w:ascii="仿宋_GB2312" w:eastAsia="仿宋_GB2312" w:hint="eastAsia"/>
                <w:sz w:val="28"/>
              </w:rPr>
              <w:t>小时</w:t>
            </w:r>
          </w:p>
        </w:tc>
      </w:tr>
      <w:tr w:rsidR="00B85DAF" w:rsidTr="00903CCC">
        <w:trPr>
          <w:cantSplit/>
          <w:trHeight w:val="7299"/>
        </w:trPr>
        <w:tc>
          <w:tcPr>
            <w:tcW w:w="735" w:type="dxa"/>
            <w:vAlign w:val="center"/>
          </w:tcPr>
          <w:p w:rsidR="00B85DAF" w:rsidRDefault="003643D4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:rsidR="00B85DAF" w:rsidRDefault="00B85DA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B85DAF" w:rsidRDefault="003643D4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:rsidR="00B85DAF" w:rsidRDefault="00B85DA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B85DAF" w:rsidRDefault="003643D4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:rsidR="00B85DAF" w:rsidRDefault="00B85DA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B85DAF" w:rsidRDefault="003643D4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010" w:type="dxa"/>
            <w:gridSpan w:val="11"/>
          </w:tcPr>
          <w:p w:rsidR="00B85DAF" w:rsidRPr="00903CCC" w:rsidRDefault="003643D4" w:rsidP="003643D4">
            <w:pPr>
              <w:adjustRightInd w:val="0"/>
              <w:snapToGrid w:val="0"/>
              <w:spacing w:beforeLines="30" w:before="93" w:afterLines="30" w:after="93" w:line="25" w:lineRule="atLeast"/>
              <w:ind w:firstLineChars="200" w:firstLine="482"/>
              <w:jc w:val="left"/>
              <w:rPr>
                <w:rFonts w:ascii="宋体" w:hAnsi="宋体"/>
                <w:b/>
                <w:bCs/>
                <w:color w:val="000000"/>
                <w:sz w:val="24"/>
                <w:szCs w:val="15"/>
              </w:rPr>
            </w:pPr>
            <w:r w:rsidRPr="00903CCC">
              <w:rPr>
                <w:rFonts w:ascii="宋体" w:hAnsi="宋体" w:hint="eastAsia"/>
                <w:b/>
                <w:bCs/>
                <w:color w:val="000000"/>
                <w:sz w:val="24"/>
                <w:szCs w:val="15"/>
              </w:rPr>
              <w:t>奖学金及荣誉称号：</w:t>
            </w:r>
          </w:p>
          <w:p w:rsidR="00B85DAF" w:rsidRPr="00903CCC" w:rsidRDefault="003643D4" w:rsidP="003643D4">
            <w:pPr>
              <w:adjustRightInd w:val="0"/>
              <w:snapToGrid w:val="0"/>
              <w:spacing w:beforeLines="30" w:before="93" w:afterLines="30" w:after="93" w:line="25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  <w:szCs w:val="15"/>
              </w:rPr>
            </w:pPr>
            <w:r w:rsidRPr="00903CCC">
              <w:rPr>
                <w:rFonts w:ascii="宋体" w:hAnsi="宋体" w:hint="eastAsia"/>
                <w:color w:val="000000"/>
                <w:sz w:val="24"/>
                <w:szCs w:val="15"/>
              </w:rPr>
              <w:t>2019-2020</w:t>
            </w:r>
            <w:r w:rsidRPr="00903CCC">
              <w:rPr>
                <w:rFonts w:ascii="宋体" w:hAnsi="宋体" w:hint="eastAsia"/>
                <w:color w:val="000000"/>
                <w:sz w:val="24"/>
                <w:szCs w:val="15"/>
              </w:rPr>
              <w:t>学年</w:t>
            </w:r>
            <w:r w:rsidRPr="00903CCC">
              <w:rPr>
                <w:rFonts w:ascii="宋体" w:hAnsi="宋体" w:hint="eastAsia"/>
                <w:color w:val="000000"/>
                <w:sz w:val="24"/>
                <w:szCs w:val="15"/>
              </w:rPr>
              <w:t>中国石油奖学金</w:t>
            </w:r>
            <w:bookmarkStart w:id="0" w:name="OLE_LINK2"/>
          </w:p>
          <w:p w:rsidR="00B85DAF" w:rsidRPr="00903CCC" w:rsidRDefault="003643D4" w:rsidP="003643D4">
            <w:pPr>
              <w:adjustRightInd w:val="0"/>
              <w:snapToGrid w:val="0"/>
              <w:spacing w:beforeLines="30" w:before="93" w:afterLines="30" w:after="93" w:line="25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  <w:szCs w:val="15"/>
              </w:rPr>
            </w:pPr>
            <w:r w:rsidRPr="00903CCC">
              <w:rPr>
                <w:rFonts w:ascii="宋体" w:hAnsi="宋体" w:hint="eastAsia"/>
                <w:color w:val="000000"/>
                <w:sz w:val="24"/>
                <w:szCs w:val="15"/>
              </w:rPr>
              <w:t>校级优秀团员、优秀学生干部、优秀青年志愿者、社会实践先进个人</w:t>
            </w:r>
          </w:p>
          <w:bookmarkEnd w:id="0"/>
          <w:p w:rsidR="00B85DAF" w:rsidRPr="00903CCC" w:rsidRDefault="003643D4" w:rsidP="003643D4">
            <w:pPr>
              <w:adjustRightInd w:val="0"/>
              <w:snapToGrid w:val="0"/>
              <w:spacing w:beforeLines="30" w:before="93" w:afterLines="30" w:after="93" w:line="25" w:lineRule="atLeast"/>
              <w:ind w:firstLineChars="200" w:firstLine="482"/>
              <w:rPr>
                <w:rFonts w:ascii="宋体" w:hAnsi="宋体"/>
                <w:sz w:val="24"/>
                <w:szCs w:val="20"/>
              </w:rPr>
            </w:pPr>
            <w:r w:rsidRPr="00903CCC">
              <w:rPr>
                <w:rFonts w:ascii="宋体" w:hAnsi="宋体" w:hint="eastAsia"/>
                <w:b/>
                <w:bCs/>
                <w:sz w:val="24"/>
                <w:szCs w:val="20"/>
              </w:rPr>
              <w:t>学习刻苦，成绩优异</w:t>
            </w:r>
            <w:r w:rsidRPr="00903CCC">
              <w:rPr>
                <w:rFonts w:ascii="宋体" w:hAnsi="宋体" w:hint="eastAsia"/>
                <w:sz w:val="24"/>
                <w:szCs w:val="20"/>
              </w:rPr>
              <w:t>：</w:t>
            </w:r>
            <w:r w:rsidRPr="00903CCC">
              <w:rPr>
                <w:rFonts w:ascii="宋体" w:hAnsi="宋体" w:hint="eastAsia"/>
                <w:color w:val="000000"/>
                <w:sz w:val="24"/>
                <w:szCs w:val="15"/>
              </w:rPr>
              <w:t>成绩在年级名列前茅，连续两年专业课成绩排名第一，大</w:t>
            </w:r>
            <w:proofErr w:type="gramStart"/>
            <w:r w:rsidRPr="00903CCC">
              <w:rPr>
                <w:rFonts w:ascii="宋体" w:hAnsi="宋体" w:hint="eastAsia"/>
                <w:color w:val="000000"/>
                <w:sz w:val="24"/>
                <w:szCs w:val="15"/>
              </w:rPr>
              <w:t>二绩点</w:t>
            </w:r>
            <w:proofErr w:type="gramEnd"/>
            <w:r w:rsidRPr="00903CCC">
              <w:rPr>
                <w:rFonts w:ascii="宋体" w:hAnsi="宋体" w:hint="eastAsia"/>
                <w:color w:val="000000"/>
                <w:sz w:val="24"/>
                <w:szCs w:val="15"/>
              </w:rPr>
              <w:t>成绩</w:t>
            </w:r>
            <w:r w:rsidRPr="00903CCC">
              <w:rPr>
                <w:rFonts w:ascii="宋体" w:hAnsi="宋体" w:hint="eastAsia"/>
                <w:color w:val="000000"/>
                <w:sz w:val="24"/>
                <w:szCs w:val="15"/>
              </w:rPr>
              <w:t>4.27</w:t>
            </w:r>
            <w:r w:rsidRPr="00903CCC">
              <w:rPr>
                <w:rFonts w:ascii="宋体" w:hAnsi="宋体" w:hint="eastAsia"/>
                <w:color w:val="000000"/>
                <w:sz w:val="24"/>
                <w:szCs w:val="15"/>
              </w:rPr>
              <w:t>，综合测评成绩</w:t>
            </w:r>
            <w:r w:rsidRPr="00903CCC">
              <w:rPr>
                <w:rFonts w:ascii="宋体" w:hAnsi="宋体" w:hint="eastAsia"/>
                <w:color w:val="000000"/>
                <w:sz w:val="24"/>
                <w:szCs w:val="15"/>
              </w:rPr>
              <w:t>122.66</w:t>
            </w:r>
            <w:r w:rsidRPr="00903CCC">
              <w:rPr>
                <w:rFonts w:ascii="宋体" w:hAnsi="宋体" w:hint="eastAsia"/>
                <w:color w:val="000000"/>
                <w:sz w:val="24"/>
                <w:szCs w:val="15"/>
              </w:rPr>
              <w:t>，排名年级第一。积极参与各类竞赛，拿下</w:t>
            </w:r>
            <w:r w:rsidRPr="00903CCC">
              <w:rPr>
                <w:rFonts w:ascii="宋体" w:hAnsi="宋体" w:hint="eastAsia"/>
                <w:color w:val="000000"/>
                <w:sz w:val="24"/>
                <w:szCs w:val="15"/>
              </w:rPr>
              <w:t>7</w:t>
            </w:r>
            <w:r w:rsidRPr="00903CCC">
              <w:rPr>
                <w:rFonts w:ascii="宋体" w:hAnsi="宋体" w:hint="eastAsia"/>
                <w:color w:val="000000"/>
                <w:sz w:val="24"/>
                <w:szCs w:val="15"/>
              </w:rPr>
              <w:t>项国家级、省部级奖项及十项校级奖项，并受邀参与《能源学术英语综合教程》的助理研究工作。</w:t>
            </w:r>
          </w:p>
          <w:p w:rsidR="00B85DAF" w:rsidRPr="00903CCC" w:rsidRDefault="003643D4" w:rsidP="003643D4">
            <w:pPr>
              <w:adjustRightInd w:val="0"/>
              <w:snapToGrid w:val="0"/>
              <w:spacing w:beforeLines="30" w:before="93" w:afterLines="30" w:after="93" w:line="25" w:lineRule="atLeast"/>
              <w:ind w:firstLineChars="200" w:firstLine="482"/>
              <w:rPr>
                <w:rFonts w:ascii="宋体" w:hAnsi="宋体"/>
                <w:sz w:val="24"/>
                <w:szCs w:val="20"/>
              </w:rPr>
            </w:pPr>
            <w:r w:rsidRPr="00903CCC">
              <w:rPr>
                <w:rFonts w:ascii="宋体" w:hAnsi="宋体" w:hint="eastAsia"/>
                <w:b/>
                <w:bCs/>
                <w:sz w:val="24"/>
                <w:szCs w:val="20"/>
              </w:rPr>
              <w:t>投身实践，乐于志愿：</w:t>
            </w:r>
            <w:r w:rsidRPr="00903CCC">
              <w:rPr>
                <w:rFonts w:ascii="宋体" w:hAnsi="宋体" w:hint="eastAsia"/>
                <w:sz w:val="24"/>
                <w:szCs w:val="20"/>
              </w:rPr>
              <w:t>积极参与、组织</w:t>
            </w:r>
            <w:r w:rsidRPr="00903CCC">
              <w:rPr>
                <w:rFonts w:ascii="宋体" w:hAnsi="宋体" w:hint="eastAsia"/>
                <w:sz w:val="24"/>
                <w:szCs w:val="20"/>
              </w:rPr>
              <w:t>12</w:t>
            </w:r>
            <w:r w:rsidRPr="00903CCC">
              <w:rPr>
                <w:rFonts w:ascii="宋体" w:hAnsi="宋体" w:hint="eastAsia"/>
                <w:sz w:val="24"/>
                <w:szCs w:val="20"/>
              </w:rPr>
              <w:t>项志愿活动，志愿总时长</w:t>
            </w:r>
            <w:r w:rsidRPr="00903CCC">
              <w:rPr>
                <w:rFonts w:ascii="宋体" w:hAnsi="宋体" w:hint="eastAsia"/>
                <w:sz w:val="24"/>
                <w:szCs w:val="20"/>
              </w:rPr>
              <w:t>99.5</w:t>
            </w:r>
            <w:r w:rsidRPr="00903CCC">
              <w:rPr>
                <w:rFonts w:ascii="宋体" w:hAnsi="宋体" w:hint="eastAsia"/>
                <w:sz w:val="24"/>
                <w:szCs w:val="20"/>
              </w:rPr>
              <w:t>小时。带队</w:t>
            </w:r>
            <w:r w:rsidR="00903CCC">
              <w:rPr>
                <w:rFonts w:ascii="宋体" w:hAnsi="宋体" w:hint="eastAsia"/>
                <w:sz w:val="24"/>
                <w:szCs w:val="20"/>
              </w:rPr>
              <w:t>开展</w:t>
            </w:r>
            <w:r w:rsidRPr="00903CCC">
              <w:rPr>
                <w:rFonts w:ascii="宋体" w:hAnsi="宋体" w:hint="eastAsia"/>
                <w:sz w:val="24"/>
                <w:szCs w:val="20"/>
              </w:rPr>
              <w:t>暑期曲麻莱线上英语支教活动，团队志愿时长</w:t>
            </w:r>
            <w:r w:rsidRPr="00903CCC">
              <w:rPr>
                <w:rFonts w:ascii="宋体" w:hAnsi="宋体" w:hint="eastAsia"/>
                <w:sz w:val="24"/>
                <w:szCs w:val="20"/>
              </w:rPr>
              <w:t>336</w:t>
            </w:r>
            <w:r w:rsidRPr="00903CCC">
              <w:rPr>
                <w:rFonts w:ascii="宋体" w:hAnsi="宋体" w:hint="eastAsia"/>
                <w:sz w:val="24"/>
                <w:szCs w:val="20"/>
              </w:rPr>
              <w:t>小时，为疫情防控和教育脱贫做出贡献，获评校级优秀社会实践团队二等奖。积极投身社会实践，参与了</w:t>
            </w:r>
            <w:r w:rsidRPr="00903CCC">
              <w:rPr>
                <w:rFonts w:ascii="宋体" w:hAnsi="宋体" w:hint="eastAsia"/>
                <w:sz w:val="24"/>
                <w:szCs w:val="20"/>
              </w:rPr>
              <w:t>3</w:t>
            </w:r>
            <w:r w:rsidRPr="00903CCC">
              <w:rPr>
                <w:rFonts w:ascii="宋体" w:hAnsi="宋体" w:hint="eastAsia"/>
                <w:sz w:val="24"/>
                <w:szCs w:val="20"/>
              </w:rPr>
              <w:t>项社会实践项目，其中“互联网</w:t>
            </w:r>
            <w:r w:rsidRPr="00903CCC">
              <w:rPr>
                <w:rFonts w:ascii="宋体" w:hAnsi="宋体" w:hint="eastAsia"/>
                <w:sz w:val="24"/>
                <w:szCs w:val="20"/>
              </w:rPr>
              <w:t>+</w:t>
            </w:r>
            <w:r w:rsidRPr="00903CCC">
              <w:rPr>
                <w:rFonts w:ascii="宋体" w:hAnsi="宋体" w:hint="eastAsia"/>
                <w:sz w:val="24"/>
                <w:szCs w:val="20"/>
              </w:rPr>
              <w:t>乡村振兴”项目获评北京市暑期社会实</w:t>
            </w:r>
            <w:r w:rsidRPr="00903CCC">
              <w:rPr>
                <w:rFonts w:ascii="宋体" w:hAnsi="宋体" w:hint="eastAsia"/>
                <w:sz w:val="24"/>
                <w:szCs w:val="20"/>
              </w:rPr>
              <w:t>践优秀团队</w:t>
            </w:r>
            <w:r w:rsidR="00903CCC">
              <w:rPr>
                <w:rFonts w:ascii="宋体" w:hAnsi="宋体" w:hint="eastAsia"/>
                <w:sz w:val="24"/>
                <w:szCs w:val="20"/>
              </w:rPr>
              <w:t>以及作为子项目入选</w:t>
            </w:r>
            <w:r w:rsidRPr="00903CCC">
              <w:rPr>
                <w:rFonts w:ascii="宋体" w:hAnsi="宋体" w:hint="eastAsia"/>
                <w:sz w:val="24"/>
                <w:szCs w:val="20"/>
              </w:rPr>
              <w:t>双</w:t>
            </w:r>
            <w:proofErr w:type="gramStart"/>
            <w:r w:rsidRPr="00903CCC">
              <w:rPr>
                <w:rFonts w:ascii="宋体" w:hAnsi="宋体" w:hint="eastAsia"/>
                <w:sz w:val="24"/>
                <w:szCs w:val="20"/>
              </w:rPr>
              <w:t>百行动</w:t>
            </w:r>
            <w:proofErr w:type="gramEnd"/>
            <w:r w:rsidRPr="00903CCC">
              <w:rPr>
                <w:rFonts w:ascii="宋体" w:hAnsi="宋体" w:hint="eastAsia"/>
                <w:sz w:val="24"/>
                <w:szCs w:val="20"/>
              </w:rPr>
              <w:t>计划</w:t>
            </w:r>
            <w:r w:rsidRPr="00903CCC">
              <w:rPr>
                <w:rFonts w:ascii="宋体" w:hAnsi="宋体" w:hint="eastAsia"/>
                <w:sz w:val="24"/>
                <w:szCs w:val="20"/>
              </w:rPr>
              <w:t>。</w:t>
            </w:r>
          </w:p>
          <w:p w:rsidR="00B85DAF" w:rsidRPr="00903CCC" w:rsidRDefault="003643D4" w:rsidP="003643D4">
            <w:pPr>
              <w:adjustRightInd w:val="0"/>
              <w:snapToGrid w:val="0"/>
              <w:spacing w:beforeLines="30" w:before="93" w:afterLines="30" w:after="93" w:line="25" w:lineRule="atLeast"/>
              <w:ind w:firstLineChars="200" w:firstLine="482"/>
              <w:rPr>
                <w:rFonts w:ascii="宋体" w:hAnsi="宋体"/>
                <w:sz w:val="24"/>
                <w:szCs w:val="20"/>
              </w:rPr>
            </w:pPr>
            <w:r w:rsidRPr="00903CCC">
              <w:rPr>
                <w:rFonts w:ascii="宋体" w:hAnsi="宋体" w:hint="eastAsia"/>
                <w:b/>
                <w:bCs/>
                <w:sz w:val="24"/>
                <w:szCs w:val="20"/>
              </w:rPr>
              <w:t>服务团体，先锋示范：</w:t>
            </w:r>
            <w:r w:rsidRPr="00903CCC">
              <w:rPr>
                <w:rFonts w:ascii="宋体" w:hAnsi="宋体" w:hint="eastAsia"/>
                <w:sz w:val="24"/>
                <w:szCs w:val="20"/>
              </w:rPr>
              <w:t>作为一名预备党员，理想信念坚定，积极</w:t>
            </w:r>
            <w:proofErr w:type="gramStart"/>
            <w:r w:rsidRPr="00903CCC">
              <w:rPr>
                <w:rFonts w:ascii="宋体" w:hAnsi="宋体" w:hint="eastAsia"/>
                <w:sz w:val="24"/>
                <w:szCs w:val="20"/>
              </w:rPr>
              <w:t>践行</w:t>
            </w:r>
            <w:proofErr w:type="gramEnd"/>
            <w:r w:rsidRPr="00903CCC">
              <w:rPr>
                <w:rFonts w:ascii="宋体" w:hAnsi="宋体" w:hint="eastAsia"/>
                <w:sz w:val="24"/>
                <w:szCs w:val="20"/>
              </w:rPr>
              <w:t>社会主义核心价值观，遵纪守法，正直诚信。担任外国语学院青年志愿者协会主席和英语演讲与辩论协会主席</w:t>
            </w:r>
            <w:bookmarkStart w:id="1" w:name="_GoBack"/>
            <w:bookmarkEnd w:id="1"/>
            <w:r w:rsidRPr="00903CCC">
              <w:rPr>
                <w:rFonts w:ascii="宋体" w:hAnsi="宋体" w:hint="eastAsia"/>
                <w:sz w:val="24"/>
                <w:szCs w:val="20"/>
              </w:rPr>
              <w:t>，工作认真负责，组织举办十五项活动，在同学中起到先锋示范和领导作用。在班级里担任学习委员，建设班级学习氛围，团结同学，贡献突出。</w:t>
            </w:r>
          </w:p>
          <w:p w:rsidR="00B85DAF" w:rsidRPr="00903CCC" w:rsidRDefault="003643D4" w:rsidP="003643D4">
            <w:pPr>
              <w:adjustRightInd w:val="0"/>
              <w:snapToGrid w:val="0"/>
              <w:spacing w:beforeLines="30" w:before="93" w:afterLines="30" w:after="93" w:line="25" w:lineRule="atLeast"/>
              <w:ind w:firstLineChars="200" w:firstLine="482"/>
              <w:rPr>
                <w:rFonts w:ascii="宋体" w:hAnsi="宋体" w:hint="eastAsia"/>
                <w:sz w:val="24"/>
                <w:szCs w:val="20"/>
              </w:rPr>
            </w:pPr>
            <w:r w:rsidRPr="00903CCC">
              <w:rPr>
                <w:rFonts w:ascii="宋体" w:hAnsi="宋体" w:hint="eastAsia"/>
                <w:b/>
                <w:bCs/>
                <w:sz w:val="24"/>
                <w:szCs w:val="20"/>
              </w:rPr>
              <w:t>全面发展，多才多艺</w:t>
            </w:r>
            <w:r w:rsidRPr="00903CCC">
              <w:rPr>
                <w:rFonts w:ascii="宋体" w:hAnsi="宋体" w:hint="eastAsia"/>
                <w:sz w:val="24"/>
                <w:szCs w:val="20"/>
              </w:rPr>
              <w:t>：体育素质优良，体测成绩年级第二，体育课成绩</w:t>
            </w:r>
            <w:r w:rsidRPr="00903CCC">
              <w:rPr>
                <w:rFonts w:ascii="宋体" w:hAnsi="宋体" w:hint="eastAsia"/>
                <w:sz w:val="24"/>
                <w:szCs w:val="20"/>
              </w:rPr>
              <w:t>90</w:t>
            </w:r>
            <w:r w:rsidRPr="00903CCC">
              <w:rPr>
                <w:rFonts w:ascii="宋体" w:hAnsi="宋体" w:hint="eastAsia"/>
                <w:sz w:val="24"/>
                <w:szCs w:val="20"/>
              </w:rPr>
              <w:t>以上，积极参加校运动会。热爱文艺活动，经选拔参加校庆晚会、国庆汇演、合唱团专场音乐会等大型文艺演出，获五校外文歌曲大赛优秀奖</w:t>
            </w:r>
            <w:r w:rsidRPr="00903CCC">
              <w:rPr>
                <w:rFonts w:ascii="宋体" w:hAnsi="宋体" w:hint="eastAsia"/>
                <w:sz w:val="24"/>
                <w:szCs w:val="20"/>
              </w:rPr>
              <w:t>。曾在网易有道实习，担任百度翻译</w:t>
            </w:r>
            <w:proofErr w:type="gramStart"/>
            <w:r w:rsidRPr="00903CCC">
              <w:rPr>
                <w:rFonts w:ascii="宋体" w:hAnsi="宋体" w:hint="eastAsia"/>
                <w:sz w:val="24"/>
                <w:szCs w:val="20"/>
              </w:rPr>
              <w:t>译</w:t>
            </w:r>
            <w:proofErr w:type="gramEnd"/>
            <w:r w:rsidRPr="00903CCC">
              <w:rPr>
                <w:rFonts w:ascii="宋体" w:hAnsi="宋体" w:hint="eastAsia"/>
                <w:sz w:val="24"/>
                <w:szCs w:val="20"/>
              </w:rPr>
              <w:t>主播。</w:t>
            </w:r>
          </w:p>
        </w:tc>
      </w:tr>
      <w:tr w:rsidR="00B85DAF">
        <w:trPr>
          <w:cantSplit/>
          <w:trHeight w:val="1926"/>
        </w:trPr>
        <w:tc>
          <w:tcPr>
            <w:tcW w:w="3990" w:type="dxa"/>
            <w:gridSpan w:val="6"/>
          </w:tcPr>
          <w:p w:rsidR="00B85DAF" w:rsidRDefault="003643D4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学校意见</w:t>
            </w:r>
          </w:p>
          <w:p w:rsidR="00B85DAF" w:rsidRDefault="00B85DA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B85DAF" w:rsidRDefault="00B85DA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B85DAF" w:rsidRDefault="00B85DA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B85DAF" w:rsidRDefault="003643D4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</w:t>
            </w:r>
            <w:r>
              <w:rPr>
                <w:rFonts w:ascii="仿宋_GB2312" w:eastAsia="仿宋_GB2312" w:hint="eastAsia"/>
                <w:sz w:val="28"/>
              </w:rPr>
              <w:t>盖</w:t>
            </w:r>
            <w:r>
              <w:rPr>
                <w:rFonts w:ascii="仿宋_GB2312" w:eastAsia="仿宋_GB2312" w:hint="eastAsia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章</w:t>
            </w:r>
          </w:p>
          <w:p w:rsidR="00B85DAF" w:rsidRDefault="003643D4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日</w:t>
            </w:r>
          </w:p>
        </w:tc>
        <w:tc>
          <w:tcPr>
            <w:tcW w:w="4755" w:type="dxa"/>
            <w:gridSpan w:val="6"/>
          </w:tcPr>
          <w:p w:rsidR="00B85DAF" w:rsidRDefault="003643D4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:rsidR="00B85DAF" w:rsidRDefault="00B85DA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B85DAF" w:rsidRDefault="00B85DA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B85DAF" w:rsidRDefault="00B85DA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B85DAF" w:rsidRDefault="003643D4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</w:t>
            </w:r>
            <w:r>
              <w:rPr>
                <w:rFonts w:ascii="仿宋_GB2312" w:eastAsia="仿宋_GB2312" w:hint="eastAsia"/>
                <w:sz w:val="28"/>
              </w:rPr>
              <w:t>盖</w:t>
            </w:r>
            <w:r>
              <w:rPr>
                <w:rFonts w:ascii="仿宋_GB2312" w:eastAsia="仿宋_GB2312" w:hint="eastAsia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章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</w:p>
          <w:p w:rsidR="00B85DAF" w:rsidRDefault="003643D4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日</w:t>
            </w:r>
          </w:p>
        </w:tc>
      </w:tr>
    </w:tbl>
    <w:p w:rsidR="00B85DAF" w:rsidRDefault="00B85DAF">
      <w:pPr>
        <w:snapToGrid w:val="0"/>
        <w:spacing w:line="240" w:lineRule="atLeast"/>
        <w:jc w:val="left"/>
      </w:pPr>
    </w:p>
    <w:sectPr w:rsidR="00B85D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566B"/>
    <w:rsid w:val="00010B4A"/>
    <w:rsid w:val="003643D4"/>
    <w:rsid w:val="005F1D86"/>
    <w:rsid w:val="005F550F"/>
    <w:rsid w:val="00631714"/>
    <w:rsid w:val="00802987"/>
    <w:rsid w:val="00903CCC"/>
    <w:rsid w:val="009148F0"/>
    <w:rsid w:val="0094566B"/>
    <w:rsid w:val="00B85DAF"/>
    <w:rsid w:val="00BF090B"/>
    <w:rsid w:val="00DB74E2"/>
    <w:rsid w:val="00DE298B"/>
    <w:rsid w:val="00F200BA"/>
    <w:rsid w:val="06AA270D"/>
    <w:rsid w:val="20F85133"/>
    <w:rsid w:val="2A1130E5"/>
    <w:rsid w:val="59FB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571FC1"/>
  <w15:docId w15:val="{7B655E5D-1531-45D9-8EC3-1B75859A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qFormat/>
    <w:pPr>
      <w:ind w:firstLine="480"/>
    </w:pPr>
    <w:rPr>
      <w:sz w:val="24"/>
      <w:szCs w:val="20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6">
    <w:name w:val="页眉 字符"/>
    <w:link w:val="a5"/>
    <w:uiPriority w:val="99"/>
    <w:semiHidden/>
    <w:rPr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rPr>
      <w:sz w:val="18"/>
      <w:szCs w:val="18"/>
    </w:rPr>
  </w:style>
  <w:style w:type="character" w:customStyle="1" w:styleId="20">
    <w:name w:val="正文文本缩进 2 字符"/>
    <w:link w:val="2"/>
    <w:qFormat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750</Characters>
  <Application>Microsoft Office Word</Application>
  <DocSecurity>0</DocSecurity>
  <Lines>6</Lines>
  <Paragraphs>1</Paragraphs>
  <ScaleCrop>false</ScaleCrop>
  <Company>DXB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黄宝琪</dc:creator>
  <cp:lastModifiedBy>刘 思航</cp:lastModifiedBy>
  <cp:revision>4</cp:revision>
  <dcterms:created xsi:type="dcterms:W3CDTF">2011-12-12T03:16:00Z</dcterms:created>
  <dcterms:modified xsi:type="dcterms:W3CDTF">2020-12-25T02:27:00Z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