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411E" w:rsidRDefault="009B0E7D">
      <w:pPr>
        <w:pStyle w:val="2"/>
        <w:spacing w:line="360" w:lineRule="auto"/>
        <w:ind w:firstLine="0"/>
        <w:rPr>
          <w:rFonts w:ascii="仿宋_GB2312" w:eastAsia="仿宋_GB2312"/>
        </w:rPr>
      </w:pPr>
      <w:r>
        <w:rPr>
          <w:rFonts w:ascii="仿宋_GB2312" w:eastAsia="仿宋_GB2312" w:hint="eastAsia"/>
        </w:rPr>
        <w:t>附件</w:t>
      </w:r>
      <w:r>
        <w:rPr>
          <w:rFonts w:ascii="仿宋_GB2312" w:eastAsia="仿宋_GB2312" w:hint="eastAsia"/>
        </w:rPr>
        <w:t>2</w:t>
      </w:r>
      <w:r>
        <w:rPr>
          <w:rFonts w:ascii="仿宋_GB2312" w:eastAsia="仿宋_GB2312" w:hint="eastAsia"/>
        </w:rPr>
        <w:t>：</w:t>
      </w:r>
    </w:p>
    <w:p w:rsidR="0036411E" w:rsidRDefault="009B0E7D">
      <w:pPr>
        <w:jc w:val="center"/>
        <w:rPr>
          <w:rFonts w:ascii="仿宋_GB2312" w:eastAsia="仿宋_GB2312" w:hAnsi="宋体"/>
          <w:b/>
          <w:sz w:val="30"/>
          <w:szCs w:val="30"/>
        </w:rPr>
      </w:pPr>
      <w:r>
        <w:rPr>
          <w:rFonts w:ascii="仿宋_GB2312" w:eastAsia="仿宋_GB2312" w:hAnsi="宋体" w:hint="eastAsia"/>
          <w:b/>
          <w:sz w:val="30"/>
          <w:szCs w:val="30"/>
        </w:rPr>
        <w:t>北京市三好学生登记表</w:t>
      </w:r>
    </w:p>
    <w:p w:rsidR="0036411E" w:rsidRDefault="0036411E">
      <w:pPr>
        <w:rPr>
          <w:rFonts w:ascii="仿宋_GB2312" w:eastAsia="仿宋_GB2312"/>
          <w:sz w:val="18"/>
        </w:rPr>
      </w:pPr>
    </w:p>
    <w:tbl>
      <w:tblPr>
        <w:tblW w:w="8745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630"/>
        <w:gridCol w:w="1159"/>
        <w:gridCol w:w="101"/>
        <w:gridCol w:w="945"/>
        <w:gridCol w:w="420"/>
        <w:gridCol w:w="315"/>
        <w:gridCol w:w="67"/>
        <w:gridCol w:w="878"/>
        <w:gridCol w:w="766"/>
        <w:gridCol w:w="864"/>
        <w:gridCol w:w="442"/>
        <w:gridCol w:w="1423"/>
      </w:tblGrid>
      <w:tr w:rsidR="0036411E" w:rsidTr="009B0E7D">
        <w:trPr>
          <w:cantSplit/>
          <w:trHeight w:val="676"/>
        </w:trPr>
        <w:tc>
          <w:tcPr>
            <w:tcW w:w="1365" w:type="dxa"/>
            <w:gridSpan w:val="2"/>
            <w:tcBorders>
              <w:bottom w:val="nil"/>
            </w:tcBorders>
            <w:vAlign w:val="center"/>
          </w:tcPr>
          <w:p w:rsidR="0036411E" w:rsidRDefault="009B0E7D" w:rsidP="009B0E7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姓</w:t>
            </w:r>
            <w:r>
              <w:rPr>
                <w:rFonts w:ascii="仿宋_GB2312" w:eastAsia="仿宋_GB2312" w:hint="eastAsia"/>
                <w:sz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</w:rPr>
              <w:t>名</w:t>
            </w:r>
          </w:p>
        </w:tc>
        <w:tc>
          <w:tcPr>
            <w:tcW w:w="1260" w:type="dxa"/>
            <w:gridSpan w:val="2"/>
            <w:vAlign w:val="center"/>
          </w:tcPr>
          <w:p w:rsidR="0036411E" w:rsidRDefault="009B0E7D" w:rsidP="009B0E7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贾仕豪</w:t>
            </w:r>
          </w:p>
        </w:tc>
        <w:tc>
          <w:tcPr>
            <w:tcW w:w="945" w:type="dxa"/>
            <w:vAlign w:val="center"/>
          </w:tcPr>
          <w:p w:rsidR="0036411E" w:rsidRDefault="009B0E7D" w:rsidP="009B0E7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性</w:t>
            </w:r>
            <w:r>
              <w:rPr>
                <w:rFonts w:ascii="仿宋_GB2312" w:eastAsia="仿宋_GB2312" w:hint="eastAsia"/>
                <w:sz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</w:rPr>
              <w:t>别</w:t>
            </w:r>
          </w:p>
        </w:tc>
        <w:tc>
          <w:tcPr>
            <w:tcW w:w="735" w:type="dxa"/>
            <w:gridSpan w:val="2"/>
            <w:vAlign w:val="center"/>
          </w:tcPr>
          <w:p w:rsidR="0036411E" w:rsidRDefault="009B0E7D" w:rsidP="009B0E7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男</w:t>
            </w:r>
          </w:p>
        </w:tc>
        <w:tc>
          <w:tcPr>
            <w:tcW w:w="945" w:type="dxa"/>
            <w:gridSpan w:val="2"/>
            <w:vAlign w:val="center"/>
          </w:tcPr>
          <w:p w:rsidR="0036411E" w:rsidRDefault="009B0E7D" w:rsidP="009B0E7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年</w:t>
            </w:r>
            <w:r>
              <w:rPr>
                <w:rFonts w:ascii="仿宋_GB2312" w:eastAsia="仿宋_GB2312" w:hint="eastAsia"/>
                <w:sz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</w:rPr>
              <w:t>龄</w:t>
            </w:r>
          </w:p>
        </w:tc>
        <w:tc>
          <w:tcPr>
            <w:tcW w:w="766" w:type="dxa"/>
            <w:vAlign w:val="center"/>
          </w:tcPr>
          <w:p w:rsidR="0036411E" w:rsidRDefault="009B0E7D" w:rsidP="009B0E7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</w:t>
            </w:r>
            <w:r>
              <w:rPr>
                <w:rFonts w:ascii="仿宋_GB2312" w:eastAsia="仿宋_GB2312"/>
                <w:sz w:val="28"/>
              </w:rPr>
              <w:t>7</w:t>
            </w:r>
          </w:p>
        </w:tc>
        <w:tc>
          <w:tcPr>
            <w:tcW w:w="1306" w:type="dxa"/>
            <w:gridSpan w:val="2"/>
            <w:vAlign w:val="center"/>
          </w:tcPr>
          <w:p w:rsidR="0036411E" w:rsidRDefault="009B0E7D" w:rsidP="009B0E7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民</w:t>
            </w:r>
            <w:r>
              <w:rPr>
                <w:rFonts w:ascii="仿宋_GB2312" w:eastAsia="仿宋_GB2312" w:hint="eastAsia"/>
                <w:sz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</w:rPr>
              <w:t>族</w:t>
            </w:r>
          </w:p>
        </w:tc>
        <w:tc>
          <w:tcPr>
            <w:tcW w:w="1423" w:type="dxa"/>
            <w:vAlign w:val="center"/>
          </w:tcPr>
          <w:p w:rsidR="0036411E" w:rsidRDefault="009B0E7D" w:rsidP="009B0E7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汉族</w:t>
            </w:r>
          </w:p>
        </w:tc>
      </w:tr>
      <w:tr w:rsidR="0036411E" w:rsidTr="009B0E7D">
        <w:trPr>
          <w:cantSplit/>
          <w:trHeight w:val="219"/>
        </w:trPr>
        <w:tc>
          <w:tcPr>
            <w:tcW w:w="1365" w:type="dxa"/>
            <w:gridSpan w:val="2"/>
            <w:vAlign w:val="center"/>
          </w:tcPr>
          <w:p w:rsidR="0036411E" w:rsidRDefault="009B0E7D" w:rsidP="009B0E7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政治面貌</w:t>
            </w:r>
          </w:p>
        </w:tc>
        <w:tc>
          <w:tcPr>
            <w:tcW w:w="1260" w:type="dxa"/>
            <w:gridSpan w:val="2"/>
            <w:vAlign w:val="center"/>
          </w:tcPr>
          <w:p w:rsidR="0036411E" w:rsidRDefault="009B0E7D" w:rsidP="009B0E7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党员</w:t>
            </w:r>
          </w:p>
        </w:tc>
        <w:tc>
          <w:tcPr>
            <w:tcW w:w="1680" w:type="dxa"/>
            <w:gridSpan w:val="3"/>
            <w:vAlign w:val="center"/>
          </w:tcPr>
          <w:p w:rsidR="0036411E" w:rsidRDefault="009B0E7D" w:rsidP="009B0E7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现任职务</w:t>
            </w:r>
          </w:p>
        </w:tc>
        <w:tc>
          <w:tcPr>
            <w:tcW w:w="1711" w:type="dxa"/>
            <w:gridSpan w:val="3"/>
            <w:vAlign w:val="center"/>
          </w:tcPr>
          <w:p w:rsidR="0036411E" w:rsidRDefault="009B0E7D" w:rsidP="009B0E7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学生</w:t>
            </w:r>
          </w:p>
        </w:tc>
        <w:tc>
          <w:tcPr>
            <w:tcW w:w="1306" w:type="dxa"/>
            <w:gridSpan w:val="2"/>
            <w:vAlign w:val="center"/>
          </w:tcPr>
          <w:p w:rsidR="0036411E" w:rsidRDefault="009B0E7D" w:rsidP="009B0E7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任现职时</w:t>
            </w:r>
            <w:r>
              <w:rPr>
                <w:rFonts w:ascii="仿宋_GB2312" w:eastAsia="仿宋_GB2312" w:hint="eastAsia"/>
                <w:sz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</w:rPr>
              <w:t>间</w:t>
            </w:r>
          </w:p>
        </w:tc>
        <w:tc>
          <w:tcPr>
            <w:tcW w:w="1423" w:type="dxa"/>
            <w:vAlign w:val="center"/>
          </w:tcPr>
          <w:p w:rsidR="0036411E" w:rsidRDefault="009B0E7D" w:rsidP="009B0E7D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</w:t>
            </w:r>
            <w:r>
              <w:rPr>
                <w:rFonts w:ascii="仿宋_GB2312" w:eastAsia="仿宋_GB2312"/>
                <w:sz w:val="28"/>
              </w:rPr>
              <w:t>018.08</w:t>
            </w:r>
            <w:r>
              <w:rPr>
                <w:rFonts w:ascii="仿宋_GB2312" w:eastAsia="仿宋_GB2312" w:hint="eastAsia"/>
                <w:sz w:val="28"/>
              </w:rPr>
              <w:t>至今</w:t>
            </w:r>
          </w:p>
        </w:tc>
      </w:tr>
      <w:tr w:rsidR="0036411E" w:rsidTr="009B0E7D">
        <w:trPr>
          <w:cantSplit/>
          <w:trHeight w:val="673"/>
        </w:trPr>
        <w:tc>
          <w:tcPr>
            <w:tcW w:w="1365" w:type="dxa"/>
            <w:gridSpan w:val="2"/>
            <w:vAlign w:val="center"/>
          </w:tcPr>
          <w:p w:rsidR="0036411E" w:rsidRDefault="009B0E7D" w:rsidP="009B0E7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</w:t>
            </w:r>
            <w:r>
              <w:rPr>
                <w:rFonts w:ascii="仿宋_GB2312" w:eastAsia="仿宋_GB2312" w:hint="eastAsia"/>
                <w:sz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</w:rPr>
              <w:t>位</w:t>
            </w:r>
          </w:p>
        </w:tc>
        <w:tc>
          <w:tcPr>
            <w:tcW w:w="7380" w:type="dxa"/>
            <w:gridSpan w:val="11"/>
            <w:vAlign w:val="center"/>
          </w:tcPr>
          <w:p w:rsidR="0036411E" w:rsidRDefault="009B0E7D" w:rsidP="009B0E7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中国石油大学（北京）机械与储运工程学院</w:t>
            </w:r>
          </w:p>
        </w:tc>
      </w:tr>
      <w:tr w:rsidR="0036411E" w:rsidTr="009B0E7D">
        <w:trPr>
          <w:cantSplit/>
          <w:trHeight w:val="673"/>
        </w:trPr>
        <w:tc>
          <w:tcPr>
            <w:tcW w:w="2524" w:type="dxa"/>
            <w:gridSpan w:val="3"/>
            <w:vAlign w:val="center"/>
          </w:tcPr>
          <w:p w:rsidR="0036411E" w:rsidRDefault="009B0E7D" w:rsidP="009B0E7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是否为注册志愿者</w:t>
            </w:r>
          </w:p>
        </w:tc>
        <w:tc>
          <w:tcPr>
            <w:tcW w:w="1848" w:type="dxa"/>
            <w:gridSpan w:val="5"/>
            <w:vAlign w:val="center"/>
          </w:tcPr>
          <w:p w:rsidR="0036411E" w:rsidRDefault="009B0E7D" w:rsidP="009B0E7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是</w:t>
            </w:r>
          </w:p>
        </w:tc>
        <w:tc>
          <w:tcPr>
            <w:tcW w:w="2508" w:type="dxa"/>
            <w:gridSpan w:val="3"/>
            <w:vAlign w:val="center"/>
          </w:tcPr>
          <w:p w:rsidR="0036411E" w:rsidRDefault="009B0E7D" w:rsidP="009B0E7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学年志愿服务时长</w:t>
            </w:r>
          </w:p>
        </w:tc>
        <w:tc>
          <w:tcPr>
            <w:tcW w:w="1865" w:type="dxa"/>
            <w:gridSpan w:val="2"/>
            <w:vAlign w:val="center"/>
          </w:tcPr>
          <w:p w:rsidR="0036411E" w:rsidRDefault="0036411E" w:rsidP="009B0E7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36411E">
        <w:trPr>
          <w:cantSplit/>
          <w:trHeight w:val="5172"/>
        </w:trPr>
        <w:tc>
          <w:tcPr>
            <w:tcW w:w="735" w:type="dxa"/>
            <w:vAlign w:val="center"/>
          </w:tcPr>
          <w:p w:rsidR="0036411E" w:rsidRDefault="009B0E7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</w:t>
            </w:r>
          </w:p>
          <w:p w:rsidR="0036411E" w:rsidRDefault="0036411E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36411E" w:rsidRDefault="009B0E7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要</w:t>
            </w:r>
          </w:p>
          <w:p w:rsidR="0036411E" w:rsidRDefault="0036411E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36411E" w:rsidRDefault="009B0E7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事</w:t>
            </w:r>
          </w:p>
          <w:p w:rsidR="0036411E" w:rsidRDefault="0036411E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36411E" w:rsidRDefault="009B0E7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迹</w:t>
            </w:r>
          </w:p>
        </w:tc>
        <w:tc>
          <w:tcPr>
            <w:tcW w:w="8010" w:type="dxa"/>
            <w:gridSpan w:val="12"/>
          </w:tcPr>
          <w:p w:rsidR="009B0E7D" w:rsidRDefault="009B0E7D" w:rsidP="009B0E7D">
            <w:pPr>
              <w:ind w:firstLine="480"/>
              <w:rPr>
                <w:sz w:val="24"/>
              </w:rPr>
            </w:pPr>
            <w:r>
              <w:rPr>
                <w:sz w:val="24"/>
              </w:rPr>
              <w:t>我于</w:t>
            </w:r>
            <w:r>
              <w:rPr>
                <w:sz w:val="24"/>
              </w:rPr>
              <w:t>2012</w:t>
            </w: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>考入中国石油大学（北京），在校期间，我一直勤奋刻苦，努力进取，在大一和大二两年期间，我两次获得校一等奖学金及校级“三好学生”荣誉称号。</w:t>
            </w:r>
          </w:p>
          <w:p w:rsidR="009B0E7D" w:rsidRDefault="009B0E7D" w:rsidP="009B0E7D">
            <w:pPr>
              <w:ind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大二结束以后，我携笔从戎参军入伍，并于</w:t>
            </w:r>
            <w:r>
              <w:rPr>
                <w:rFonts w:hint="eastAsia"/>
                <w:sz w:val="24"/>
              </w:rPr>
              <w:t>2014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rFonts w:hint="eastAsia"/>
                <w:sz w:val="24"/>
              </w:rPr>
              <w:t>2016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月服役于解放军海军北海舰队</w:t>
            </w:r>
            <w:r>
              <w:rPr>
                <w:rFonts w:hint="eastAsia"/>
                <w:sz w:val="24"/>
              </w:rPr>
              <w:t>92819</w:t>
            </w:r>
            <w:r>
              <w:rPr>
                <w:rFonts w:hint="eastAsia"/>
                <w:sz w:val="24"/>
              </w:rPr>
              <w:t>部队。服役期间，共计获得骨干任命一次，优秀义务兵一次，嘉奖一次，为国防建设和部队发展做出了自己的贡献，也为学校和自己争得了荣誉。</w:t>
            </w:r>
          </w:p>
          <w:p w:rsidR="009B0E7D" w:rsidRDefault="009B0E7D" w:rsidP="009B0E7D">
            <w:pPr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退伍后，我加入了学校</w:t>
            </w:r>
            <w:r>
              <w:rPr>
                <w:rFonts w:hint="eastAsia"/>
                <w:sz w:val="24"/>
              </w:rPr>
              <w:t>SPR</w:t>
            </w:r>
            <w:r>
              <w:rPr>
                <w:rFonts w:hint="eastAsia"/>
                <w:sz w:val="24"/>
              </w:rPr>
              <w:t>机器人队。在队伍的三年以来，我负责研发的机器人多达十余种，参加各级比赛累计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次，共计获得各级科技类奖项</w:t>
            </w:r>
            <w:r>
              <w:rPr>
                <w:rFonts w:hint="eastAsia"/>
                <w:sz w:val="24"/>
              </w:rPr>
              <w:t>18</w:t>
            </w:r>
            <w:r>
              <w:rPr>
                <w:rFonts w:hint="eastAsia"/>
                <w:sz w:val="24"/>
              </w:rPr>
              <w:t>项，其中全国一等奖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项，全国二等奖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项，省部级特等奖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项，一等奖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项。</w:t>
            </w:r>
          </w:p>
          <w:p w:rsidR="009B0E7D" w:rsidRDefault="009B0E7D" w:rsidP="009B0E7D">
            <w:pPr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研究生期间，我以学生一作的身份获得发明专利授权一项，实用新型专利授权一项，发表国际会议论文一篇（</w:t>
            </w:r>
            <w:r>
              <w:rPr>
                <w:rFonts w:hint="eastAsia"/>
                <w:sz w:val="24"/>
              </w:rPr>
              <w:t>EI</w:t>
            </w:r>
            <w:r>
              <w:rPr>
                <w:rFonts w:hint="eastAsia"/>
                <w:sz w:val="24"/>
              </w:rPr>
              <w:t>收录）、中文核心期刊两篇（已见刊）。在</w:t>
            </w:r>
            <w:r>
              <w:rPr>
                <w:sz w:val="24"/>
              </w:rPr>
              <w:t>2019</w:t>
            </w:r>
            <w:r>
              <w:rPr>
                <w:rFonts w:hint="eastAsia"/>
                <w:sz w:val="24"/>
              </w:rPr>
              <w:t>和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020</w:t>
            </w:r>
            <w:r>
              <w:rPr>
                <w:rFonts w:hint="eastAsia"/>
                <w:sz w:val="24"/>
              </w:rPr>
              <w:t>两年的综合测评中，我均以遥遥领先的成绩获得专业第一名，并获得了研究生国家奖学金。</w:t>
            </w:r>
            <w:r>
              <w:rPr>
                <w:rFonts w:hint="eastAsia"/>
                <w:sz w:val="24"/>
              </w:rPr>
              <w:t>2020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月，我以答辩第一的成绩获得中国石油大学（北京）第</w:t>
            </w:r>
            <w:r>
              <w:rPr>
                <w:rFonts w:hint="eastAsia"/>
                <w:sz w:val="24"/>
              </w:rPr>
              <w:t>14</w:t>
            </w:r>
            <w:r>
              <w:rPr>
                <w:rFonts w:hint="eastAsia"/>
                <w:sz w:val="24"/>
              </w:rPr>
              <w:t>届“十佳十强”奖学金；</w:t>
            </w:r>
            <w:r>
              <w:rPr>
                <w:rFonts w:hint="eastAsia"/>
                <w:sz w:val="24"/>
              </w:rPr>
              <w:t>11</w:t>
            </w:r>
            <w:r>
              <w:rPr>
                <w:rFonts w:hint="eastAsia"/>
                <w:sz w:val="24"/>
              </w:rPr>
              <w:t>月，获得北京市优秀在校大学生士兵推荐奖。</w:t>
            </w:r>
          </w:p>
          <w:p w:rsidR="0036411E" w:rsidRPr="009B0E7D" w:rsidRDefault="0036411E">
            <w:pPr>
              <w:rPr>
                <w:rFonts w:ascii="仿宋_GB2312" w:eastAsia="仿宋_GB2312"/>
                <w:sz w:val="18"/>
              </w:rPr>
            </w:pPr>
          </w:p>
          <w:p w:rsidR="0036411E" w:rsidRDefault="0036411E">
            <w:pPr>
              <w:rPr>
                <w:rFonts w:ascii="仿宋_GB2312" w:eastAsia="仿宋_GB2312"/>
                <w:sz w:val="18"/>
              </w:rPr>
            </w:pPr>
            <w:bookmarkStart w:id="0" w:name="_GoBack"/>
            <w:bookmarkEnd w:id="0"/>
          </w:p>
          <w:p w:rsidR="0036411E" w:rsidRDefault="0036411E">
            <w:pPr>
              <w:rPr>
                <w:rFonts w:ascii="仿宋_GB2312" w:eastAsia="仿宋_GB2312"/>
                <w:sz w:val="18"/>
              </w:rPr>
            </w:pPr>
          </w:p>
        </w:tc>
      </w:tr>
      <w:tr w:rsidR="0036411E">
        <w:trPr>
          <w:cantSplit/>
          <w:trHeight w:val="1926"/>
        </w:trPr>
        <w:tc>
          <w:tcPr>
            <w:tcW w:w="3990" w:type="dxa"/>
            <w:gridSpan w:val="6"/>
          </w:tcPr>
          <w:p w:rsidR="0036411E" w:rsidRDefault="009B0E7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学校意见</w:t>
            </w:r>
          </w:p>
          <w:p w:rsidR="0036411E" w:rsidRDefault="0036411E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36411E" w:rsidRDefault="0036411E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36411E" w:rsidRDefault="0036411E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36411E" w:rsidRDefault="009B0E7D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</w:t>
            </w:r>
            <w:r>
              <w:rPr>
                <w:rFonts w:ascii="仿宋_GB2312" w:eastAsia="仿宋_GB2312" w:hint="eastAsia"/>
                <w:sz w:val="28"/>
              </w:rPr>
              <w:t>盖</w:t>
            </w:r>
            <w:r>
              <w:rPr>
                <w:rFonts w:ascii="仿宋_GB2312" w:eastAsia="仿宋_GB2312" w:hint="eastAsia"/>
                <w:sz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</w:rPr>
              <w:t>章</w:t>
            </w:r>
          </w:p>
          <w:p w:rsidR="0036411E" w:rsidRDefault="009B0E7D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</w:t>
            </w:r>
            <w:r>
              <w:rPr>
                <w:rFonts w:ascii="仿宋_GB2312" w:eastAsia="仿宋_GB2312" w:hint="eastAsia"/>
                <w:sz w:val="28"/>
              </w:rPr>
              <w:t>年</w:t>
            </w:r>
            <w:r>
              <w:rPr>
                <w:rFonts w:ascii="仿宋_GB2312" w:eastAsia="仿宋_GB2312" w:hint="eastAsia"/>
                <w:sz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</w:rPr>
              <w:t>月</w:t>
            </w:r>
            <w:r>
              <w:rPr>
                <w:rFonts w:ascii="仿宋_GB2312" w:eastAsia="仿宋_GB2312" w:hint="eastAsia"/>
                <w:sz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</w:rPr>
              <w:t>日</w:t>
            </w:r>
          </w:p>
        </w:tc>
        <w:tc>
          <w:tcPr>
            <w:tcW w:w="4755" w:type="dxa"/>
            <w:gridSpan w:val="7"/>
          </w:tcPr>
          <w:p w:rsidR="0036411E" w:rsidRDefault="009B0E7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主办单位审批意见</w:t>
            </w:r>
          </w:p>
          <w:p w:rsidR="0036411E" w:rsidRDefault="0036411E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36411E" w:rsidRDefault="0036411E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36411E" w:rsidRDefault="0036411E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36411E" w:rsidRDefault="009B0E7D"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</w:t>
            </w:r>
            <w:r>
              <w:rPr>
                <w:rFonts w:ascii="仿宋_GB2312" w:eastAsia="仿宋_GB2312" w:hint="eastAsia"/>
                <w:sz w:val="28"/>
              </w:rPr>
              <w:t>盖</w:t>
            </w:r>
            <w:r>
              <w:rPr>
                <w:rFonts w:ascii="仿宋_GB2312" w:eastAsia="仿宋_GB2312" w:hint="eastAsia"/>
                <w:sz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</w:rPr>
              <w:t>章</w:t>
            </w:r>
            <w:r>
              <w:rPr>
                <w:rFonts w:ascii="仿宋_GB2312" w:eastAsia="仿宋_GB2312" w:hint="eastAsia"/>
                <w:sz w:val="28"/>
              </w:rPr>
              <w:t xml:space="preserve"> </w:t>
            </w:r>
          </w:p>
          <w:p w:rsidR="0036411E" w:rsidRDefault="009B0E7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</w:t>
            </w:r>
            <w:r>
              <w:rPr>
                <w:rFonts w:ascii="仿宋_GB2312" w:eastAsia="仿宋_GB2312" w:hint="eastAsia"/>
                <w:sz w:val="28"/>
              </w:rPr>
              <w:t>年</w:t>
            </w:r>
            <w:r>
              <w:rPr>
                <w:rFonts w:ascii="仿宋_GB2312" w:eastAsia="仿宋_GB2312" w:hint="eastAsia"/>
                <w:sz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</w:rPr>
              <w:t>月</w:t>
            </w:r>
            <w:r>
              <w:rPr>
                <w:rFonts w:ascii="仿宋_GB2312" w:eastAsia="仿宋_GB2312" w:hint="eastAsia"/>
                <w:sz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</w:rPr>
              <w:t>日</w:t>
            </w:r>
          </w:p>
        </w:tc>
      </w:tr>
    </w:tbl>
    <w:p w:rsidR="0036411E" w:rsidRDefault="009B0E7D">
      <w:pPr>
        <w:snapToGrid w:val="0"/>
        <w:spacing w:line="240" w:lineRule="atLeast"/>
        <w:jc w:val="left"/>
      </w:pPr>
      <w:r>
        <w:rPr>
          <w:rFonts w:ascii="仿宋_GB2312" w:eastAsia="仿宋_GB2312" w:hint="eastAsia"/>
        </w:rPr>
        <w:t>注：“单位”一档请分别注明学校、院系、专业、年级。此表一式两份，可复制。</w:t>
      </w:r>
    </w:p>
    <w:sectPr w:rsidR="003641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4566B"/>
    <w:rsid w:val="00010B4A"/>
    <w:rsid w:val="0036411E"/>
    <w:rsid w:val="005F1D86"/>
    <w:rsid w:val="005F550F"/>
    <w:rsid w:val="00631714"/>
    <w:rsid w:val="00802987"/>
    <w:rsid w:val="009148F0"/>
    <w:rsid w:val="0094566B"/>
    <w:rsid w:val="009B0E7D"/>
    <w:rsid w:val="00BF090B"/>
    <w:rsid w:val="00DB74E2"/>
    <w:rsid w:val="00DE298B"/>
    <w:rsid w:val="00F200BA"/>
    <w:rsid w:val="06AA270D"/>
    <w:rsid w:val="20F85133"/>
    <w:rsid w:val="2A11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33D3DD"/>
  <w15:docId w15:val="{631F375E-4165-4A84-9BB8-8BFE80E43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qFormat/>
    <w:pPr>
      <w:ind w:firstLine="480"/>
    </w:pPr>
    <w:rPr>
      <w:sz w:val="24"/>
      <w:szCs w:val="20"/>
    </w:rPr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6">
    <w:name w:val="页眉 字符"/>
    <w:link w:val="a5"/>
    <w:uiPriority w:val="99"/>
    <w:semiHidden/>
    <w:rPr>
      <w:sz w:val="18"/>
      <w:szCs w:val="18"/>
    </w:rPr>
  </w:style>
  <w:style w:type="character" w:customStyle="1" w:styleId="a4">
    <w:name w:val="页脚 字符"/>
    <w:link w:val="a3"/>
    <w:uiPriority w:val="99"/>
    <w:semiHidden/>
    <w:qFormat/>
    <w:rPr>
      <w:sz w:val="18"/>
      <w:szCs w:val="18"/>
    </w:rPr>
  </w:style>
  <w:style w:type="character" w:customStyle="1" w:styleId="20">
    <w:name w:val="正文文本缩进 2 字符"/>
    <w:link w:val="2"/>
    <w:qFormat/>
    <w:rPr>
      <w:rFonts w:ascii="Times New Roman" w:eastAsia="宋体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115</Words>
  <Characters>658</Characters>
  <Application>Microsoft Office Word</Application>
  <DocSecurity>0</DocSecurity>
  <Lines>5</Lines>
  <Paragraphs>1</Paragraphs>
  <ScaleCrop>false</ScaleCrop>
  <Company>DXB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黄宝琪</dc:creator>
  <cp:lastModifiedBy>Sky123.Org</cp:lastModifiedBy>
  <cp:revision>3</cp:revision>
  <dcterms:created xsi:type="dcterms:W3CDTF">2011-12-12T03:16:00Z</dcterms:created>
  <dcterms:modified xsi:type="dcterms:W3CDTF">2020-12-25T01:23:00Z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