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仿宋_GB2312" w:eastAsia="仿宋_GB2312"/>
          <w:sz w:val="24"/>
          <w:szCs w:val="20"/>
        </w:rPr>
      </w:pPr>
      <w:r>
        <w:rPr>
          <w:rFonts w:hint="eastAsia" w:ascii="仿宋_GB2312" w:eastAsia="仿宋_GB2312"/>
          <w:sz w:val="24"/>
          <w:szCs w:val="20"/>
        </w:rPr>
        <w:t>附件3：</w:t>
      </w:r>
    </w:p>
    <w:p>
      <w:pPr>
        <w:pStyle w:val="2"/>
        <w:spacing w:line="360" w:lineRule="auto"/>
        <w:ind w:firstLine="0"/>
        <w:jc w:val="center"/>
        <w:rPr>
          <w:rFonts w:ascii="仿宋_GB2312" w:hAnsi="宋体" w:eastAsia="仿宋_GB2312"/>
          <w:b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北京市优秀学生干部登记表</w:t>
      </w:r>
    </w:p>
    <w:p>
      <w:pPr>
        <w:rPr>
          <w:rFonts w:ascii="仿宋_GB2312" w:eastAsia="仿宋_GB2312"/>
          <w:sz w:val="18"/>
        </w:rPr>
      </w:pPr>
    </w:p>
    <w:tbl>
      <w:tblPr>
        <w:tblStyle w:val="5"/>
        <w:tblW w:w="8745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5"/>
        <w:gridCol w:w="630"/>
        <w:gridCol w:w="1159"/>
        <w:gridCol w:w="101"/>
        <w:gridCol w:w="945"/>
        <w:gridCol w:w="420"/>
        <w:gridCol w:w="315"/>
        <w:gridCol w:w="67"/>
        <w:gridCol w:w="878"/>
        <w:gridCol w:w="766"/>
        <w:gridCol w:w="864"/>
        <w:gridCol w:w="442"/>
        <w:gridCol w:w="1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6" w:hRule="atLeast"/>
        </w:trPr>
        <w:tc>
          <w:tcPr>
            <w:tcW w:w="1365" w:type="dxa"/>
            <w:gridSpan w:val="2"/>
            <w:tcBorders>
              <w:bottom w:val="nil"/>
            </w:tcBorders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姓名</w:t>
            </w:r>
          </w:p>
        </w:tc>
        <w:tc>
          <w:tcPr>
            <w:tcW w:w="1260" w:type="dxa"/>
            <w:gridSpan w:val="2"/>
          </w:tcPr>
          <w:p>
            <w:pPr>
              <w:adjustRightIn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李阳阳</w:t>
            </w:r>
          </w:p>
        </w:tc>
        <w:tc>
          <w:tcPr>
            <w:tcW w:w="945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性别</w:t>
            </w:r>
          </w:p>
        </w:tc>
        <w:tc>
          <w:tcPr>
            <w:tcW w:w="735" w:type="dxa"/>
            <w:gridSpan w:val="2"/>
          </w:tcPr>
          <w:p>
            <w:pPr>
              <w:adjustRightIn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男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年龄</w:t>
            </w:r>
          </w:p>
        </w:tc>
        <w:tc>
          <w:tcPr>
            <w:tcW w:w="766" w:type="dxa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21</w:t>
            </w:r>
          </w:p>
        </w:tc>
        <w:tc>
          <w:tcPr>
            <w:tcW w:w="1306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民族</w:t>
            </w:r>
          </w:p>
        </w:tc>
        <w:tc>
          <w:tcPr>
            <w:tcW w:w="1423" w:type="dxa"/>
          </w:tcPr>
          <w:p>
            <w:pPr>
              <w:adjustRightIn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政治面貌</w:t>
            </w:r>
          </w:p>
        </w:tc>
        <w:tc>
          <w:tcPr>
            <w:tcW w:w="1260" w:type="dxa"/>
            <w:gridSpan w:val="2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预备党员</w:t>
            </w:r>
          </w:p>
        </w:tc>
        <w:tc>
          <w:tcPr>
            <w:tcW w:w="1680" w:type="dxa"/>
            <w:gridSpan w:val="3"/>
            <w:vAlign w:val="center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现任职务</w:t>
            </w:r>
          </w:p>
        </w:tc>
        <w:tc>
          <w:tcPr>
            <w:tcW w:w="1711" w:type="dxa"/>
            <w:gridSpan w:val="3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资源18-5班团支部书记</w:t>
            </w:r>
          </w:p>
        </w:tc>
        <w:tc>
          <w:tcPr>
            <w:tcW w:w="1306" w:type="dxa"/>
            <w:gridSpan w:val="2"/>
          </w:tcPr>
          <w:p>
            <w:pPr>
              <w:adjustRightInd w:val="0"/>
              <w:snapToGrid w:val="0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任现职时间</w:t>
            </w:r>
          </w:p>
        </w:tc>
        <w:tc>
          <w:tcPr>
            <w:tcW w:w="1423" w:type="dxa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2018.9—至今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13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单位</w:t>
            </w:r>
          </w:p>
        </w:tc>
        <w:tc>
          <w:tcPr>
            <w:tcW w:w="7380" w:type="dxa"/>
            <w:gridSpan w:val="11"/>
          </w:tcPr>
          <w:p>
            <w:pPr>
              <w:adjustRightIn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中国石油大学（北京）地球科学学院资源勘查工程18级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3" w:hRule="atLeast"/>
        </w:trPr>
        <w:tc>
          <w:tcPr>
            <w:tcW w:w="2524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是否为注册志愿者</w:t>
            </w:r>
          </w:p>
        </w:tc>
        <w:tc>
          <w:tcPr>
            <w:tcW w:w="1848" w:type="dxa"/>
            <w:gridSpan w:val="5"/>
          </w:tcPr>
          <w:p>
            <w:pPr>
              <w:adjustRightIn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是</w:t>
            </w:r>
          </w:p>
        </w:tc>
        <w:tc>
          <w:tcPr>
            <w:tcW w:w="2508" w:type="dxa"/>
            <w:gridSpan w:val="3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学年志愿服务时长</w:t>
            </w:r>
          </w:p>
        </w:tc>
        <w:tc>
          <w:tcPr>
            <w:tcW w:w="1865" w:type="dxa"/>
            <w:gridSpan w:val="2"/>
            <w:vAlign w:val="center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2" w:hRule="atLeast"/>
        </w:trPr>
        <w:tc>
          <w:tcPr>
            <w:tcW w:w="735" w:type="dxa"/>
            <w:vAlign w:val="center"/>
          </w:tcPr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要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事</w:t>
            </w: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ind w:left="111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迹</w:t>
            </w:r>
          </w:p>
        </w:tc>
        <w:tc>
          <w:tcPr>
            <w:tcW w:w="8010" w:type="dxa"/>
            <w:gridSpan w:val="12"/>
          </w:tcPr>
          <w:p>
            <w:pPr>
              <w:ind w:firstLine="480" w:firstLineChars="200"/>
              <w:jc w:val="center"/>
              <w:rPr>
                <w:rFonts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立足学生本职使命，勤学笃实全面发展</w:t>
            </w:r>
          </w:p>
          <w:p>
            <w:pPr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在校期间努力学习，时时刻刻、方方面面严于律己，曾获：</w:t>
            </w:r>
          </w:p>
          <w:p>
            <w:pPr>
              <w:ind w:firstLine="960" w:firstLineChars="4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2020年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国家奖学金</w:t>
            </w:r>
          </w:p>
          <w:p>
            <w:pPr>
              <w:ind w:firstLine="960" w:firstLineChars="4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2018-2019、2019-2020学年度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校优秀学生干部</w:t>
            </w:r>
          </w:p>
          <w:p>
            <w:pPr>
              <w:ind w:firstLine="960" w:firstLineChars="4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2018-2019、2019-2020学年度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校三好学生</w:t>
            </w:r>
          </w:p>
          <w:p>
            <w:pPr>
              <w:ind w:firstLine="960" w:firstLineChars="4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2019-2020学年度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校优秀团员</w:t>
            </w:r>
          </w:p>
          <w:p>
            <w:pPr>
              <w:ind w:firstLine="960" w:firstLineChars="4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2019-2020学年度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校优秀青年志愿者</w:t>
            </w:r>
          </w:p>
          <w:p>
            <w:pPr>
              <w:ind w:firstLine="960" w:firstLineChars="400"/>
              <w:rPr>
                <w:rFonts w:hint="eastAsia"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2019-2020学年度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科技创新先进个人</w:t>
            </w:r>
          </w:p>
          <w:p>
            <w:pPr>
              <w:ind w:firstLine="480" w:firstLineChars="200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不断夯实专业知识，大二学年专业排名1/129，总必修课程优良率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100%</w:t>
            </w:r>
            <w:r>
              <w:rPr>
                <w:rFonts w:hint="eastAsia" w:ascii="仿宋" w:hAnsi="仿宋" w:eastAsia="仿宋"/>
                <w:sz w:val="24"/>
              </w:rPr>
              <w:t>；刻苦专研学科竞赛，获认证杯数学建模竞赛二等奖等学科竞赛国家级奖项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7项</w:t>
            </w:r>
            <w:r>
              <w:rPr>
                <w:rFonts w:hint="eastAsia" w:ascii="仿宋" w:hAnsi="仿宋" w:eastAsia="仿宋"/>
                <w:sz w:val="24"/>
              </w:rPr>
              <w:t>。参与导师科研项目，进行实验部分重量法页岩气吸附-解析实验，作为团队负责人，科技创新立项一项。</w:t>
            </w:r>
          </w:p>
          <w:p>
            <w:pPr>
              <w:ind w:firstLine="480" w:firstLineChars="200"/>
              <w:jc w:val="center"/>
              <w:rPr>
                <w:rFonts w:hint="eastAsia"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坚定理论引领，青春实践奉献</w:t>
            </w:r>
          </w:p>
          <w:p>
            <w:pPr>
              <w:ind w:firstLine="480" w:firstLineChars="200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理想信念坚定，政治素质过硬，入选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石大青马工程训练营</w:t>
            </w:r>
            <w:r>
              <w:rPr>
                <w:rFonts w:hint="eastAsia" w:ascii="仿宋" w:hAnsi="仿宋" w:eastAsia="仿宋"/>
                <w:sz w:val="24"/>
              </w:rPr>
              <w:t>并担任训练营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一组支部书记</w:t>
            </w:r>
            <w:r>
              <w:rPr>
                <w:rFonts w:hint="eastAsia" w:ascii="仿宋" w:hAnsi="仿宋" w:eastAsia="仿宋"/>
                <w:sz w:val="24"/>
              </w:rPr>
              <w:t>；入选十九届五中全会精神宣讲团；担任青马回信精神主题展览讲解团负责人，参与讲解10场，服务300余人次，获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优秀讲解员</w:t>
            </w:r>
            <w:r>
              <w:rPr>
                <w:rFonts w:hint="eastAsia" w:ascii="仿宋" w:hAnsi="仿宋" w:eastAsia="仿宋"/>
                <w:sz w:val="24"/>
              </w:rPr>
              <w:t>荣誉称号。积极参与志愿服务与社会实践，参与南华县线上支教等志愿活动，累计志愿时长330.5小时，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志愿北京二星级志愿者</w:t>
            </w:r>
            <w:r>
              <w:rPr>
                <w:rFonts w:hint="eastAsia" w:ascii="仿宋" w:hAnsi="仿宋" w:eastAsia="仿宋"/>
                <w:sz w:val="24"/>
              </w:rPr>
              <w:t>；</w:t>
            </w:r>
            <w:r>
              <w:rPr>
                <w:rFonts w:ascii="仿宋" w:hAnsi="仿宋" w:eastAsia="仿宋"/>
                <w:sz w:val="24"/>
              </w:rPr>
              <w:t>参与中国扶贫基金会“2020大学生公益社团领袖集训营”培训</w:t>
            </w:r>
            <w:r>
              <w:rPr>
                <w:rFonts w:hint="eastAsia" w:ascii="仿宋" w:hAnsi="仿宋" w:eastAsia="仿宋"/>
                <w:sz w:val="24"/>
              </w:rPr>
              <w:t>并获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优秀营员</w:t>
            </w:r>
            <w:r>
              <w:rPr>
                <w:rFonts w:hint="eastAsia" w:ascii="仿宋" w:hAnsi="仿宋" w:eastAsia="仿宋"/>
                <w:sz w:val="24"/>
              </w:rPr>
              <w:t>荣誉称号；参与</w:t>
            </w:r>
            <w:r>
              <w:rPr>
                <w:rFonts w:ascii="仿宋" w:hAnsi="仿宋" w:eastAsia="仿宋"/>
                <w:sz w:val="24"/>
              </w:rPr>
              <w:t>北京圆网慈善基金会</w:t>
            </w:r>
            <w:r>
              <w:rPr>
                <w:rFonts w:hint="eastAsia" w:ascii="仿宋" w:hAnsi="仿宋" w:eastAsia="仿宋"/>
                <w:sz w:val="24"/>
              </w:rPr>
              <w:t>“圆满假期”活动并获</w:t>
            </w:r>
            <w:r>
              <w:rPr>
                <w:rFonts w:ascii="仿宋" w:hAnsi="仿宋" w:eastAsia="仿宋"/>
                <w:b/>
                <w:bCs/>
                <w:sz w:val="24"/>
              </w:rPr>
              <w:t>优秀结伴大使荣誉称号</w:t>
            </w:r>
            <w:r>
              <w:rPr>
                <w:rFonts w:hint="eastAsia" w:ascii="仿宋" w:hAnsi="仿宋" w:eastAsia="仿宋"/>
                <w:sz w:val="24"/>
              </w:rPr>
              <w:t>。加入中华骨髓库，参与社会实践3项。疫情期间，参与家乡疫情防控服务，并获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校级优秀防疫志愿者荣誉称号</w:t>
            </w:r>
            <w:r>
              <w:rPr>
                <w:rFonts w:hint="eastAsia" w:ascii="仿宋" w:hAnsi="仿宋" w:eastAsia="仿宋"/>
                <w:sz w:val="24"/>
              </w:rPr>
              <w:t>。</w:t>
            </w:r>
          </w:p>
          <w:p>
            <w:pPr>
              <w:ind w:firstLine="480" w:firstLineChars="200"/>
              <w:jc w:val="center"/>
              <w:rPr>
                <w:rFonts w:hint="eastAsia" w:ascii="仿宋" w:hAnsi="仿宋" w:eastAsia="仿宋"/>
                <w:b/>
                <w:bCs/>
                <w:sz w:val="24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</w:rPr>
              <w:t>勇担</w:t>
            </w:r>
            <w:r>
              <w:rPr>
                <w:rFonts w:ascii="仿宋" w:hAnsi="仿宋" w:eastAsia="仿宋"/>
                <w:b/>
                <w:bCs/>
                <w:sz w:val="24"/>
              </w:rPr>
              <w:t>学干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责任，传播党团声音</w:t>
            </w:r>
          </w:p>
          <w:p>
            <w:pPr>
              <w:ind w:firstLine="480" w:firstLineChars="200"/>
              <w:rPr>
                <w:rFonts w:hint="eastAsia" w:ascii="仿宋_GB2312" w:eastAsia="仿宋_GB2312"/>
                <w:sz w:val="24"/>
                <w:szCs w:val="22"/>
              </w:rPr>
            </w:pPr>
            <w:r>
              <w:rPr>
                <w:rFonts w:hint="eastAsia" w:ascii="仿宋_GB2312" w:eastAsia="仿宋_GB2312"/>
                <w:sz w:val="24"/>
                <w:szCs w:val="22"/>
              </w:rPr>
              <w:t>担任资源18-5创新班团支部书记，带领班级获</w:t>
            </w:r>
            <w:r>
              <w:rPr>
                <w:rFonts w:hint="eastAsia" w:ascii="仿宋_GB2312" w:eastAsia="仿宋_GB2312"/>
                <w:b/>
                <w:bCs/>
                <w:sz w:val="24"/>
                <w:szCs w:val="22"/>
              </w:rPr>
              <w:t>北京市先锋杯团支部</w:t>
            </w:r>
            <w:r>
              <w:rPr>
                <w:rFonts w:hint="eastAsia" w:ascii="仿宋_GB2312" w:eastAsia="仿宋_GB2312"/>
                <w:sz w:val="24"/>
                <w:szCs w:val="22"/>
              </w:rPr>
              <w:t>1次、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2"/>
              </w:rPr>
              <w:t>北京市优秀班集体</w:t>
            </w:r>
            <w:r>
              <w:rPr>
                <w:rFonts w:hint="eastAsia" w:ascii="仿宋_GB2312" w:eastAsia="仿宋_GB2312"/>
                <w:sz w:val="24"/>
                <w:szCs w:val="22"/>
              </w:rPr>
              <w:t>1次、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2"/>
              </w:rPr>
              <w:t>校红旗团支部</w:t>
            </w:r>
            <w:r>
              <w:rPr>
                <w:rFonts w:hint="eastAsia" w:ascii="仿宋_GB2312" w:eastAsia="仿宋_GB2312"/>
                <w:sz w:val="24"/>
                <w:szCs w:val="22"/>
              </w:rPr>
              <w:t>2次、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2"/>
              </w:rPr>
              <w:t>校十佳班集体</w:t>
            </w:r>
            <w:r>
              <w:rPr>
                <w:rFonts w:hint="eastAsia" w:ascii="仿宋_GB2312" w:eastAsia="仿宋_GB2312"/>
                <w:sz w:val="24"/>
                <w:szCs w:val="22"/>
              </w:rPr>
              <w:t>1次、</w:t>
            </w:r>
            <w:r>
              <w:rPr>
                <w:rFonts w:hint="eastAsia" w:ascii="仿宋_GB2312" w:eastAsia="仿宋_GB2312"/>
                <w:b/>
                <w:bCs/>
                <w:sz w:val="24"/>
                <w:szCs w:val="22"/>
              </w:rPr>
              <w:t>校优秀示范班集体</w:t>
            </w:r>
            <w:r>
              <w:rPr>
                <w:rFonts w:hint="eastAsia" w:ascii="仿宋_GB2312" w:eastAsia="仿宋_GB2312"/>
                <w:sz w:val="24"/>
                <w:szCs w:val="22"/>
              </w:rPr>
              <w:t>1次。</w:t>
            </w:r>
            <w:r>
              <w:rPr>
                <w:rFonts w:hint="eastAsia" w:ascii="仿宋" w:hAnsi="仿宋" w:eastAsia="仿宋"/>
                <w:sz w:val="24"/>
              </w:rPr>
              <w:t>带领班级团支部积极开展各项活动，相关活动受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北京市级媒体报道1次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石大官微宣传或报道8次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校团委转发报道7次</w:t>
            </w:r>
            <w:r>
              <w:rPr>
                <w:rFonts w:hint="eastAsia" w:ascii="仿宋" w:hAnsi="仿宋" w:eastAsia="仿宋"/>
                <w:sz w:val="24"/>
              </w:rPr>
              <w:t>，</w:t>
            </w:r>
            <w:r>
              <w:rPr>
                <w:rFonts w:hint="eastAsia" w:ascii="仿宋" w:hAnsi="仿宋" w:eastAsia="仿宋"/>
                <w:b/>
                <w:bCs/>
                <w:sz w:val="24"/>
              </w:rPr>
              <w:t>院官微转发报道7次</w:t>
            </w:r>
            <w:r>
              <w:rPr>
                <w:rFonts w:hint="eastAsia" w:ascii="仿宋" w:hAnsi="仿宋" w:eastAsia="仿宋"/>
                <w:sz w:val="24"/>
              </w:rPr>
              <w:t>。疫情期间，率先与“一对一”帮扶高校联合开展团日活动，被“V思想”、武汉工程大学官微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sz w:val="24"/>
              </w:rPr>
              <w:t>等多个媒体报道；面向全网率先发起“资创杯”云自习抗“疫”大赛，17所高校的1400余人次参与其中。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26" w:hRule="atLeast"/>
        </w:trPr>
        <w:tc>
          <w:tcPr>
            <w:tcW w:w="3990" w:type="dxa"/>
            <w:gridSpan w:val="6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学校意见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盖章</w:t>
            </w:r>
          </w:p>
          <w:p>
            <w:pPr>
              <w:adjustRightInd w:val="0"/>
              <w:snapToGrid w:val="0"/>
              <w:ind w:left="2240" w:hanging="224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年月日</w:t>
            </w:r>
          </w:p>
        </w:tc>
        <w:tc>
          <w:tcPr>
            <w:tcW w:w="4755" w:type="dxa"/>
            <w:gridSpan w:val="7"/>
          </w:tcPr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主办单位审批意见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</w:p>
          <w:p>
            <w:pPr>
              <w:adjustRightInd w:val="0"/>
              <w:snapToGrid w:val="0"/>
              <w:ind w:left="2520" w:hanging="252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盖章</w:t>
            </w:r>
          </w:p>
          <w:p>
            <w:pPr>
              <w:adjustRightInd w:val="0"/>
              <w:snapToGrid w:val="0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年月日</w:t>
            </w:r>
          </w:p>
        </w:tc>
      </w:tr>
    </w:tbl>
    <w:p>
      <w:pPr>
        <w:snapToGrid w:val="0"/>
        <w:spacing w:line="240" w:lineRule="atLeast"/>
        <w:jc w:val="left"/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566B"/>
    <w:rsid w:val="00010B4A"/>
    <w:rsid w:val="00083DE0"/>
    <w:rsid w:val="00147FCF"/>
    <w:rsid w:val="001F0807"/>
    <w:rsid w:val="002E323C"/>
    <w:rsid w:val="0030282F"/>
    <w:rsid w:val="00325C88"/>
    <w:rsid w:val="003D7981"/>
    <w:rsid w:val="00557378"/>
    <w:rsid w:val="005F1D86"/>
    <w:rsid w:val="005F550F"/>
    <w:rsid w:val="00631714"/>
    <w:rsid w:val="00650FAE"/>
    <w:rsid w:val="00784735"/>
    <w:rsid w:val="007E5026"/>
    <w:rsid w:val="00802987"/>
    <w:rsid w:val="0083693B"/>
    <w:rsid w:val="008F0249"/>
    <w:rsid w:val="009148F0"/>
    <w:rsid w:val="0094566B"/>
    <w:rsid w:val="00AA00DE"/>
    <w:rsid w:val="00BF090B"/>
    <w:rsid w:val="00D874EE"/>
    <w:rsid w:val="00DB74E2"/>
    <w:rsid w:val="00DE298B"/>
    <w:rsid w:val="00EA66D9"/>
    <w:rsid w:val="00ED695A"/>
    <w:rsid w:val="00F200BA"/>
    <w:rsid w:val="06AA270D"/>
    <w:rsid w:val="12256F4A"/>
    <w:rsid w:val="20F85133"/>
    <w:rsid w:val="2A113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9"/>
    <w:unhideWhenUsed/>
    <w:qFormat/>
    <w:uiPriority w:val="0"/>
    <w:pPr>
      <w:ind w:firstLine="480"/>
    </w:pPr>
    <w:rPr>
      <w:sz w:val="24"/>
      <w:szCs w:val="20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7">
    <w:name w:val="页眉 字符"/>
    <w:basedOn w:val="6"/>
    <w:link w:val="4"/>
    <w:semiHidden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正文文本缩进 2 字符"/>
    <w:basedOn w:val="6"/>
    <w:link w:val="2"/>
    <w:qFormat/>
    <w:uiPriority w:val="0"/>
    <w:rPr>
      <w:rFonts w:ascii="Times New Roman" w:hAnsi="Times New Roman" w:eastAsia="宋体" w:cs="Times New Roman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DXB</Company>
  <Pages>2</Pages>
  <Words>151</Words>
  <Characters>865</Characters>
  <Lines>7</Lines>
  <Paragraphs>2</Paragraphs>
  <TotalTime>5</TotalTime>
  <ScaleCrop>false</ScaleCrop>
  <LinksUpToDate>false</LinksUpToDate>
  <CharactersWithSpaces>1014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2020-12-25T04:24:00Z</dcterms:created>
  <dc:creator>黄宝琪</dc:creator>
  <cp:lastModifiedBy>向阳花的微笑</cp:lastModifiedBy>
  <dcterms:modified xsi:type="dcterms:W3CDTF">2020-12-25T05:34:19Z</dcterms:modified>
  <dc:title>附件3：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