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5B5CE" w14:textId="547946D4" w:rsidR="009B3822" w:rsidRPr="00E21850" w:rsidRDefault="00BC5F3E" w:rsidP="00E2185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E21850"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 w14:paraId="38451E5B" w14:textId="77777777" w:rsidTr="00F82D33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14:paraId="2F1C56AF" w14:textId="77777777" w:rsidR="009B3822" w:rsidRDefault="00BC5F3E" w:rsidP="002329F7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14:paraId="6D364FEA" w14:textId="6E96575D" w:rsidR="009B3822" w:rsidRDefault="00C21616" w:rsidP="002329F7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中国石油大学（北京）机械与储运工程学院机械1</w:t>
            </w:r>
            <w:r>
              <w:rPr>
                <w:rFonts w:ascii="仿宋_GB2312" w:eastAsia="仿宋_GB2312"/>
                <w:sz w:val="28"/>
              </w:rPr>
              <w:t>9-3</w:t>
            </w:r>
            <w:r>
              <w:rPr>
                <w:rFonts w:ascii="仿宋_GB2312" w:eastAsia="仿宋_GB2312" w:hint="eastAsia"/>
                <w:sz w:val="28"/>
              </w:rPr>
              <w:t>班</w:t>
            </w:r>
          </w:p>
        </w:tc>
        <w:tc>
          <w:tcPr>
            <w:tcW w:w="900" w:type="dxa"/>
            <w:vAlign w:val="center"/>
          </w:tcPr>
          <w:p w14:paraId="57A4A3C4" w14:textId="77777777" w:rsidR="009B3822" w:rsidRDefault="00BC5F3E" w:rsidP="002329F7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14:paraId="622B756F" w14:textId="2D05F151" w:rsidR="009B3822" w:rsidRDefault="00C21616" w:rsidP="002329F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8</w:t>
            </w:r>
          </w:p>
        </w:tc>
      </w:tr>
      <w:tr w:rsidR="009B3822" w14:paraId="3139A82C" w14:textId="77777777" w:rsidTr="00F82D33">
        <w:trPr>
          <w:cantSplit/>
          <w:trHeight w:val="6240"/>
          <w:jc w:val="center"/>
        </w:trPr>
        <w:tc>
          <w:tcPr>
            <w:tcW w:w="735" w:type="dxa"/>
            <w:textDirection w:val="tbRlV"/>
            <w:vAlign w:val="center"/>
          </w:tcPr>
          <w:p w14:paraId="4EAA6CA3" w14:textId="77777777" w:rsidR="009B3822" w:rsidRDefault="00BC5F3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14:paraId="2BFBC73F" w14:textId="5603BD26" w:rsidR="009B3822" w:rsidRDefault="00C379A8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班级有中共预备党员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1</w:t>
            </w:r>
            <w:r>
              <w:rPr>
                <w:rFonts w:ascii="仿宋_GB2312" w:eastAsia="仿宋_GB2312" w:hint="eastAsia"/>
                <w:sz w:val="18"/>
              </w:rPr>
              <w:t>名、共青团员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7</w:t>
            </w:r>
            <w:r>
              <w:rPr>
                <w:rFonts w:ascii="仿宋_GB2312" w:eastAsia="仿宋_GB2312" w:hint="eastAsia"/>
                <w:sz w:val="18"/>
              </w:rPr>
              <w:t>名，其中包括积极分子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8</w:t>
            </w:r>
            <w:r>
              <w:rPr>
                <w:rFonts w:ascii="仿宋_GB2312" w:eastAsia="仿宋_GB2312" w:hint="eastAsia"/>
                <w:sz w:val="18"/>
              </w:rPr>
              <w:t>人。入党申请书提交率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00%</w:t>
            </w:r>
            <w:r>
              <w:rPr>
                <w:rFonts w:ascii="仿宋_GB2312" w:eastAsia="仿宋_GB2312" w:hint="eastAsia"/>
                <w:sz w:val="18"/>
              </w:rPr>
              <w:t>，志愿北京注册率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00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%</w:t>
            </w:r>
            <w:r>
              <w:rPr>
                <w:rFonts w:ascii="仿宋_GB2312" w:eastAsia="仿宋_GB2312" w:hint="eastAsia"/>
                <w:sz w:val="18"/>
              </w:rPr>
              <w:t>。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2</w:t>
            </w:r>
            <w:r>
              <w:rPr>
                <w:rFonts w:ascii="仿宋_GB2312" w:eastAsia="仿宋_GB2312" w:hint="eastAsia"/>
                <w:sz w:val="18"/>
              </w:rPr>
              <w:t>人留任社团主席，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7</w:t>
            </w:r>
            <w:r>
              <w:rPr>
                <w:rFonts w:ascii="仿宋_GB2312" w:eastAsia="仿宋_GB2312" w:hint="eastAsia"/>
                <w:sz w:val="18"/>
              </w:rPr>
              <w:t>人留任社团部长。</w:t>
            </w:r>
          </w:p>
          <w:p w14:paraId="687C43A1" w14:textId="48C2DCD0" w:rsidR="00C379A8" w:rsidRDefault="00C379A8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思想建设：</w:t>
            </w:r>
          </w:p>
          <w:p w14:paraId="769DFF69" w14:textId="23AC6AB1" w:rsidR="00C379A8" w:rsidRPr="00C379A8" w:rsidRDefault="00C379A8" w:rsidP="002329F7">
            <w:pPr>
              <w:pStyle w:val="a5"/>
              <w:numPr>
                <w:ilvl w:val="0"/>
                <w:numId w:val="2"/>
              </w:numPr>
              <w:snapToGrid w:val="0"/>
              <w:ind w:firstLineChars="0"/>
              <w:rPr>
                <w:rFonts w:ascii="仿宋_GB2312" w:eastAsia="仿宋_GB2312"/>
                <w:sz w:val="18"/>
              </w:rPr>
            </w:pPr>
            <w:r w:rsidRPr="00C379A8">
              <w:rPr>
                <w:rFonts w:ascii="仿宋_GB2312" w:eastAsia="仿宋_GB2312" w:hint="eastAsia"/>
                <w:sz w:val="18"/>
              </w:rPr>
              <w:t>理论学习常态化，“学习强国”平台总积分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8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万</w:t>
            </w:r>
            <w:r w:rsidRPr="00C379A8">
              <w:rPr>
                <w:rFonts w:ascii="仿宋_GB2312" w:eastAsia="仿宋_GB2312" w:hint="eastAsia"/>
                <w:sz w:val="18"/>
              </w:rPr>
              <w:t>，人均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4000+</w:t>
            </w:r>
            <w:r w:rsidRPr="00C379A8">
              <w:rPr>
                <w:rFonts w:ascii="仿宋_GB2312" w:eastAsia="仿宋_GB2312" w:hint="eastAsia"/>
                <w:sz w:val="18"/>
              </w:rPr>
              <w:t>分。</w:t>
            </w:r>
          </w:p>
          <w:p w14:paraId="50DB345F" w14:textId="4CC1C7DD" w:rsidR="00C379A8" w:rsidRPr="00C379A8" w:rsidRDefault="00C379A8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2</w:t>
            </w:r>
            <w:r>
              <w:rPr>
                <w:rFonts w:ascii="仿宋_GB2312" w:eastAsia="仿宋_GB2312" w:hint="eastAsia"/>
                <w:sz w:val="18"/>
              </w:rPr>
              <w:t>、</w:t>
            </w:r>
            <w:r w:rsidRPr="00C379A8">
              <w:rPr>
                <w:rFonts w:ascii="仿宋_GB2312" w:eastAsia="仿宋_GB2312" w:hint="eastAsia"/>
                <w:sz w:val="18"/>
              </w:rPr>
              <w:t>班团一体化，团建带班建，一年累计开展“党史学习”“党史知识竞赛”“学习全会精神”“请党放心，强国有我”等</w:t>
            </w:r>
            <w:r w:rsidR="006E5763" w:rsidRPr="006E5763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="006E5763" w:rsidRPr="006E5763">
              <w:rPr>
                <w:rFonts w:ascii="仿宋_GB2312" w:eastAsia="仿宋_GB2312"/>
                <w:b/>
                <w:bCs/>
                <w:sz w:val="18"/>
              </w:rPr>
              <w:t>5</w:t>
            </w:r>
            <w:r w:rsidRPr="00C379A8">
              <w:rPr>
                <w:rFonts w:ascii="仿宋_GB2312" w:eastAsia="仿宋_GB2312" w:hint="eastAsia"/>
                <w:sz w:val="18"/>
              </w:rPr>
              <w:t>个主题班会或团日活动。</w:t>
            </w:r>
          </w:p>
          <w:p w14:paraId="5F63839D" w14:textId="3BB5FA52" w:rsidR="00C379A8" w:rsidRPr="00C379A8" w:rsidRDefault="00C379A8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3</w:t>
            </w:r>
            <w:r>
              <w:rPr>
                <w:rFonts w:ascii="仿宋_GB2312" w:eastAsia="仿宋_GB2312" w:hint="eastAsia"/>
                <w:sz w:val="18"/>
              </w:rPr>
              <w:t>、</w:t>
            </w:r>
            <w:r w:rsidRPr="00C379A8">
              <w:rPr>
                <w:rFonts w:ascii="仿宋_GB2312" w:eastAsia="仿宋_GB2312" w:hint="eastAsia"/>
                <w:sz w:val="18"/>
              </w:rPr>
              <w:t>与其他班级联合开展“宿舍党史小课堂”，累计开展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7</w:t>
            </w:r>
            <w:r w:rsidRPr="00C379A8">
              <w:rPr>
                <w:rFonts w:ascii="仿宋_GB2312" w:eastAsia="仿宋_GB2312" w:hint="eastAsia"/>
                <w:sz w:val="18"/>
              </w:rPr>
              <w:t>次活动，涉及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00</w:t>
            </w:r>
            <w:r w:rsidRPr="00C379A8">
              <w:rPr>
                <w:rFonts w:ascii="仿宋_GB2312" w:eastAsia="仿宋_GB2312" w:hint="eastAsia"/>
                <w:sz w:val="18"/>
              </w:rPr>
              <w:t>余人次。</w:t>
            </w:r>
          </w:p>
          <w:p w14:paraId="75179486" w14:textId="6217262E" w:rsidR="009B3822" w:rsidRPr="00C379A8" w:rsidRDefault="00C379A8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4</w:t>
            </w:r>
            <w:r>
              <w:rPr>
                <w:rFonts w:ascii="仿宋_GB2312" w:eastAsia="仿宋_GB2312" w:hint="eastAsia"/>
                <w:sz w:val="18"/>
              </w:rPr>
              <w:t>、执行“班级小组”制度，班委担任各组组长负责每组轮流开展会议，累计开展</w:t>
            </w:r>
            <w:r w:rsidR="006E5763">
              <w:rPr>
                <w:rFonts w:ascii="仿宋_GB2312" w:eastAsia="仿宋_GB2312"/>
                <w:b/>
                <w:bCs/>
                <w:sz w:val="18"/>
              </w:rPr>
              <w:t>35</w:t>
            </w:r>
            <w:r>
              <w:rPr>
                <w:rFonts w:ascii="仿宋_GB2312" w:eastAsia="仿宋_GB2312" w:hint="eastAsia"/>
                <w:sz w:val="18"/>
              </w:rPr>
              <w:t>次主题班会、</w:t>
            </w:r>
            <w:r w:rsidR="00BA39CD">
              <w:rPr>
                <w:rFonts w:ascii="仿宋_GB2312" w:eastAsia="仿宋_GB2312" w:hint="eastAsia"/>
                <w:sz w:val="18"/>
              </w:rPr>
              <w:t>生活会</w:t>
            </w:r>
            <w:r w:rsidR="006E5763">
              <w:rPr>
                <w:rFonts w:ascii="仿宋_GB2312" w:eastAsia="仿宋_GB2312" w:hint="eastAsia"/>
                <w:sz w:val="18"/>
              </w:rPr>
              <w:t>或</w:t>
            </w:r>
            <w:r w:rsidR="00BA39CD">
              <w:rPr>
                <w:rFonts w:ascii="仿宋_GB2312" w:eastAsia="仿宋_GB2312" w:hint="eastAsia"/>
                <w:sz w:val="18"/>
              </w:rPr>
              <w:t>团日活动。</w:t>
            </w:r>
          </w:p>
          <w:p w14:paraId="24A9D450" w14:textId="51802FFA" w:rsidR="009B3822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学风建设：</w:t>
            </w:r>
          </w:p>
          <w:p w14:paraId="782B34BA" w14:textId="0903B8A7" w:rsidR="009B3822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1、</w:t>
            </w:r>
            <w:r w:rsidR="006E5763">
              <w:rPr>
                <w:rFonts w:ascii="仿宋_GB2312" w:eastAsia="仿宋_GB2312" w:hint="eastAsia"/>
                <w:sz w:val="18"/>
              </w:rPr>
              <w:t>组织宿舍小课堂</w:t>
            </w:r>
            <w:r>
              <w:rPr>
                <w:rFonts w:ascii="仿宋_GB2312" w:eastAsia="仿宋_GB2312" w:hint="eastAsia"/>
                <w:sz w:val="18"/>
              </w:rPr>
              <w:t>，考试前夕，联合其他班级组织</w:t>
            </w:r>
            <w:r w:rsidR="002329F7">
              <w:rPr>
                <w:rFonts w:ascii="仿宋_GB2312" w:eastAsia="仿宋_GB2312" w:hint="eastAsia"/>
                <w:sz w:val="18"/>
              </w:rPr>
              <w:t>宿舍</w:t>
            </w:r>
            <w:r>
              <w:rPr>
                <w:rFonts w:ascii="仿宋_GB2312" w:eastAsia="仿宋_GB2312" w:hint="eastAsia"/>
                <w:sz w:val="18"/>
              </w:rPr>
              <w:t>小课堂，为同学们排忧解惑。定期组织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四六</w:t>
            </w:r>
            <w:proofErr w:type="gramEnd"/>
            <w:r>
              <w:rPr>
                <w:rFonts w:ascii="仿宋_GB2312" w:eastAsia="仿宋_GB2312" w:hint="eastAsia"/>
                <w:sz w:val="18"/>
              </w:rPr>
              <w:t>级模拟考试、计算机二级模拟，为同学们夯实基础。</w:t>
            </w:r>
          </w:p>
          <w:p w14:paraId="2C92BF6E" w14:textId="19C42A0F" w:rsidR="009B3822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2、累积获得国家奖学金、国家励志奖学金、中石油奖学金、中石化奖学金、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校二三等</w:t>
            </w:r>
            <w:proofErr w:type="gramEnd"/>
            <w:r>
              <w:rPr>
                <w:rFonts w:ascii="仿宋_GB2312" w:eastAsia="仿宋_GB2312" w:hint="eastAsia"/>
                <w:sz w:val="18"/>
              </w:rPr>
              <w:t>奖学金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2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5</w:t>
            </w:r>
            <w:r>
              <w:rPr>
                <w:rFonts w:ascii="仿宋_GB2312" w:eastAsia="仿宋_GB2312" w:hint="eastAsia"/>
                <w:sz w:val="18"/>
              </w:rPr>
              <w:t>项，总金额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9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1000</w:t>
            </w:r>
            <w:r>
              <w:rPr>
                <w:rFonts w:ascii="仿宋_GB2312" w:eastAsia="仿宋_GB2312" w:hint="eastAsia"/>
                <w:sz w:val="18"/>
              </w:rPr>
              <w:t>元。</w:t>
            </w:r>
          </w:p>
          <w:p w14:paraId="14C69C2E" w14:textId="02AC0BCD" w:rsidR="009B3822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3、大二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学年综测前</w:t>
            </w:r>
            <w:proofErr w:type="gramEnd"/>
            <w:r>
              <w:rPr>
                <w:rFonts w:ascii="仿宋_GB2312" w:eastAsia="仿宋_GB2312" w:hint="eastAsia"/>
                <w:sz w:val="18"/>
              </w:rPr>
              <w:t>十中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7</w:t>
            </w:r>
            <w:r>
              <w:rPr>
                <w:rFonts w:ascii="仿宋_GB2312" w:eastAsia="仿宋_GB2312" w:hint="eastAsia"/>
                <w:sz w:val="18"/>
              </w:rPr>
              <w:t>人出自本班。班级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8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5.7%</w:t>
            </w:r>
            <w:r>
              <w:rPr>
                <w:rFonts w:ascii="仿宋_GB2312" w:eastAsia="仿宋_GB2312" w:hint="eastAsia"/>
                <w:sz w:val="18"/>
              </w:rPr>
              <w:t>的人排在专业前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5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0%</w:t>
            </w:r>
            <w:r>
              <w:rPr>
                <w:rFonts w:ascii="仿宋_GB2312" w:eastAsia="仿宋_GB2312" w:hint="eastAsia"/>
                <w:sz w:val="18"/>
              </w:rPr>
              <w:t>。</w:t>
            </w:r>
          </w:p>
          <w:p w14:paraId="2262538D" w14:textId="5C32B5C1" w:rsidR="009B3822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4、学科竞赛及科技创新竞赛奖项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56</w:t>
            </w:r>
            <w:r>
              <w:rPr>
                <w:rFonts w:ascii="仿宋_GB2312" w:eastAsia="仿宋_GB2312" w:hint="eastAsia"/>
                <w:sz w:val="18"/>
              </w:rPr>
              <w:t>项，其中国家级奖项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2</w:t>
            </w:r>
            <w:r>
              <w:rPr>
                <w:rFonts w:ascii="仿宋_GB2312" w:eastAsia="仿宋_GB2312" w:hint="eastAsia"/>
                <w:sz w:val="18"/>
              </w:rPr>
              <w:t>项，省部级奖项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Pr="006E5763">
              <w:rPr>
                <w:rFonts w:ascii="仿宋_GB2312" w:eastAsia="仿宋_GB2312"/>
                <w:b/>
                <w:bCs/>
                <w:sz w:val="18"/>
              </w:rPr>
              <w:t>5</w:t>
            </w:r>
            <w:r>
              <w:rPr>
                <w:rFonts w:ascii="仿宋_GB2312" w:eastAsia="仿宋_GB2312" w:hint="eastAsia"/>
                <w:sz w:val="18"/>
              </w:rPr>
              <w:t>项。</w:t>
            </w:r>
          </w:p>
          <w:p w14:paraId="2CE533C6" w14:textId="05DBAFB5" w:rsidR="00BA39CD" w:rsidRPr="00BA39CD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5、班级内</w:t>
            </w:r>
            <w:r w:rsidRPr="00BA39CD">
              <w:rPr>
                <w:rFonts w:ascii="仿宋_GB2312" w:eastAsia="仿宋_GB2312" w:hint="eastAsia"/>
                <w:sz w:val="18"/>
              </w:rPr>
              <w:t>两支队伍积极参加与科技创新，在第十一届“挑战杯”首都大学生课外学术科技作品竞赛“揭榜挂帅”专项赛中取得</w:t>
            </w:r>
            <w:r w:rsidRPr="00BA39CD">
              <w:rPr>
                <w:rFonts w:ascii="仿宋_GB2312" w:eastAsia="仿宋_GB2312" w:hint="eastAsia"/>
                <w:b/>
                <w:bCs/>
                <w:sz w:val="18"/>
              </w:rPr>
              <w:t>一等奖</w:t>
            </w:r>
            <w:r w:rsidRPr="00BA39CD">
              <w:rPr>
                <w:rFonts w:ascii="仿宋_GB2312" w:eastAsia="仿宋_GB2312" w:hint="eastAsia"/>
                <w:sz w:val="18"/>
              </w:rPr>
              <w:t>、</w:t>
            </w:r>
            <w:r w:rsidRPr="00BA39CD">
              <w:rPr>
                <w:rFonts w:ascii="仿宋_GB2312" w:eastAsia="仿宋_GB2312" w:hint="eastAsia"/>
                <w:b/>
                <w:bCs/>
                <w:sz w:val="18"/>
              </w:rPr>
              <w:t>三等奖</w:t>
            </w:r>
            <w:r>
              <w:rPr>
                <w:rFonts w:ascii="仿宋_GB2312" w:eastAsia="仿宋_GB2312" w:hint="eastAsia"/>
                <w:sz w:val="18"/>
              </w:rPr>
              <w:t>，</w:t>
            </w:r>
            <w:proofErr w:type="spellStart"/>
            <w:r>
              <w:rPr>
                <w:rFonts w:ascii="仿宋_GB2312" w:eastAsia="仿宋_GB2312" w:hint="eastAsia"/>
                <w:sz w:val="18"/>
              </w:rPr>
              <w:t>robomaster</w:t>
            </w:r>
            <w:proofErr w:type="spellEnd"/>
            <w:r>
              <w:rPr>
                <w:rFonts w:ascii="仿宋_GB2312" w:eastAsia="仿宋_GB2312" w:hint="eastAsia"/>
                <w:sz w:val="18"/>
              </w:rPr>
              <w:t>全国机器人大赛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二等奖</w:t>
            </w:r>
            <w:r>
              <w:rPr>
                <w:rFonts w:ascii="仿宋_GB2312" w:eastAsia="仿宋_GB2312" w:hint="eastAsia"/>
                <w:sz w:val="18"/>
              </w:rPr>
              <w:t>、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三等奖</w:t>
            </w:r>
            <w:r>
              <w:rPr>
                <w:rFonts w:ascii="仿宋_GB2312" w:eastAsia="仿宋_GB2312" w:hint="eastAsia"/>
                <w:sz w:val="18"/>
              </w:rPr>
              <w:t>。</w:t>
            </w:r>
          </w:p>
          <w:p w14:paraId="4C3464BC" w14:textId="3043B1D6" w:rsidR="006E5763" w:rsidRDefault="00BA39CD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人文建设：</w:t>
            </w:r>
          </w:p>
          <w:p w14:paraId="1545750A" w14:textId="2AEA3557" w:rsidR="006E5763" w:rsidRPr="006E5763" w:rsidRDefault="006E5763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1、</w:t>
            </w:r>
            <w:r w:rsidRPr="006E5763">
              <w:rPr>
                <w:rFonts w:ascii="仿宋_GB2312" w:eastAsia="仿宋_GB2312" w:hint="eastAsia"/>
                <w:sz w:val="18"/>
              </w:rPr>
              <w:t>易烨州同学2020年暑期在荆州</w:t>
            </w:r>
            <w:proofErr w:type="gramStart"/>
            <w:r w:rsidRPr="006E5763">
              <w:rPr>
                <w:rFonts w:ascii="仿宋_GB2312" w:eastAsia="仿宋_GB2312" w:hint="eastAsia"/>
                <w:sz w:val="18"/>
              </w:rPr>
              <w:t>疾控进行</w:t>
            </w:r>
            <w:proofErr w:type="gramEnd"/>
            <w:r w:rsidRPr="006E5763">
              <w:rPr>
                <w:rFonts w:ascii="仿宋_GB2312" w:eastAsia="仿宋_GB2312" w:hint="eastAsia"/>
                <w:sz w:val="18"/>
              </w:rPr>
              <w:t>为期二十天的社会实践，体验了作为疾病预防控制核心技术科所——卫生检验所和传染病预防控制所的平时工作，深入了解其在新冠疫情中所发挥的重要作用。</w:t>
            </w:r>
          </w:p>
          <w:p w14:paraId="3259BAE5" w14:textId="6D294F01" w:rsidR="006E5763" w:rsidRPr="006E5763" w:rsidRDefault="006E5763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2、</w:t>
            </w:r>
            <w:r w:rsidRPr="006E5763">
              <w:rPr>
                <w:rFonts w:ascii="仿宋_GB2312" w:eastAsia="仿宋_GB2312" w:hint="eastAsia"/>
                <w:sz w:val="18"/>
              </w:rPr>
              <w:t>贾彦坤同学2021年暑期在新乡市参与当地“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青年突击队</w:t>
            </w:r>
            <w:r w:rsidRPr="006E5763">
              <w:rPr>
                <w:rFonts w:ascii="仿宋_GB2312" w:eastAsia="仿宋_GB2312" w:hint="eastAsia"/>
                <w:sz w:val="18"/>
              </w:rPr>
              <w:t>”，为当地的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疫情防控工作</w:t>
            </w:r>
            <w:r w:rsidRPr="006E5763">
              <w:rPr>
                <w:rFonts w:ascii="仿宋_GB2312" w:eastAsia="仿宋_GB2312" w:hint="eastAsia"/>
                <w:sz w:val="18"/>
              </w:rPr>
              <w:t>和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防汛工作</w:t>
            </w:r>
            <w:r w:rsidRPr="006E5763">
              <w:rPr>
                <w:rFonts w:ascii="仿宋_GB2312" w:eastAsia="仿宋_GB2312" w:hint="eastAsia"/>
                <w:sz w:val="18"/>
              </w:rPr>
              <w:t>贡献了自己的力量，该同学及其家庭在河南暴雨期间捐赠物品总价值超过</w:t>
            </w:r>
            <w:r w:rsidRPr="006E5763">
              <w:rPr>
                <w:rFonts w:ascii="仿宋_GB2312" w:eastAsia="仿宋_GB2312" w:hint="eastAsia"/>
                <w:b/>
                <w:bCs/>
                <w:sz w:val="18"/>
              </w:rPr>
              <w:t>2万元</w:t>
            </w:r>
            <w:r w:rsidRPr="006E5763">
              <w:rPr>
                <w:rFonts w:ascii="仿宋_GB2312" w:eastAsia="仿宋_GB2312" w:hint="eastAsia"/>
                <w:sz w:val="18"/>
              </w:rPr>
              <w:t>。</w:t>
            </w:r>
          </w:p>
          <w:p w14:paraId="09A6FA7E" w14:textId="082FC2C6" w:rsidR="009B3822" w:rsidRPr="00BA39CD" w:rsidRDefault="006E5763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3</w:t>
            </w:r>
            <w:r w:rsidR="00BA39CD">
              <w:rPr>
                <w:rFonts w:ascii="仿宋_GB2312" w:eastAsia="仿宋_GB2312" w:hint="eastAsia"/>
                <w:sz w:val="18"/>
              </w:rPr>
              <w:t>、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班级累计志愿时长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BA39CD" w:rsidRPr="006E5763">
              <w:rPr>
                <w:rFonts w:ascii="仿宋_GB2312" w:eastAsia="仿宋_GB2312"/>
                <w:b/>
                <w:bCs/>
                <w:sz w:val="18"/>
              </w:rPr>
              <w:t>203.5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h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，</w:t>
            </w:r>
            <w:r w:rsidR="00BA39CD">
              <w:rPr>
                <w:rFonts w:ascii="仿宋_GB2312" w:eastAsia="仿宋_GB2312" w:hint="eastAsia"/>
                <w:sz w:val="18"/>
              </w:rPr>
              <w:t>人均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4</w:t>
            </w:r>
            <w:r w:rsidR="00BA39CD" w:rsidRPr="006E5763">
              <w:rPr>
                <w:rFonts w:ascii="仿宋_GB2312" w:eastAsia="仿宋_GB2312"/>
                <w:b/>
                <w:bCs/>
                <w:sz w:val="18"/>
              </w:rPr>
              <w:t>3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h</w:t>
            </w:r>
            <w:r w:rsidR="00BA39CD">
              <w:rPr>
                <w:rFonts w:ascii="仿宋_GB2312" w:eastAsia="仿宋_GB2312" w:hint="eastAsia"/>
                <w:sz w:val="18"/>
              </w:rPr>
              <w:t>。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开展集体志愿服务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BA39CD" w:rsidRPr="006E5763">
              <w:rPr>
                <w:rFonts w:ascii="仿宋_GB2312" w:eastAsia="仿宋_GB2312"/>
                <w:b/>
                <w:bCs/>
                <w:sz w:val="18"/>
              </w:rPr>
              <w:t>0</w:t>
            </w:r>
            <w:r w:rsidR="00BA39CD" w:rsidRPr="006E5763">
              <w:rPr>
                <w:rFonts w:ascii="仿宋_GB2312" w:eastAsia="仿宋_GB2312" w:hint="eastAsia"/>
                <w:b/>
                <w:bCs/>
                <w:sz w:val="18"/>
              </w:rPr>
              <w:t>次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，包括北京马拉松、第六届全球防疫物资采购交易会、中石化</w:t>
            </w:r>
            <w:proofErr w:type="gramStart"/>
            <w:r w:rsidR="00BA39CD" w:rsidRPr="00BA39CD">
              <w:rPr>
                <w:rFonts w:ascii="仿宋_GB2312" w:eastAsia="仿宋_GB2312" w:hint="eastAsia"/>
                <w:sz w:val="18"/>
              </w:rPr>
              <w:t>双选会等</w:t>
            </w:r>
            <w:proofErr w:type="gramEnd"/>
            <w:r w:rsidR="00BA39CD" w:rsidRPr="00BA39CD">
              <w:rPr>
                <w:rFonts w:ascii="仿宋_GB2312" w:eastAsia="仿宋_GB2312" w:hint="eastAsia"/>
                <w:sz w:val="18"/>
              </w:rPr>
              <w:t>志愿服务。志愿活动参与率1</w:t>
            </w:r>
            <w:r w:rsidR="00BA39CD" w:rsidRPr="00BA39CD">
              <w:rPr>
                <w:rFonts w:ascii="仿宋_GB2312" w:eastAsia="仿宋_GB2312"/>
                <w:sz w:val="18"/>
              </w:rPr>
              <w:t>00%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。两名同学参与庆祝中国共产党成立1</w:t>
            </w:r>
            <w:r w:rsidR="00BA39CD" w:rsidRPr="00BA39CD">
              <w:rPr>
                <w:rFonts w:ascii="仿宋_GB2312" w:eastAsia="仿宋_GB2312"/>
                <w:sz w:val="18"/>
              </w:rPr>
              <w:t>00</w:t>
            </w:r>
            <w:r w:rsidR="00BA39CD" w:rsidRPr="00BA39CD">
              <w:rPr>
                <w:rFonts w:ascii="仿宋_GB2312" w:eastAsia="仿宋_GB2312" w:hint="eastAsia"/>
                <w:sz w:val="18"/>
              </w:rPr>
              <w:t>周年活动。</w:t>
            </w:r>
          </w:p>
          <w:p w14:paraId="65E45EC8" w14:textId="4D0B2CF7" w:rsidR="009B3822" w:rsidRDefault="006E5763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4</w:t>
            </w:r>
            <w:r w:rsidR="004D7F25">
              <w:rPr>
                <w:rFonts w:ascii="仿宋_GB2312" w:eastAsia="仿宋_GB2312" w:hint="eastAsia"/>
                <w:sz w:val="18"/>
              </w:rPr>
              <w:t>、积极参与学校学院组织的体育活动并且开展特色体育活动，联合六个班开展篮球友谊赛，强健体魄，增进友谊。</w:t>
            </w:r>
          </w:p>
          <w:p w14:paraId="0515028A" w14:textId="403CFC46" w:rsidR="009B3822" w:rsidRDefault="006E5763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5</w:t>
            </w:r>
            <w:r w:rsidR="004D7F25">
              <w:rPr>
                <w:rFonts w:ascii="仿宋_GB2312" w:eastAsia="仿宋_GB2312" w:hint="eastAsia"/>
                <w:sz w:val="18"/>
              </w:rPr>
              <w:t>、多名同学多次参与企奖、毕业典礼等大型晚会活动的演出。为学校人文艺术发展贡献力量。</w:t>
            </w:r>
          </w:p>
          <w:p w14:paraId="120F207B" w14:textId="609F1B8F" w:rsidR="009B3822" w:rsidRDefault="004D7F25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宣传建设：</w:t>
            </w:r>
          </w:p>
          <w:p w14:paraId="52F11D3B" w14:textId="27A2CB4B" w:rsidR="00C40B5F" w:rsidRDefault="00C40B5F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1、</w:t>
            </w:r>
            <w:r w:rsidRPr="00C40B5F">
              <w:rPr>
                <w:rFonts w:ascii="仿宋_GB2312" w:eastAsia="仿宋_GB2312" w:hint="eastAsia"/>
                <w:sz w:val="18"/>
              </w:rPr>
              <w:t>班级成员多次参与宣传应急救援知识的志愿活动，累计在北京市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75</w:t>
            </w:r>
            <w:r w:rsidRPr="00C40B5F">
              <w:rPr>
                <w:rFonts w:ascii="仿宋_GB2312" w:eastAsia="仿宋_GB2312" w:hint="eastAsia"/>
                <w:sz w:val="18"/>
              </w:rPr>
              <w:t>个社区为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2200</w:t>
            </w:r>
            <w:r w:rsidRPr="00C40B5F">
              <w:rPr>
                <w:rFonts w:ascii="仿宋_GB2312" w:eastAsia="仿宋_GB2312" w:hint="eastAsia"/>
                <w:sz w:val="18"/>
              </w:rPr>
              <w:t>余名居民科普了应急救援知识，范围涉及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社区居民</w:t>
            </w:r>
            <w:r w:rsidRPr="00C40B5F">
              <w:rPr>
                <w:rFonts w:ascii="仿宋_GB2312" w:eastAsia="仿宋_GB2312" w:hint="eastAsia"/>
                <w:sz w:val="18"/>
              </w:rPr>
              <w:t>、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快递小哥</w:t>
            </w:r>
            <w:r w:rsidRPr="00C40B5F">
              <w:rPr>
                <w:rFonts w:ascii="仿宋_GB2312" w:eastAsia="仿宋_GB2312" w:hint="eastAsia"/>
                <w:sz w:val="18"/>
              </w:rPr>
              <w:t>、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外卖小哥</w:t>
            </w:r>
            <w:r w:rsidRPr="00C40B5F">
              <w:rPr>
                <w:rFonts w:ascii="仿宋_GB2312" w:eastAsia="仿宋_GB2312" w:hint="eastAsia"/>
                <w:sz w:val="18"/>
              </w:rPr>
              <w:t>、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小区保安</w:t>
            </w:r>
            <w:r w:rsidRPr="00C40B5F">
              <w:rPr>
                <w:rFonts w:ascii="仿宋_GB2312" w:eastAsia="仿宋_GB2312" w:hint="eastAsia"/>
                <w:sz w:val="18"/>
              </w:rPr>
              <w:t>、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物业工作人员</w:t>
            </w:r>
            <w:r w:rsidRPr="00C40B5F">
              <w:rPr>
                <w:rFonts w:ascii="仿宋_GB2312" w:eastAsia="仿宋_GB2312" w:hint="eastAsia"/>
                <w:sz w:val="18"/>
              </w:rPr>
              <w:t>、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环卫工人</w:t>
            </w:r>
            <w:r w:rsidRPr="00C40B5F">
              <w:rPr>
                <w:rFonts w:ascii="仿宋_GB2312" w:eastAsia="仿宋_GB2312" w:hint="eastAsia"/>
                <w:sz w:val="18"/>
              </w:rPr>
              <w:t>和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居委会工作人员</w:t>
            </w:r>
            <w:r>
              <w:rPr>
                <w:rFonts w:ascii="仿宋_GB2312" w:eastAsia="仿宋_GB2312" w:hint="eastAsia"/>
                <w:b/>
                <w:bCs/>
                <w:sz w:val="18"/>
              </w:rPr>
              <w:t>，</w:t>
            </w:r>
            <w:r w:rsidRPr="00C40B5F">
              <w:rPr>
                <w:rFonts w:ascii="仿宋_GB2312" w:eastAsia="仿宋_GB2312" w:hint="eastAsia"/>
                <w:b/>
                <w:bCs/>
                <w:sz w:val="18"/>
              </w:rPr>
              <w:t>有效提升了社区居民的安全防范和应急处理能力。</w:t>
            </w:r>
          </w:p>
          <w:p w14:paraId="695DD8EF" w14:textId="11FDE26F" w:rsidR="009B3822" w:rsidRDefault="00C40B5F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2</w:t>
            </w:r>
            <w:r w:rsidR="004D7F25">
              <w:rPr>
                <w:rFonts w:ascii="仿宋_GB2312" w:eastAsia="仿宋_GB2312" w:hint="eastAsia"/>
                <w:sz w:val="18"/>
              </w:rPr>
              <w:t>、班级</w:t>
            </w:r>
            <w:proofErr w:type="gramStart"/>
            <w:r w:rsidR="004D7F25">
              <w:rPr>
                <w:rFonts w:ascii="仿宋_GB2312" w:eastAsia="仿宋_GB2312" w:hint="eastAsia"/>
                <w:sz w:val="18"/>
              </w:rPr>
              <w:t>设立抖音账号</w:t>
            </w:r>
            <w:proofErr w:type="gramEnd"/>
            <w:r w:rsidR="004D7F25">
              <w:rPr>
                <w:rFonts w:ascii="仿宋_GB2312" w:eastAsia="仿宋_GB2312" w:hint="eastAsia"/>
                <w:sz w:val="18"/>
              </w:rPr>
              <w:t>“机械并不机械”弘扬正能量，分享班级活动。累积获得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355.4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w</w:t>
            </w:r>
            <w:r w:rsidR="004D7F25">
              <w:rPr>
                <w:rFonts w:ascii="仿宋_GB2312" w:eastAsia="仿宋_GB2312" w:hint="eastAsia"/>
                <w:sz w:val="18"/>
              </w:rPr>
              <w:t>浏览量，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7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.9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w</w:t>
            </w:r>
            <w:r w:rsidR="004D7F25">
              <w:rPr>
                <w:rFonts w:ascii="仿宋_GB2312" w:eastAsia="仿宋_GB2312" w:hint="eastAsia"/>
                <w:sz w:val="18"/>
              </w:rPr>
              <w:t>点赞。</w:t>
            </w:r>
          </w:p>
          <w:p w14:paraId="50584940" w14:textId="7D6E1F78" w:rsidR="009B3822" w:rsidRDefault="00C40B5F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3</w:t>
            </w:r>
            <w:r w:rsidR="004D7F25">
              <w:rPr>
                <w:rFonts w:ascii="仿宋_GB2312" w:eastAsia="仿宋_GB2312" w:hint="eastAsia"/>
                <w:sz w:val="18"/>
              </w:rPr>
              <w:t>、班级</w:t>
            </w:r>
            <w:proofErr w:type="gramStart"/>
            <w:r w:rsidR="004D7F25">
              <w:rPr>
                <w:rFonts w:ascii="仿宋_GB2312" w:eastAsia="仿宋_GB2312" w:hint="eastAsia"/>
                <w:sz w:val="18"/>
              </w:rPr>
              <w:t>微信公众号</w:t>
            </w:r>
            <w:proofErr w:type="gramEnd"/>
            <w:r w:rsidR="004D7F25">
              <w:rPr>
                <w:rFonts w:ascii="仿宋_GB2312" w:eastAsia="仿宋_GB2312" w:hint="eastAsia"/>
                <w:sz w:val="18"/>
              </w:rPr>
              <w:t>“</w:t>
            </w:r>
            <w:r w:rsidR="004D7F25">
              <w:rPr>
                <w:rFonts w:ascii="仿宋_GB2312" w:eastAsia="仿宋_GB2312"/>
                <w:sz w:val="18"/>
              </w:rPr>
              <w:t>CUP</w:t>
            </w:r>
            <w:r w:rsidR="004D7F25">
              <w:rPr>
                <w:rFonts w:ascii="仿宋_GB2312" w:eastAsia="仿宋_GB2312" w:hint="eastAsia"/>
                <w:sz w:val="18"/>
              </w:rPr>
              <w:t>机械1</w:t>
            </w:r>
            <w:r w:rsidR="004D7F25">
              <w:rPr>
                <w:rFonts w:ascii="仿宋_GB2312" w:eastAsia="仿宋_GB2312"/>
                <w:sz w:val="18"/>
              </w:rPr>
              <w:t>903</w:t>
            </w:r>
            <w:r w:rsidR="004D7F25">
              <w:rPr>
                <w:rFonts w:ascii="仿宋_GB2312" w:eastAsia="仿宋_GB2312" w:hint="eastAsia"/>
                <w:sz w:val="18"/>
              </w:rPr>
              <w:t>”共发布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6</w:t>
            </w:r>
            <w:r w:rsidR="004D7F25">
              <w:rPr>
                <w:rFonts w:ascii="仿宋_GB2312" w:eastAsia="仿宋_GB2312" w:hint="eastAsia"/>
                <w:sz w:val="18"/>
              </w:rPr>
              <w:t>篇推送，总阅读量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6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949</w:t>
            </w:r>
            <w:r w:rsidR="004D7F25">
              <w:rPr>
                <w:rFonts w:ascii="仿宋_GB2312" w:eastAsia="仿宋_GB2312" w:hint="eastAsia"/>
                <w:sz w:val="18"/>
              </w:rPr>
              <w:t>次，其中包括学习类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6</w:t>
            </w:r>
            <w:r w:rsidR="004D7F25">
              <w:rPr>
                <w:rFonts w:ascii="仿宋_GB2312" w:eastAsia="仿宋_GB2312" w:hint="eastAsia"/>
                <w:sz w:val="18"/>
              </w:rPr>
              <w:t>篇，实习类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4</w:t>
            </w:r>
            <w:r w:rsidR="004D7F25">
              <w:rPr>
                <w:rFonts w:ascii="仿宋_GB2312" w:eastAsia="仿宋_GB2312" w:hint="eastAsia"/>
                <w:sz w:val="18"/>
              </w:rPr>
              <w:t>篇，党史学习团日活动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0</w:t>
            </w:r>
            <w:r w:rsidR="004D7F25">
              <w:rPr>
                <w:rFonts w:ascii="仿宋_GB2312" w:eastAsia="仿宋_GB2312" w:hint="eastAsia"/>
                <w:sz w:val="18"/>
              </w:rPr>
              <w:t>篇，生活记录</w:t>
            </w:r>
            <w:r w:rsidR="004D7F25" w:rsidRPr="006E5763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4D7F25" w:rsidRPr="006E5763">
              <w:rPr>
                <w:rFonts w:ascii="仿宋_GB2312" w:eastAsia="仿宋_GB2312"/>
                <w:b/>
                <w:bCs/>
                <w:sz w:val="18"/>
              </w:rPr>
              <w:t>6</w:t>
            </w:r>
            <w:r w:rsidR="004D7F25">
              <w:rPr>
                <w:rFonts w:ascii="仿宋_GB2312" w:eastAsia="仿宋_GB2312" w:hint="eastAsia"/>
                <w:sz w:val="18"/>
              </w:rPr>
              <w:t>篇。</w:t>
            </w:r>
          </w:p>
          <w:p w14:paraId="7084C9AB" w14:textId="7794EF07" w:rsidR="009B3822" w:rsidRDefault="00C40B5F" w:rsidP="002329F7">
            <w:pPr>
              <w:snapToGrid w:val="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4</w:t>
            </w:r>
            <w:r w:rsidR="004D7F25">
              <w:rPr>
                <w:rFonts w:ascii="仿宋_GB2312" w:eastAsia="仿宋_GB2312" w:hint="eastAsia"/>
                <w:sz w:val="18"/>
              </w:rPr>
              <w:t>、班级负责管理三教的失物信息公示平台，及时公示失物信息及认领方式，目前累计公示</w:t>
            </w:r>
            <w:r w:rsidR="004D7F25" w:rsidRPr="0079452C">
              <w:rPr>
                <w:rFonts w:ascii="仿宋_GB2312" w:eastAsia="仿宋_GB2312" w:hint="eastAsia"/>
                <w:b/>
                <w:bCs/>
                <w:sz w:val="18"/>
              </w:rPr>
              <w:t>5</w:t>
            </w:r>
            <w:r w:rsidR="004D7F25" w:rsidRPr="0079452C">
              <w:rPr>
                <w:rFonts w:ascii="仿宋_GB2312" w:eastAsia="仿宋_GB2312"/>
                <w:b/>
                <w:bCs/>
                <w:sz w:val="18"/>
              </w:rPr>
              <w:t>00</w:t>
            </w:r>
            <w:r w:rsidR="004D7F25">
              <w:rPr>
                <w:rFonts w:ascii="仿宋_GB2312" w:eastAsia="仿宋_GB2312" w:hint="eastAsia"/>
                <w:sz w:val="18"/>
              </w:rPr>
              <w:t>余张校园卡，</w:t>
            </w:r>
            <w:r w:rsidR="004D7F25" w:rsidRPr="0079452C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="004D7F25" w:rsidRPr="0079452C">
              <w:rPr>
                <w:rFonts w:ascii="仿宋_GB2312" w:eastAsia="仿宋_GB2312"/>
                <w:b/>
                <w:bCs/>
                <w:sz w:val="18"/>
              </w:rPr>
              <w:t>0</w:t>
            </w:r>
            <w:r w:rsidR="004D7F25">
              <w:rPr>
                <w:rFonts w:ascii="仿宋_GB2312" w:eastAsia="仿宋_GB2312" w:hint="eastAsia"/>
                <w:sz w:val="18"/>
              </w:rPr>
              <w:t>余张水卡，</w:t>
            </w:r>
            <w:r w:rsidR="004D7F25" w:rsidRPr="0079452C">
              <w:rPr>
                <w:rFonts w:ascii="仿宋_GB2312" w:eastAsia="仿宋_GB2312" w:hint="eastAsia"/>
                <w:b/>
                <w:bCs/>
                <w:sz w:val="18"/>
              </w:rPr>
              <w:t>3</w:t>
            </w:r>
            <w:r w:rsidR="004D7F25" w:rsidRPr="0079452C">
              <w:rPr>
                <w:rFonts w:ascii="仿宋_GB2312" w:eastAsia="仿宋_GB2312"/>
                <w:b/>
                <w:bCs/>
                <w:sz w:val="18"/>
              </w:rPr>
              <w:t>0</w:t>
            </w:r>
            <w:r w:rsidR="004D7F25">
              <w:rPr>
                <w:rFonts w:ascii="仿宋_GB2312" w:eastAsia="仿宋_GB2312" w:hint="eastAsia"/>
                <w:sz w:val="18"/>
              </w:rPr>
              <w:t>余张身份证，</w:t>
            </w:r>
            <w:r w:rsidR="004D7F25" w:rsidRPr="0079452C">
              <w:rPr>
                <w:rFonts w:ascii="仿宋_GB2312" w:eastAsia="仿宋_GB2312" w:hint="eastAsia"/>
                <w:b/>
                <w:bCs/>
                <w:sz w:val="18"/>
              </w:rPr>
              <w:t>1</w:t>
            </w:r>
            <w:r w:rsidR="004D7F25" w:rsidRPr="0079452C">
              <w:rPr>
                <w:rFonts w:ascii="仿宋_GB2312" w:eastAsia="仿宋_GB2312"/>
                <w:b/>
                <w:bCs/>
                <w:sz w:val="18"/>
              </w:rPr>
              <w:t>0</w:t>
            </w:r>
            <w:r w:rsidR="004D7F25">
              <w:rPr>
                <w:rFonts w:ascii="仿宋_GB2312" w:eastAsia="仿宋_GB2312" w:hint="eastAsia"/>
                <w:sz w:val="18"/>
              </w:rPr>
              <w:t>余张银行卡以及其他物品。</w:t>
            </w:r>
          </w:p>
        </w:tc>
      </w:tr>
      <w:tr w:rsidR="009B3822" w14:paraId="3B4E1E08" w14:textId="77777777" w:rsidTr="00F82D33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14:paraId="0BF56DFD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618939C2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8799FD1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CF4F4B0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C5BBCA8" w14:textId="77777777"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14:paraId="66616620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14:paraId="4197C572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67E8EDC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3B9610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8F8E5AA" w14:textId="77777777" w:rsidR="009B3822" w:rsidRDefault="009B3822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14:paraId="3F8F7C5B" w14:textId="77777777"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14:paraId="7EA2817A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14:paraId="65EDBCD4" w14:textId="77777777" w:rsidR="009B3822" w:rsidRDefault="009B3822">
      <w:pPr>
        <w:rPr>
          <w:rFonts w:hint="eastAsia"/>
        </w:rPr>
      </w:pPr>
      <w:bookmarkStart w:id="0" w:name="_GoBack"/>
      <w:bookmarkEnd w:id="0"/>
    </w:p>
    <w:sectPr w:rsidR="009B382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DC76B" w14:textId="77777777" w:rsidR="006F2F57" w:rsidRDefault="006F2F57">
      <w:r>
        <w:separator/>
      </w:r>
    </w:p>
  </w:endnote>
  <w:endnote w:type="continuationSeparator" w:id="0">
    <w:p w14:paraId="51D1D330" w14:textId="77777777" w:rsidR="006F2F57" w:rsidRDefault="006F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D0378" w14:textId="77777777"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4C2229" w:rsidRPr="004C2229">
      <w:rPr>
        <w:rFonts w:ascii="仿宋_GB2312" w:eastAsia="仿宋_GB2312"/>
        <w:noProof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14:paraId="4ADAFDBE" w14:textId="77777777"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14CDF" w14:textId="77777777" w:rsidR="006F2F57" w:rsidRDefault="006F2F57">
      <w:r>
        <w:separator/>
      </w:r>
    </w:p>
  </w:footnote>
  <w:footnote w:type="continuationSeparator" w:id="0">
    <w:p w14:paraId="33D8796F" w14:textId="77777777" w:rsidR="006F2F57" w:rsidRDefault="006F2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601A"/>
    <w:multiLevelType w:val="hybridMultilevel"/>
    <w:tmpl w:val="36129D10"/>
    <w:lvl w:ilvl="0" w:tplc="02527F5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BECF0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3676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2F6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6C98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EB9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ECF87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F65A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BA635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42511"/>
    <w:multiLevelType w:val="hybridMultilevel"/>
    <w:tmpl w:val="0156B95A"/>
    <w:lvl w:ilvl="0" w:tplc="41F4A4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7E7C61"/>
    <w:multiLevelType w:val="hybridMultilevel"/>
    <w:tmpl w:val="E4A2D14E"/>
    <w:lvl w:ilvl="0" w:tplc="4E4E87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6A8FF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88A42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BAAA8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C2D8A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600606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C249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5C575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AA2DA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D4D01"/>
    <w:multiLevelType w:val="hybridMultilevel"/>
    <w:tmpl w:val="7A7EBD22"/>
    <w:lvl w:ilvl="0" w:tplc="DDB294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852D5B"/>
    <w:multiLevelType w:val="hybridMultilevel"/>
    <w:tmpl w:val="5790C91C"/>
    <w:lvl w:ilvl="0" w:tplc="648824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EF945B2"/>
    <w:multiLevelType w:val="hybridMultilevel"/>
    <w:tmpl w:val="A2D08C56"/>
    <w:lvl w:ilvl="0" w:tplc="D1D8F6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147449"/>
    <w:multiLevelType w:val="hybridMultilevel"/>
    <w:tmpl w:val="691EFEF8"/>
    <w:lvl w:ilvl="0" w:tplc="B328A1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321FE9"/>
    <w:multiLevelType w:val="hybridMultilevel"/>
    <w:tmpl w:val="AAE00608"/>
    <w:lvl w:ilvl="0" w:tplc="195086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F4A13B5"/>
    <w:multiLevelType w:val="hybridMultilevel"/>
    <w:tmpl w:val="691EFEF8"/>
    <w:lvl w:ilvl="0" w:tplc="B328A1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E853075"/>
    <w:multiLevelType w:val="hybridMultilevel"/>
    <w:tmpl w:val="F6B4DD3C"/>
    <w:lvl w:ilvl="0" w:tplc="C28891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91728CB"/>
    <w:multiLevelType w:val="hybridMultilevel"/>
    <w:tmpl w:val="5446796E"/>
    <w:lvl w:ilvl="0" w:tplc="BC58F84E">
      <w:start w:val="15"/>
      <w:numFmt w:val="decimal"/>
      <w:lvlText w:val="%1、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EF"/>
    <w:rsid w:val="00075451"/>
    <w:rsid w:val="000B0F7E"/>
    <w:rsid w:val="0014747A"/>
    <w:rsid w:val="00151A6E"/>
    <w:rsid w:val="00173976"/>
    <w:rsid w:val="001B489D"/>
    <w:rsid w:val="002329F7"/>
    <w:rsid w:val="0025756E"/>
    <w:rsid w:val="002A5891"/>
    <w:rsid w:val="004C2229"/>
    <w:rsid w:val="004D7F25"/>
    <w:rsid w:val="004F77D1"/>
    <w:rsid w:val="005F1D86"/>
    <w:rsid w:val="00631714"/>
    <w:rsid w:val="006E5763"/>
    <w:rsid w:val="006F2F57"/>
    <w:rsid w:val="006F76EF"/>
    <w:rsid w:val="0079452C"/>
    <w:rsid w:val="00905A1B"/>
    <w:rsid w:val="009148F0"/>
    <w:rsid w:val="009B3822"/>
    <w:rsid w:val="00A84A8F"/>
    <w:rsid w:val="00B216D9"/>
    <w:rsid w:val="00BA39CD"/>
    <w:rsid w:val="00BC5F3E"/>
    <w:rsid w:val="00BF090B"/>
    <w:rsid w:val="00C21616"/>
    <w:rsid w:val="00C379A8"/>
    <w:rsid w:val="00C40B5F"/>
    <w:rsid w:val="00CA3EC5"/>
    <w:rsid w:val="00DB74E2"/>
    <w:rsid w:val="00DD709B"/>
    <w:rsid w:val="00E21850"/>
    <w:rsid w:val="00F200BA"/>
    <w:rsid w:val="00F82D33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AB2548E"/>
  <w15:docId w15:val="{E9721AA8-5AD6-4708-94F6-25AA899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C379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9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81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4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221</Words>
  <Characters>1262</Characters>
  <Application>Microsoft Office Word</Application>
  <DocSecurity>0</DocSecurity>
  <Lines>10</Lines>
  <Paragraphs>2</Paragraphs>
  <ScaleCrop>false</ScaleCrop>
  <Company>DXB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Admin</cp:lastModifiedBy>
  <cp:revision>9</cp:revision>
  <dcterms:created xsi:type="dcterms:W3CDTF">2021-10-12T10:22:00Z</dcterms:created>
  <dcterms:modified xsi:type="dcterms:W3CDTF">2021-10-14T08:03:00Z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