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73"/>
        <w:gridCol w:w="999"/>
        <w:gridCol w:w="1437"/>
        <w:gridCol w:w="999"/>
        <w:gridCol w:w="1665"/>
        <w:gridCol w:w="2156"/>
      </w:tblGrid>
      <w:tr w:rsidR="00E85951" w:rsidRPr="00E85951" w14:paraId="4CEB6596" w14:textId="77777777" w:rsidTr="00551ADA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9" w:type="dxa"/>
            <w:gridSpan w:val="2"/>
            <w:shd w:val="clear" w:color="auto" w:fill="auto"/>
            <w:noWrap/>
            <w:vAlign w:val="center"/>
            <w:hideMark/>
          </w:tcPr>
          <w:p w14:paraId="3A2A10FE" w14:textId="1E4FE8CC" w:rsidR="00E85951" w:rsidRP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苏飞宇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14:paraId="327F0F17" w14:textId="7AA29945" w:rsidR="00E85951" w:rsidRP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7E3AC88F" w14:textId="65CFFCBD" w:rsidR="00E85951" w:rsidRP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215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207E2B9C" w:rsidR="00E85951" w:rsidRPr="00E85951" w:rsidRDefault="00DC52D4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F250CA4" wp14:editId="6F516435">
                  <wp:extent cx="1187450" cy="1725295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172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63B" w:rsidRPr="00E85951" w14:paraId="561BA006" w14:textId="77777777" w:rsidTr="00512FB3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EC263B" w:rsidRPr="00FC17A0" w:rsidRDefault="00EC263B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9" w:type="dxa"/>
            <w:gridSpan w:val="2"/>
            <w:shd w:val="clear" w:color="auto" w:fill="auto"/>
            <w:noWrap/>
            <w:vAlign w:val="center"/>
          </w:tcPr>
          <w:p w14:paraId="1406C29F" w14:textId="16B55424" w:rsidR="00EC263B" w:rsidRPr="00E85951" w:rsidRDefault="00EC263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018010313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14:paraId="289172F6" w14:textId="77777777" w:rsidR="00EC263B" w:rsidRPr="00FC17A0" w:rsidRDefault="00EC263B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EC263B" w:rsidRPr="00FC17A0" w:rsidRDefault="00EC263B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101" w:type="dxa"/>
            <w:gridSpan w:val="3"/>
            <w:shd w:val="clear" w:color="auto" w:fill="auto"/>
            <w:noWrap/>
            <w:vAlign w:val="center"/>
          </w:tcPr>
          <w:p w14:paraId="23F01A75" w14:textId="40B99107" w:rsidR="00EC263B" w:rsidRPr="00E85951" w:rsidRDefault="00EC263B" w:rsidP="00EC263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8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级2班</w:t>
            </w:r>
          </w:p>
        </w:tc>
        <w:tc>
          <w:tcPr>
            <w:tcW w:w="2156" w:type="dxa"/>
            <w:vMerge/>
            <w:shd w:val="clear" w:color="auto" w:fill="auto"/>
            <w:noWrap/>
            <w:vAlign w:val="center"/>
          </w:tcPr>
          <w:p w14:paraId="4D33C50F" w14:textId="77777777" w:rsidR="00EC263B" w:rsidRDefault="00EC263B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551ADA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9" w:type="dxa"/>
            <w:gridSpan w:val="2"/>
            <w:shd w:val="clear" w:color="auto" w:fill="auto"/>
            <w:noWrap/>
            <w:vAlign w:val="center"/>
            <w:hideMark/>
          </w:tcPr>
          <w:p w14:paraId="1AF43298" w14:textId="538D05BE" w:rsid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DC52D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第三团第1队</w:t>
            </w:r>
          </w:p>
          <w:p w14:paraId="40262FE7" w14:textId="417E078B" w:rsidR="00DC52D4" w:rsidRPr="00DC52D4" w:rsidRDefault="00DC52D4" w:rsidP="00DC52D4">
            <w:pPr>
              <w:rPr>
                <w:rFonts w:ascii="等线" w:eastAsia="等线" w:hAnsi="等线" w:cs="宋体"/>
                <w:sz w:val="22"/>
              </w:rPr>
            </w:pP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14:paraId="213316FD" w14:textId="1CE922ED" w:rsid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DC52D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队长</w:t>
            </w:r>
          </w:p>
          <w:p w14:paraId="26B486AB" w14:textId="518973FA" w:rsidR="00DC52D4" w:rsidRPr="00DC52D4" w:rsidRDefault="00DC52D4" w:rsidP="00DC52D4">
            <w:pPr>
              <w:rPr>
                <w:rFonts w:ascii="等线" w:eastAsia="等线" w:hAnsi="等线" w:cs="宋体"/>
                <w:sz w:val="22"/>
              </w:rPr>
            </w:pP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10874E4" w14:textId="3F3777F9" w:rsidR="00E85951" w:rsidRDefault="00DC52D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DC52D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畅游红色故土，传承革命精神</w:t>
            </w:r>
          </w:p>
          <w:p w14:paraId="4F744094" w14:textId="6D3FBB7C" w:rsidR="00DC52D4" w:rsidRPr="00DC52D4" w:rsidRDefault="00DC52D4" w:rsidP="00DC52D4">
            <w:pPr>
              <w:rPr>
                <w:rFonts w:ascii="等线" w:eastAsia="等线" w:hAnsi="等线" w:cs="宋体"/>
                <w:sz w:val="22"/>
              </w:rPr>
            </w:pPr>
          </w:p>
        </w:tc>
        <w:tc>
          <w:tcPr>
            <w:tcW w:w="215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551ADA">
        <w:trPr>
          <w:trHeight w:val="413"/>
        </w:trPr>
        <w:tc>
          <w:tcPr>
            <w:tcW w:w="9622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A2EF0" w:rsidRPr="00E85951" w14:paraId="07933075" w14:textId="77777777" w:rsidTr="00551ADA">
        <w:trPr>
          <w:trHeight w:val="413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4D6A934F" w14:textId="0B17C29E" w:rsidR="006A2EF0" w:rsidRPr="008552B4" w:rsidRDefault="00E9622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529" w:type="dxa"/>
            <w:gridSpan w:val="6"/>
            <w:shd w:val="clear" w:color="auto" w:fill="auto"/>
            <w:vAlign w:val="center"/>
          </w:tcPr>
          <w:p w14:paraId="73744F73" w14:textId="4E13E17D" w:rsidR="00551ADA" w:rsidRPr="008213A5" w:rsidRDefault="00551ADA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</w:t>
            </w:r>
            <w:r w:rsidR="00AF08C4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今年</w:t>
            </w: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暑期到来之际，</w:t>
            </w:r>
            <w:r w:rsidR="00AF08C4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为响应学院号召，庆祝中国共产党成立1</w:t>
            </w:r>
            <w:r w:rsidR="00AF08C4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00</w:t>
            </w:r>
            <w:r w:rsidR="00AF08C4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周年，我</w:t>
            </w:r>
            <w:r w:rsidR="00806BAD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带领</w:t>
            </w:r>
            <w:r w:rsidR="00E3188C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三名党员和一名积极分子</w:t>
            </w:r>
            <w:r w:rsidR="00806BAD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组成了暑期社会实践团队，秉承传承红色文化、弘扬红色精神的目标，我们选择了在北京和山西两地开展红色社会实践活动。</w:t>
            </w:r>
          </w:p>
          <w:p w14:paraId="5D8B98CD" w14:textId="4CE44DD5" w:rsidR="00806BAD" w:rsidRPr="008213A5" w:rsidRDefault="00806BAD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作为实践团队的队长，</w:t>
            </w:r>
            <w:r w:rsidR="004A0F27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我主要负责组织参观活动，团队人员分工，与院校负责人和红色场馆负责人联系，制定实践方案，开展线上线下会议以及易班</w:t>
            </w:r>
            <w:r w:rsid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、抖音、微博</w:t>
            </w:r>
            <w:r w:rsidR="004A0F27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账号的运营等工作。</w:t>
            </w:r>
          </w:p>
          <w:p w14:paraId="4F967F39" w14:textId="30F438BF" w:rsidR="004A0F27" w:rsidRPr="008213A5" w:rsidRDefault="00AB679D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实践的前期准备中，我组织召开了前期会议，筹备了社会实践的路线和具体规划，并进行了人员分工。为了加强宣传力度，我与实践团队其他成员共同创建了微信公众号、抖音、易班、微博和博客等账号，方便了中后期实践活动的开展。</w:t>
            </w:r>
          </w:p>
          <w:p w14:paraId="6772667B" w14:textId="1FB5E2B2" w:rsidR="00551ADA" w:rsidRPr="008213A5" w:rsidRDefault="00AB679D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在中期实践过程中，我带领四名队员</w:t>
            </w:r>
            <w:r w:rsidR="00E3188C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开展了陶然亭公园社会实践活动</w:t>
            </w:r>
            <w:r w:rsidR="00E3188C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，并拍摄了</w:t>
            </w:r>
            <w:r w:rsidR="00E3188C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慈悲庵</w:t>
            </w:r>
            <w:r w:rsidR="00E3188C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“先驱者的奋斗”</w:t>
            </w:r>
            <w:r w:rsidR="00E3188C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展览</w:t>
            </w:r>
            <w:r w:rsidR="00E3188C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和高石爱情故事的讲解视频。我组织开展了中期会议，</w:t>
            </w:r>
            <w:r w:rsidR="00E3188C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对陶然亭公园实践活动进行了总结</w:t>
            </w:r>
            <w:r w:rsidR="008213A5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，并对</w:t>
            </w:r>
            <w:r w:rsidR="008213A5"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高君宇故居纪念馆实践活动进行准备</w:t>
            </w:r>
            <w:r w:rsidR="008213A5"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</w:p>
          <w:p w14:paraId="5E5610B4" w14:textId="4CB5C146" w:rsidR="00C56FF5" w:rsidRDefault="008213A5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</w:t>
            </w:r>
            <w:r w:rsidRPr="008213A5">
              <w:rPr>
                <w:rFonts w:ascii="等线" w:eastAsia="等线" w:hAnsi="等线" w:cs="宋体"/>
                <w:color w:val="000000"/>
                <w:kern w:val="0"/>
                <w:sz w:val="22"/>
              </w:rPr>
              <w:t>高君宇故居纪念馆社会实践活动</w:t>
            </w:r>
            <w:r w:rsidRPr="008213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中，我作为主要负责人，担任了“高家大院“和“高君宇故居纪念馆”的讲解员，</w:t>
            </w:r>
            <w:r w:rsid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并</w:t>
            </w:r>
            <w:r w:rsidR="00C56FF5" w:rsidRP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采访了贾媛媛副馆长，详细</w:t>
            </w:r>
            <w:r w:rsidR="00E549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</w:t>
            </w:r>
            <w:r w:rsidR="00C56FF5" w:rsidRP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了解了纪念馆的内容</w:t>
            </w:r>
            <w:r w:rsid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，推动了实践活动的进展。</w:t>
            </w:r>
          </w:p>
          <w:p w14:paraId="392D73FE" w14:textId="50AAC3E3" w:rsidR="00C56FF5" w:rsidRDefault="00C56FF5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在实践</w:t>
            </w:r>
            <w:r w:rsidR="00E549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过程中我</w:t>
            </w:r>
            <w:r w:rsidRP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建立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了</w:t>
            </w:r>
            <w:r w:rsidRP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易班课群，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并对实践团队成员</w:t>
            </w:r>
            <w:r w:rsidRPr="00C56F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进行专业培训和内容介绍，加强了社会实践的专业性和理论性。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我积极</w:t>
            </w:r>
            <w:r w:rsidR="00BC65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督促其他成员对其他运营号的运行，参与了社会实践的每一环节。</w:t>
            </w:r>
          </w:p>
          <w:p w14:paraId="5F81604C" w14:textId="3F4FCCD5" w:rsidR="005F6DC6" w:rsidRPr="005F6DC6" w:rsidRDefault="00BC65E1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在后期总结中，我们</w:t>
            </w:r>
            <w:r w:rsidRPr="00BC65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顺利完成了实践活动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，利用了多种宣传方式，</w:t>
            </w:r>
            <w:r w:rsidRPr="00BC65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取得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了</w:t>
            </w:r>
            <w:r w:rsidRPr="00BC65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显著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</w:t>
            </w:r>
            <w:r w:rsidRPr="00BC65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成果</w:t>
            </w:r>
            <w:r w:rsidR="00E549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其中我组织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建立</w:t>
            </w:r>
            <w:r w:rsidR="00E549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了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专业的运营公众号“星火传承实践团队”，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参与并修正了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微信推送十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余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篇，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其中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总阅读次数1919次，总阅读人数949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人次。使用易班课群，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我负责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进行实践课程讲解，分享内容10余篇。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我也参与了微博文章的宣传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，总阅读量超2000次。</w:t>
            </w:r>
            <w:r w:rsid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我们团队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拍摄</w:t>
            </w:r>
            <w:r w:rsidR="005F6DC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并</w:t>
            </w:r>
            <w:r w:rsidR="00277E47" w:rsidRPr="00277E4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剪辑视频8个，上传到抖音，腾讯视频进行宣传，总播放量超3000次。</w:t>
            </w:r>
            <w:r w:rsidR="005F6DC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我也组织开展了线上调研活动，覆盖了各个年龄段的人群，了解了新一代人对红色文化的认识。</w:t>
            </w:r>
          </w:p>
          <w:p w14:paraId="17432FF3" w14:textId="22CF9281" w:rsidR="004A0F27" w:rsidRPr="008552B4" w:rsidRDefault="005F6DC6" w:rsidP="00B562A1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在社会实践的过程中，我合理安排人员工作，让每一个人都能参与到实践中来，并以获得</w:t>
            </w:r>
            <w:r w:rsidR="002F6C5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知识、学习精神为目的，让暑期社会</w:t>
            </w:r>
            <w:r w:rsidR="00BA484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</w:t>
            </w:r>
            <w:r w:rsidR="002F6C5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活动具有深刻意义。</w:t>
            </w:r>
            <w:r w:rsidR="00BC69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在实践活动顺利开展的同时，我也会确保每位团队成员的人身安全。</w:t>
            </w:r>
            <w:r w:rsidR="002F6C5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这是我参加的第二次社会实践活动，虽然取得了一定成果，但是</w:t>
            </w:r>
            <w:r w:rsidR="00BC69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我知道自己还有许多不足之处有待进一步提高和完善，我今后也将会继续以积极的态度</w:t>
            </w:r>
            <w:r w:rsidR="00BA484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、饱满的热情，把握机会，积极投身到社会实践中去，为社会做出自己应有的贡献。</w:t>
            </w:r>
          </w:p>
        </w:tc>
      </w:tr>
      <w:tr w:rsidR="006A2EF0" w:rsidRPr="00E85951" w14:paraId="37431083" w14:textId="77777777" w:rsidTr="00551ADA">
        <w:trPr>
          <w:trHeight w:val="413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D4F3FCD" w14:textId="3AC4630B" w:rsidR="006A2EF0" w:rsidRPr="008552B4" w:rsidRDefault="00E96220" w:rsidP="00551AD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529" w:type="dxa"/>
            <w:gridSpan w:val="6"/>
            <w:shd w:val="clear" w:color="auto" w:fill="auto"/>
            <w:vAlign w:val="center"/>
          </w:tcPr>
          <w:p w14:paraId="4B11FFF8" w14:textId="5C99DFA4" w:rsidR="00E96220" w:rsidRDefault="00E96220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063C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团队名称：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</w:t>
            </w:r>
            <w:r w:rsidRPr="00DC52D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畅游红色故土，传承革命精神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”暑期社会实践第三团第一队</w:t>
            </w:r>
          </w:p>
          <w:p w14:paraId="62EF0385" w14:textId="77777777" w:rsidR="00E96220" w:rsidRPr="000063C2" w:rsidRDefault="00E96220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063C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团队分工：</w:t>
            </w:r>
          </w:p>
          <w:tbl>
            <w:tblPr>
              <w:tblStyle w:val="a7"/>
              <w:tblW w:w="7303" w:type="dxa"/>
              <w:jc w:val="center"/>
              <w:tblLook w:val="04A0" w:firstRow="1" w:lastRow="0" w:firstColumn="1" w:lastColumn="0" w:noHBand="0" w:noVBand="1"/>
            </w:tblPr>
            <w:tblGrid>
              <w:gridCol w:w="1448"/>
              <w:gridCol w:w="5855"/>
            </w:tblGrid>
            <w:tr w:rsidR="00E96220" w:rsidRPr="00C56FF5" w14:paraId="78359109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0666F124" w14:textId="77777777" w:rsidR="00E96220" w:rsidRPr="00C56FF5" w:rsidRDefault="00E96220" w:rsidP="00EC263B">
                  <w:pPr>
                    <w:framePr w:hSpace="180" w:wrap="around" w:vAnchor="text" w:hAnchor="text" w:y="140"/>
                    <w:widowControl/>
                    <w:spacing w:line="360" w:lineRule="auto"/>
                    <w:ind w:firstLineChars="200" w:firstLine="440"/>
                    <w:jc w:val="left"/>
                    <w:rPr>
                      <w:rFonts w:ascii="等线" w:eastAsia="等线" w:hAnsi="等线" w:cs="宋体"/>
                      <w:color w:val="000000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</w:rPr>
                    <w:t>姓名</w:t>
                  </w:r>
                </w:p>
              </w:tc>
              <w:tc>
                <w:tcPr>
                  <w:tcW w:w="5855" w:type="dxa"/>
                </w:tcPr>
                <w:p w14:paraId="363DB42A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分工及组织能力介绍</w:t>
                  </w:r>
                </w:p>
              </w:tc>
            </w:tr>
            <w:tr w:rsidR="00E96220" w:rsidRPr="00C56FF5" w14:paraId="146B7839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3A0A080C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</w:p>
                <w:p w14:paraId="2DE37EEA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苏飞宇</w:t>
                  </w:r>
                </w:p>
              </w:tc>
              <w:tc>
                <w:tcPr>
                  <w:tcW w:w="5855" w:type="dxa"/>
                </w:tcPr>
                <w:p w14:paraId="0B88A696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社会实践小队队长，负责组织参观活动，小队人员分工，与院校负责人联系，与红色场馆负责人联系，制定实践方案，负责高君宇故居纪念馆的视频的拍摄与人物采访。</w:t>
                  </w:r>
                </w:p>
              </w:tc>
            </w:tr>
            <w:tr w:rsidR="00E96220" w:rsidRPr="00C56FF5" w14:paraId="5DA0BD61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79EFF13B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田康健</w:t>
                  </w:r>
                </w:p>
              </w:tc>
              <w:tc>
                <w:tcPr>
                  <w:tcW w:w="5855" w:type="dxa"/>
                </w:tcPr>
                <w:p w14:paraId="05064C10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参与实地考察，负责陶然亭公园实践方案设计、实践视频的拍摄、照片的整理，调研报告的制作与整理。</w:t>
                  </w:r>
                </w:p>
              </w:tc>
            </w:tr>
            <w:tr w:rsidR="00E96220" w:rsidRPr="00C56FF5" w14:paraId="00226C06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7A8E1B96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井美洋</w:t>
                  </w:r>
                </w:p>
              </w:tc>
              <w:tc>
                <w:tcPr>
                  <w:tcW w:w="5855" w:type="dxa"/>
                </w:tcPr>
                <w:p w14:paraId="38C5322B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参与实地考察，参与实践方案设计，负责后期视频的剪辑，现场人物的采访以及场馆内容的讲解。</w:t>
                  </w:r>
                </w:p>
              </w:tc>
            </w:tr>
            <w:tr w:rsidR="00E96220" w:rsidRPr="00C56FF5" w14:paraId="7B504BBD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4396D1D6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吴庆霞</w:t>
                  </w:r>
                </w:p>
              </w:tc>
              <w:tc>
                <w:tcPr>
                  <w:tcW w:w="5855" w:type="dxa"/>
                </w:tcPr>
                <w:p w14:paraId="0BFCC64E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参与实地考察，负责撰写实践日志和制作推送，以及社会实践资料的整理。</w:t>
                  </w:r>
                </w:p>
              </w:tc>
            </w:tr>
            <w:tr w:rsidR="00E96220" w:rsidRPr="00C56FF5" w14:paraId="21F6D41D" w14:textId="77777777" w:rsidTr="00D6482F">
              <w:trPr>
                <w:jc w:val="center"/>
              </w:trPr>
              <w:tc>
                <w:tcPr>
                  <w:tcW w:w="1448" w:type="dxa"/>
                </w:tcPr>
                <w:p w14:paraId="527694B5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jc w:val="center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赵一极</w:t>
                  </w:r>
                </w:p>
              </w:tc>
              <w:tc>
                <w:tcPr>
                  <w:tcW w:w="5855" w:type="dxa"/>
                </w:tcPr>
                <w:p w14:paraId="2A33D81F" w14:textId="77777777" w:rsidR="00E96220" w:rsidRPr="00C56FF5" w:rsidRDefault="00E96220" w:rsidP="00EC263B">
                  <w:pPr>
                    <w:framePr w:hSpace="180" w:wrap="around" w:vAnchor="text" w:hAnchor="text" w:y="140"/>
                    <w:spacing w:line="300" w:lineRule="auto"/>
                    <w:rPr>
                      <w:rFonts w:ascii="等线" w:eastAsia="等线" w:hAnsi="等线"/>
                      <w:sz w:val="22"/>
                      <w:szCs w:val="22"/>
                    </w:rPr>
                  </w:pPr>
                  <w:r w:rsidRPr="00C56FF5">
                    <w:rPr>
                      <w:rFonts w:ascii="等线" w:eastAsia="等线" w:hAnsi="等线" w:hint="eastAsia"/>
                      <w:sz w:val="22"/>
                      <w:szCs w:val="22"/>
                    </w:rPr>
                    <w:t>参与实地考察，负责实践纪实文稿的撰写，实践日志和实践新闻的撰写。</w:t>
                  </w:r>
                </w:p>
              </w:tc>
            </w:tr>
          </w:tbl>
          <w:p w14:paraId="162575AA" w14:textId="033BE514" w:rsidR="00E96220" w:rsidRPr="000063C2" w:rsidRDefault="00551ADA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063C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工作方向：</w:t>
            </w:r>
          </w:p>
          <w:p w14:paraId="5FFB0708" w14:textId="7435F36F" w:rsidR="00E96220" w:rsidRDefault="00BA4842" w:rsidP="00E549A2">
            <w:pPr>
              <w:widowControl/>
              <w:spacing w:line="30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我们实践团队以弘扬“红色文化、传承革命精神”为基础，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通过了解高君宇的平生事迹，学习他勇敢坚韧的高尚品德。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同时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作为新时代的青年要增强社会责任感和历史使命感，为全面建设社会主义现代化国家、实现中华民族伟大复兴中国梦贡献青春力量。</w:t>
            </w:r>
            <w:r w:rsidR="00BB51BB"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</w:t>
            </w:r>
          </w:p>
          <w:p w14:paraId="70A25149" w14:textId="22265887" w:rsidR="00E96220" w:rsidRPr="000063C2" w:rsidRDefault="00551ADA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063C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经验总结：</w:t>
            </w:r>
          </w:p>
          <w:p w14:paraId="341EF2BC" w14:textId="00303251" w:rsidR="00BA4842" w:rsidRDefault="00BA4842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（1）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选择合适正确的实践主题：</w:t>
            </w:r>
            <w:r w:rsidR="003A6C94" w:rsidRPr="00BB51BB">
              <w:rPr>
                <w:rFonts w:ascii="等线" w:eastAsia="等线" w:hAnsi="等线" w:cs="宋体"/>
                <w:color w:val="000000"/>
                <w:kern w:val="0"/>
                <w:sz w:val="22"/>
              </w:rPr>
              <w:t>社会实践的选题可以结合时政热点，聚焦社会群众关注焦点，如果是团队实践，可以集思广益，多考虑几个，最后一定要注意结合个人或团队的自身实际条件进行挑选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。因为今年是建党1</w:t>
            </w:r>
            <w:r w:rsidR="003A6C94" w:rsidRPr="00BB51BB">
              <w:rPr>
                <w:rFonts w:ascii="等线" w:eastAsia="等线" w:hAnsi="等线" w:cs="宋体"/>
                <w:color w:val="000000"/>
                <w:kern w:val="0"/>
                <w:sz w:val="22"/>
              </w:rPr>
              <w:t>00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年，我们团队也有四名党员，对红色文化具有深刻的向往之情，所以我们选择了重温红色故土这一主题，不仅仅发挥了团队成员的特长，也提高了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社会实践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的意义。</w:t>
            </w:r>
          </w:p>
          <w:p w14:paraId="334C444E" w14:textId="7B19DB08" w:rsidR="00E96220" w:rsidRDefault="00BA4842" w:rsidP="00551ADA">
            <w:pPr>
              <w:widowControl/>
              <w:spacing w:line="30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（2）</w:t>
            </w:r>
            <w:r w:rsidR="003A6C94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建立多种宣传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方式</w:t>
            </w:r>
            <w:r w:rsid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做好前后期宣传工作。这是扩大实践影响力的一个重要工作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，只有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宣传工作到位了才能让实践得到更多关注与肯定，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从而更加容易的达到实践的目的。我们实践团队就通过多种宣传手段，取得了较丰富的宣传成果。 </w:t>
            </w:r>
          </w:p>
          <w:p w14:paraId="1F4426C3" w14:textId="7D06B272" w:rsidR="006A2EF0" w:rsidRDefault="003A6C94" w:rsidP="00551ADA">
            <w:pPr>
              <w:widowControl/>
              <w:spacing w:line="36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（3）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我们进行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团队社会实践，离不开团队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的共同合作，实践团队的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所有成员在实践过程中，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应该</w:t>
            </w:r>
            <w:r w:rsidR="00BB51BB"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始终是互相鞭策，互相帮助，共同进步的。</w:t>
            </w:r>
          </w:p>
          <w:p w14:paraId="5B91AB13" w14:textId="0CFB1C89" w:rsidR="00BB51BB" w:rsidRDefault="00BB51BB" w:rsidP="00551ADA">
            <w:pPr>
              <w:widowControl/>
              <w:spacing w:line="36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（4）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同时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社会实践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应该避免形式主义，多做实事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，并且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实践里每一次活动都有其针对性意义</w:t>
            </w:r>
            <w:r w:rsidR="000063C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，比如我们开展三次线上会议，就为实践活动的顺利开展起到了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重要作用。</w:t>
            </w:r>
          </w:p>
          <w:p w14:paraId="1663E846" w14:textId="56491D3B" w:rsidR="00BB51BB" w:rsidRDefault="00BB51BB" w:rsidP="00551ADA">
            <w:pPr>
              <w:widowControl/>
              <w:spacing w:line="36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（5）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活动的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创新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，在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形式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和内容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进行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创新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比如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由于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疫情原因可以多进行线上活动，减少线下聚集，线上访谈</w:t>
            </w:r>
            <w:r w:rsidR="00521A4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云参观等都可取</w:t>
            </w:r>
            <w:r w:rsidR="00B562A1"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</w:t>
            </w:r>
          </w:p>
          <w:p w14:paraId="444F74DD" w14:textId="2CFBFAC2" w:rsidR="00BB51BB" w:rsidRPr="00E96220" w:rsidRDefault="00BB51BB" w:rsidP="00551ADA">
            <w:pPr>
              <w:widowControl/>
              <w:spacing w:line="360" w:lineRule="auto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</w:t>
            </w:r>
            <w:r w:rsidR="00B562A1">
              <w:rPr>
                <w:rFonts w:ascii="等线" w:eastAsia="等线" w:hAnsi="等线" w:cs="宋体"/>
                <w:color w:val="000000"/>
                <w:kern w:val="0"/>
                <w:sz w:val="22"/>
              </w:rPr>
              <w:t>6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）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内容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可以通过文字，图片，视频，音频等多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种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形式记录，保证实践调研材料不丢失不遗漏，也有利于在宣传工作中展现实践团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队的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风采。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同时要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注意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成果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</w:t>
            </w:r>
            <w:r w:rsidRPr="00BB51B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转化</w:t>
            </w:r>
            <w:r w:rsidR="00B562A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，可以用多种形式来表现。</w:t>
            </w:r>
          </w:p>
        </w:tc>
      </w:tr>
    </w:tbl>
    <w:p w14:paraId="453D9D05" w14:textId="77777777" w:rsidR="00E85951" w:rsidRPr="00577E40" w:rsidRDefault="00E85951" w:rsidP="00551ADA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AAB2D" w14:textId="77777777" w:rsidR="00913A72" w:rsidRDefault="00913A72" w:rsidP="00632075">
      <w:r>
        <w:separator/>
      </w:r>
    </w:p>
  </w:endnote>
  <w:endnote w:type="continuationSeparator" w:id="0">
    <w:p w14:paraId="67496447" w14:textId="77777777" w:rsidR="00913A72" w:rsidRDefault="00913A72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699E" w14:textId="77777777" w:rsidR="00913A72" w:rsidRDefault="00913A72" w:rsidP="00632075">
      <w:r>
        <w:separator/>
      </w:r>
    </w:p>
  </w:footnote>
  <w:footnote w:type="continuationSeparator" w:id="0">
    <w:p w14:paraId="6E279848" w14:textId="77777777" w:rsidR="00913A72" w:rsidRDefault="00913A72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1EA"/>
    <w:rsid w:val="000063C2"/>
    <w:rsid w:val="000A2A58"/>
    <w:rsid w:val="001A4122"/>
    <w:rsid w:val="001A491F"/>
    <w:rsid w:val="002573AE"/>
    <w:rsid w:val="00277E47"/>
    <w:rsid w:val="002F6C5E"/>
    <w:rsid w:val="00385E9F"/>
    <w:rsid w:val="003A6608"/>
    <w:rsid w:val="003A6C94"/>
    <w:rsid w:val="003E1202"/>
    <w:rsid w:val="004A0F27"/>
    <w:rsid w:val="00521A4C"/>
    <w:rsid w:val="00551ADA"/>
    <w:rsid w:val="0055723C"/>
    <w:rsid w:val="00577E40"/>
    <w:rsid w:val="005E41E1"/>
    <w:rsid w:val="005F6DC6"/>
    <w:rsid w:val="00632075"/>
    <w:rsid w:val="00697F82"/>
    <w:rsid w:val="006A2EF0"/>
    <w:rsid w:val="006D69B4"/>
    <w:rsid w:val="00806BAD"/>
    <w:rsid w:val="00820DA2"/>
    <w:rsid w:val="008213A5"/>
    <w:rsid w:val="008552B4"/>
    <w:rsid w:val="008B673A"/>
    <w:rsid w:val="00913A72"/>
    <w:rsid w:val="009361EA"/>
    <w:rsid w:val="00A443C4"/>
    <w:rsid w:val="00AB679D"/>
    <w:rsid w:val="00AF08C4"/>
    <w:rsid w:val="00B562A1"/>
    <w:rsid w:val="00B56CAE"/>
    <w:rsid w:val="00B85772"/>
    <w:rsid w:val="00BA4842"/>
    <w:rsid w:val="00BB51BB"/>
    <w:rsid w:val="00BC65E1"/>
    <w:rsid w:val="00BC69E3"/>
    <w:rsid w:val="00C56FF5"/>
    <w:rsid w:val="00C8204A"/>
    <w:rsid w:val="00DC52D4"/>
    <w:rsid w:val="00E3188C"/>
    <w:rsid w:val="00E44B18"/>
    <w:rsid w:val="00E46375"/>
    <w:rsid w:val="00E549A2"/>
    <w:rsid w:val="00E85951"/>
    <w:rsid w:val="00E96220"/>
    <w:rsid w:val="00EC263B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73A85093-3AE8-4232-84F2-B9B01428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table" w:styleId="a7">
    <w:name w:val="Table Grid"/>
    <w:basedOn w:val="a1"/>
    <w:uiPriority w:val="39"/>
    <w:qFormat/>
    <w:rsid w:val="00E96220"/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2021-10-12T05:41:00Z</dcterms:created>
  <dcterms:modified xsi:type="dcterms:W3CDTF">2021-10-27T03:39:00Z</dcterms:modified>
</cp:coreProperties>
</file>