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129"/>
        <w:gridCol w:w="264"/>
        <w:gridCol w:w="969"/>
        <w:gridCol w:w="1393"/>
        <w:gridCol w:w="969"/>
        <w:gridCol w:w="1615"/>
        <w:gridCol w:w="1483"/>
      </w:tblGrid>
      <w:tr w:rsidR="00654D17" w:rsidRPr="00E85951" w14:paraId="4CEB6596" w14:textId="77777777" w:rsidTr="004F53EB">
        <w:trPr>
          <w:trHeight w:val="1140"/>
        </w:trPr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3" w:type="dxa"/>
            <w:gridSpan w:val="2"/>
            <w:shd w:val="clear" w:color="auto" w:fill="auto"/>
            <w:noWrap/>
            <w:vAlign w:val="center"/>
            <w:hideMark/>
          </w:tcPr>
          <w:p w14:paraId="3A2A10FE" w14:textId="1A60C650" w:rsidR="00E85951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詹昕月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14:paraId="327F0F17" w14:textId="0DA4B3BF" w:rsidR="00E85951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14:paraId="7E3AC88F" w14:textId="77EDF848" w:rsidR="00E85951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机械与储运工程学院</w:t>
            </w:r>
          </w:p>
        </w:tc>
        <w:tc>
          <w:tcPr>
            <w:tcW w:w="1483" w:type="dxa"/>
            <w:vMerge w:val="restart"/>
            <w:shd w:val="clear" w:color="auto" w:fill="auto"/>
            <w:noWrap/>
            <w:vAlign w:val="center"/>
            <w:hideMark/>
          </w:tcPr>
          <w:p w14:paraId="302D1780" w14:textId="6F78F157" w:rsidR="00E85951" w:rsidRPr="00E85951" w:rsidRDefault="00654D17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0" distR="0" wp14:anchorId="5E18925C" wp14:editId="6F6BF5EA">
                  <wp:extent cx="797560" cy="1196340"/>
                  <wp:effectExtent l="0" t="0" r="254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56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840" w:rsidRPr="00E85951" w14:paraId="561BA006" w14:textId="77777777" w:rsidTr="005A3137">
        <w:trPr>
          <w:trHeight w:val="994"/>
        </w:trPr>
        <w:tc>
          <w:tcPr>
            <w:tcW w:w="969" w:type="dxa"/>
            <w:shd w:val="clear" w:color="auto" w:fill="auto"/>
            <w:noWrap/>
            <w:vAlign w:val="center"/>
          </w:tcPr>
          <w:p w14:paraId="6E0A164F" w14:textId="609AD98F" w:rsidR="00F80840" w:rsidRPr="00FC17A0" w:rsidRDefault="00F80840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3" w:type="dxa"/>
            <w:gridSpan w:val="2"/>
            <w:shd w:val="clear" w:color="auto" w:fill="auto"/>
            <w:noWrap/>
            <w:vAlign w:val="center"/>
          </w:tcPr>
          <w:p w14:paraId="1406C29F" w14:textId="4790C77F" w:rsidR="00F80840" w:rsidRPr="00E85951" w:rsidRDefault="00F8084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020010665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289172F6" w14:textId="77777777" w:rsidR="00F80840" w:rsidRPr="00FC17A0" w:rsidRDefault="00F80840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F80840" w:rsidRPr="00FC17A0" w:rsidRDefault="00F80840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77" w:type="dxa"/>
            <w:gridSpan w:val="3"/>
            <w:shd w:val="clear" w:color="auto" w:fill="auto"/>
            <w:noWrap/>
            <w:vAlign w:val="center"/>
          </w:tcPr>
          <w:p w14:paraId="23F01A75" w14:textId="12DB3C02" w:rsidR="00F80840" w:rsidRPr="00E85951" w:rsidRDefault="00F80840" w:rsidP="00F8084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过程装备与控制工程本2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1483" w:type="dxa"/>
            <w:vMerge/>
            <w:shd w:val="clear" w:color="auto" w:fill="auto"/>
            <w:noWrap/>
            <w:vAlign w:val="center"/>
          </w:tcPr>
          <w:p w14:paraId="4D33C50F" w14:textId="77777777" w:rsidR="00F80840" w:rsidRDefault="00F80840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654D17" w:rsidRPr="00E85951" w14:paraId="1F6DD6FC" w14:textId="77777777" w:rsidTr="004F53EB">
        <w:trPr>
          <w:trHeight w:val="848"/>
        </w:trPr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3" w:type="dxa"/>
            <w:gridSpan w:val="2"/>
            <w:shd w:val="clear" w:color="auto" w:fill="auto"/>
            <w:noWrap/>
            <w:vAlign w:val="center"/>
            <w:hideMark/>
          </w:tcPr>
          <w:p w14:paraId="40262FE7" w14:textId="75DB817F" w:rsidR="00E85951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54D1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机械与储运工程学院“青春+”星火支教团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14:paraId="675FE60F" w14:textId="62DE6C93" w:rsid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语文课老师</w:t>
            </w:r>
          </w:p>
          <w:p w14:paraId="09F83AEB" w14:textId="73681541" w:rsidR="00560FA9" w:rsidRDefault="00560FA9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手工课老师</w:t>
            </w:r>
          </w:p>
          <w:p w14:paraId="26B486AB" w14:textId="7A71659B" w:rsidR="00654D17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手语课老师</w:t>
            </w: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14:paraId="4F744094" w14:textId="526AC365" w:rsidR="00E85951" w:rsidRPr="00E85951" w:rsidRDefault="00654D1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黄土魂，大山情</w:t>
            </w:r>
          </w:p>
        </w:tc>
        <w:tc>
          <w:tcPr>
            <w:tcW w:w="1483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54D17" w:rsidRPr="00E85951" w14:paraId="193BF87B" w14:textId="77777777" w:rsidTr="004F53EB">
        <w:trPr>
          <w:trHeight w:val="417"/>
        </w:trPr>
        <w:tc>
          <w:tcPr>
            <w:tcW w:w="8791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54D17" w:rsidRPr="00E85951" w14:paraId="0F3DAA96" w14:textId="77777777" w:rsidTr="00397F49">
        <w:tc>
          <w:tcPr>
            <w:tcW w:w="2098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93" w:type="dxa"/>
            <w:gridSpan w:val="6"/>
            <w:shd w:val="clear" w:color="auto" w:fill="auto"/>
            <w:noWrap/>
            <w:vAlign w:val="center"/>
          </w:tcPr>
          <w:p w14:paraId="12BB52B4" w14:textId="77777777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本人詹昕月，女，汉族，共青团员，陕西省西安人。现任过程20-1班副班长兼任心理委员，负责班级奖学金、助学金、贷款等事宜。</w:t>
            </w:r>
          </w:p>
          <w:p w14:paraId="3760743F" w14:textId="77A02998" w:rsidR="00471424" w:rsidRPr="00471424" w:rsidRDefault="00397F49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b/>
                <w:sz w:val="22"/>
              </w:rPr>
              <w:t xml:space="preserve">1  </w:t>
            </w:r>
            <w:r w:rsidR="00471424" w:rsidRPr="00397F49">
              <w:rPr>
                <w:rFonts w:ascii="仿宋" w:eastAsia="仿宋" w:hAnsi="仿宋" w:hint="eastAsia"/>
                <w:b/>
                <w:sz w:val="22"/>
              </w:rPr>
              <w:t>思想建设方面</w:t>
            </w:r>
            <w:r w:rsidR="00471424" w:rsidRPr="00471424">
              <w:rPr>
                <w:rFonts w:ascii="仿宋" w:eastAsia="仿宋" w:hAnsi="仿宋" w:hint="eastAsia"/>
                <w:sz w:val="22"/>
              </w:rPr>
              <w:t>。本人政治立场坚定，积极向党组织靠拢，经过班级推优和第四分党校第13期入党积极分子培训班，现已成为一名成熟的入党积极分子，立志以共产党员的标准严格要求自己。</w:t>
            </w:r>
          </w:p>
          <w:p w14:paraId="0A5858DA" w14:textId="0EA59533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397F49">
              <w:rPr>
                <w:rFonts w:ascii="仿宋" w:eastAsia="仿宋" w:hAnsi="仿宋" w:hint="eastAsia"/>
                <w:b/>
                <w:sz w:val="22"/>
              </w:rPr>
              <w:t>2</w:t>
            </w:r>
            <w:r w:rsidR="00397F49">
              <w:rPr>
                <w:rFonts w:ascii="Calibri" w:eastAsia="仿宋" w:hAnsi="Calibri" w:cs="Calibri"/>
                <w:b/>
                <w:sz w:val="22"/>
              </w:rPr>
              <w:t xml:space="preserve">  </w:t>
            </w:r>
            <w:r w:rsidRPr="00397F49">
              <w:rPr>
                <w:rFonts w:ascii="仿宋" w:eastAsia="仿宋" w:hAnsi="仿宋" w:hint="eastAsia"/>
                <w:b/>
                <w:sz w:val="22"/>
              </w:rPr>
              <w:t>学习生活方面。</w:t>
            </w:r>
            <w:r w:rsidRPr="00471424">
              <w:rPr>
                <w:rFonts w:ascii="仿宋" w:eastAsia="仿宋" w:hAnsi="仿宋" w:hint="eastAsia"/>
                <w:sz w:val="22"/>
              </w:rPr>
              <w:t>本人学习认真，孜孜不倦。大一学年综合测评排名89/263。我还积极参加各类学科竞赛并取得优异的成绩。</w:t>
            </w:r>
            <w:r w:rsidR="005911AE">
              <w:rPr>
                <w:rFonts w:ascii="仿宋" w:eastAsia="仿宋" w:hAnsi="仿宋" w:hint="eastAsia"/>
                <w:sz w:val="22"/>
              </w:rPr>
              <w:t>在军训期间，努力训练，荣获军训纪律标兵。</w:t>
            </w:r>
          </w:p>
          <w:p w14:paraId="7A554D01" w14:textId="5FF9F33E" w:rsidR="00471424" w:rsidRPr="00397F49" w:rsidRDefault="00397F49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>
              <w:rPr>
                <w:rFonts w:ascii="仿宋" w:eastAsia="仿宋" w:hAnsi="仿宋" w:hint="eastAsia"/>
                <w:b/>
                <w:sz w:val="22"/>
              </w:rPr>
              <w:t xml:space="preserve">3  </w:t>
            </w:r>
            <w:r w:rsidR="00471424" w:rsidRPr="00397F49">
              <w:rPr>
                <w:rFonts w:ascii="仿宋" w:eastAsia="仿宋" w:hAnsi="仿宋" w:hint="eastAsia"/>
                <w:b/>
                <w:sz w:val="22"/>
              </w:rPr>
              <w:t>班级工作方面。</w:t>
            </w:r>
          </w:p>
          <w:p w14:paraId="357806D7" w14:textId="12F570E9" w:rsidR="00471424" w:rsidRPr="00397F49" w:rsidRDefault="00471424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 w:rsidRPr="00397F49">
              <w:rPr>
                <w:rFonts w:ascii="仿宋" w:eastAsia="仿宋" w:hAnsi="仿宋" w:hint="eastAsia"/>
                <w:b/>
                <w:sz w:val="22"/>
              </w:rPr>
              <w:t xml:space="preserve">3.1 积极策划班级文化活动 </w:t>
            </w:r>
          </w:p>
          <w:p w14:paraId="58AB3A19" w14:textId="77777777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在工作上，认真负责的组织班级活动，与英语20-3班联谊，共同策划心理健康班会，仔细认真的进行奖学金助学金的确认工作，积极鼓励大家共同参与到班旗的设计和班风班训的创造中，积极督促同学进行晚自习与各科答疑，辅助团支书进行学习强国与青年大学习的监督工作。</w:t>
            </w:r>
          </w:p>
          <w:p w14:paraId="3BE0C2AD" w14:textId="6CF96259" w:rsidR="00471424" w:rsidRPr="00397F49" w:rsidRDefault="00471424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 w:rsidRPr="00397F49">
              <w:rPr>
                <w:rFonts w:ascii="仿宋" w:eastAsia="仿宋" w:hAnsi="仿宋" w:hint="eastAsia"/>
                <w:b/>
                <w:sz w:val="22"/>
              </w:rPr>
              <w:t>3.2 积极监督关心同学生活</w:t>
            </w:r>
          </w:p>
          <w:p w14:paraId="38992869" w14:textId="77777777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在生活中，关心同学们宿舍安全与日常情绪，及时发现同学因学习产生焦虑不安等情绪并及时给予帮助，有较强的交流沟通能力，监督宿舍安全用电问题，处理好宿舍内部与宿舍间的关系。</w:t>
            </w:r>
          </w:p>
          <w:p w14:paraId="66B01B82" w14:textId="0E1D90F5" w:rsidR="00471424" w:rsidRPr="00397F49" w:rsidRDefault="00471424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 w:rsidRPr="00397F49">
              <w:rPr>
                <w:rFonts w:ascii="仿宋" w:eastAsia="仿宋" w:hAnsi="仿宋" w:hint="eastAsia"/>
                <w:b/>
                <w:sz w:val="22"/>
              </w:rPr>
              <w:t>4</w:t>
            </w:r>
            <w:r w:rsidR="00397F49">
              <w:rPr>
                <w:rFonts w:ascii="Calibri" w:eastAsia="仿宋" w:hAnsi="Calibri" w:cs="Calibri"/>
                <w:b/>
                <w:sz w:val="22"/>
              </w:rPr>
              <w:t xml:space="preserve">  </w:t>
            </w:r>
            <w:r w:rsidRPr="00397F49">
              <w:rPr>
                <w:rFonts w:ascii="仿宋" w:eastAsia="仿宋" w:hAnsi="仿宋" w:hint="eastAsia"/>
                <w:b/>
                <w:sz w:val="22"/>
              </w:rPr>
              <w:t>社会实践方面</w:t>
            </w:r>
          </w:p>
          <w:p w14:paraId="0D1C427D" w14:textId="29749C72" w:rsidR="00471424" w:rsidRPr="00397F49" w:rsidRDefault="00471424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 w:rsidRPr="00397F49">
              <w:rPr>
                <w:rFonts w:ascii="仿宋" w:eastAsia="仿宋" w:hAnsi="仿宋" w:hint="eastAsia"/>
                <w:b/>
                <w:sz w:val="22"/>
              </w:rPr>
              <w:t>4.1</w:t>
            </w:r>
            <w:r w:rsidR="00397F49">
              <w:rPr>
                <w:rFonts w:ascii="仿宋" w:eastAsia="仿宋" w:hAnsi="仿宋"/>
                <w:b/>
                <w:sz w:val="22"/>
              </w:rPr>
              <w:t xml:space="preserve"> </w:t>
            </w:r>
            <w:r w:rsidRPr="00397F49">
              <w:rPr>
                <w:rFonts w:ascii="仿宋" w:eastAsia="仿宋" w:hAnsi="仿宋" w:hint="eastAsia"/>
                <w:b/>
                <w:sz w:val="22"/>
              </w:rPr>
              <w:t>参加柏年支教团活动</w:t>
            </w:r>
          </w:p>
          <w:p w14:paraId="102F7D58" w14:textId="77777777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建党百年之际，积极响应学院“教育扶贫，助力乡村振兴”理念，踊跃参加“青春+”星火支教团前往贵州省章汉小学，积极克服物资匮乏、环境恶劣等困难，同时在语文课为他们讲解《沁园春·长沙》的含义与故事背景，希望他们在未来靠自己走出大山，再观橘子洲盛景；在手工课上为进一步涵养同学们爱国情怀，教会他们团队协作，共同配合，同学们也亲手为党送上了生日蛋糕和深切祝福；在手语课上教给孩子们手语歌《国家》，深刻领悟国和家的不可分割，</w:t>
            </w:r>
            <w:r w:rsidRPr="00471424">
              <w:rPr>
                <w:rFonts w:ascii="仿宋" w:eastAsia="仿宋" w:hAnsi="仿宋" w:hint="eastAsia"/>
                <w:sz w:val="22"/>
              </w:rPr>
              <w:lastRenderedPageBreak/>
              <w:t>向孩子们传达爱国爱党情怀，在支教过程中总结自己的活动经验，并编辑推送“黄土魂 大山情|我们的支教日记（三）”1篇。</w:t>
            </w:r>
          </w:p>
          <w:p w14:paraId="08E85AD6" w14:textId="6A87882F" w:rsidR="00471424" w:rsidRPr="00397F49" w:rsidRDefault="00397F49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>
              <w:rPr>
                <w:rFonts w:ascii="仿宋" w:eastAsia="仿宋" w:hAnsi="仿宋" w:hint="eastAsia"/>
                <w:b/>
                <w:sz w:val="22"/>
              </w:rPr>
              <w:t xml:space="preserve">4.2 </w:t>
            </w:r>
            <w:r w:rsidR="00471424" w:rsidRPr="00397F49">
              <w:rPr>
                <w:rFonts w:ascii="仿宋" w:eastAsia="仿宋" w:hAnsi="仿宋" w:hint="eastAsia"/>
                <w:b/>
                <w:sz w:val="22"/>
              </w:rPr>
              <w:t>积极参加红色主题活动</w:t>
            </w:r>
          </w:p>
          <w:p w14:paraId="54F16A41" w14:textId="3B6432BE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利用暑假课余时间，积极参加第十一届”挑战杯“首都大学生课外学术科技作品竞赛”红色实践“专项赛，并取得</w:t>
            </w:r>
            <w:r>
              <w:rPr>
                <w:rFonts w:ascii="仿宋" w:eastAsia="仿宋" w:hAnsi="仿宋" w:hint="eastAsia"/>
                <w:sz w:val="22"/>
              </w:rPr>
              <w:t>北京市三等奖</w:t>
            </w:r>
            <w:r w:rsidRPr="00471424">
              <w:rPr>
                <w:rFonts w:ascii="仿宋" w:eastAsia="仿宋" w:hAnsi="仿宋" w:hint="eastAsia"/>
                <w:sz w:val="22"/>
              </w:rPr>
              <w:t>的成绩，前往长沙、延安等红色革命根据地，深刻学习党史知识，响应百年号召。前往张学良公馆深刻学习中国共产党党史，总结党史学习历程。在贵州与支教团成员走访了老党员，深刻学习他们心中“共产党是一生的信仰”的真理。</w:t>
            </w:r>
          </w:p>
          <w:p w14:paraId="4C862763" w14:textId="15A849EB" w:rsidR="00471424" w:rsidRPr="00397F49" w:rsidRDefault="00397F49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>
              <w:rPr>
                <w:rFonts w:ascii="仿宋" w:eastAsia="仿宋" w:hAnsi="仿宋" w:hint="eastAsia"/>
                <w:b/>
                <w:sz w:val="22"/>
              </w:rPr>
              <w:t xml:space="preserve">4.3 </w:t>
            </w:r>
            <w:r w:rsidR="00471424" w:rsidRPr="00397F49">
              <w:rPr>
                <w:rFonts w:ascii="仿宋" w:eastAsia="仿宋" w:hAnsi="仿宋" w:hint="eastAsia"/>
                <w:b/>
                <w:sz w:val="22"/>
              </w:rPr>
              <w:t>参加建党百年志愿活动</w:t>
            </w:r>
          </w:p>
          <w:p w14:paraId="4C9E1C9D" w14:textId="1A0F40B0" w:rsidR="00471424" w:rsidRP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积极参加</w:t>
            </w:r>
            <w:r w:rsidRPr="00471424">
              <w:rPr>
                <w:rFonts w:ascii="仿宋" w:eastAsia="仿宋" w:hAnsi="仿宋" w:hint="eastAsia"/>
                <w:sz w:val="22"/>
              </w:rPr>
              <w:t>学校运动会的团体操，</w:t>
            </w:r>
            <w:r>
              <w:rPr>
                <w:rFonts w:ascii="仿宋" w:eastAsia="仿宋" w:hAnsi="仿宋" w:hint="eastAsia"/>
                <w:sz w:val="22"/>
              </w:rPr>
              <w:t>为庆祝党的百年生日，训练刻苦，不辞辛劳</w:t>
            </w:r>
            <w:r w:rsidR="005911AE">
              <w:rPr>
                <w:rFonts w:ascii="仿宋" w:eastAsia="仿宋" w:hAnsi="仿宋" w:hint="eastAsia"/>
                <w:sz w:val="22"/>
              </w:rPr>
              <w:t>，并且能在大家感到疲惫时积极鼓励大家，为有事未来的同学补落下的动作</w:t>
            </w:r>
            <w:r>
              <w:rPr>
                <w:rFonts w:ascii="仿宋" w:eastAsia="仿宋" w:hAnsi="仿宋" w:hint="eastAsia"/>
                <w:sz w:val="22"/>
              </w:rPr>
              <w:t>。积极报名成为</w:t>
            </w:r>
            <w:r w:rsidRPr="00471424">
              <w:rPr>
                <w:rFonts w:ascii="仿宋" w:eastAsia="仿宋" w:hAnsi="仿宋" w:hint="eastAsia"/>
                <w:sz w:val="22"/>
              </w:rPr>
              <w:t>庆祝中国共产党成立100周年庆祝大会远端集结志愿者，通宵执勤，为了国家为了党，再苦再累也值得</w:t>
            </w:r>
            <w:r>
              <w:rPr>
                <w:rFonts w:ascii="仿宋" w:eastAsia="仿宋" w:hAnsi="仿宋" w:hint="eastAsia"/>
                <w:sz w:val="22"/>
              </w:rPr>
              <w:t>。</w:t>
            </w:r>
          </w:p>
          <w:p w14:paraId="68BCA094" w14:textId="4F491EA4" w:rsidR="00471424" w:rsidRPr="00397F49" w:rsidRDefault="00397F49" w:rsidP="00471424">
            <w:pPr>
              <w:ind w:firstLine="524"/>
              <w:jc w:val="left"/>
              <w:rPr>
                <w:rFonts w:ascii="仿宋" w:eastAsia="仿宋" w:hAnsi="仿宋"/>
                <w:b/>
                <w:sz w:val="22"/>
              </w:rPr>
            </w:pPr>
            <w:r>
              <w:rPr>
                <w:rFonts w:ascii="仿宋" w:eastAsia="仿宋" w:hAnsi="仿宋" w:hint="eastAsia"/>
                <w:b/>
                <w:sz w:val="22"/>
              </w:rPr>
              <w:t xml:space="preserve">4.4 </w:t>
            </w:r>
            <w:r w:rsidR="00471424" w:rsidRPr="00397F49">
              <w:rPr>
                <w:rFonts w:ascii="仿宋" w:eastAsia="仿宋" w:hAnsi="仿宋" w:hint="eastAsia"/>
                <w:b/>
                <w:sz w:val="22"/>
              </w:rPr>
              <w:t>日常志愿服务活动</w:t>
            </w:r>
          </w:p>
          <w:p w14:paraId="1D56350B" w14:textId="34F6E1B9" w:rsidR="006A286A" w:rsidRPr="00A6032B" w:rsidRDefault="00471424" w:rsidP="00471424">
            <w:pPr>
              <w:ind w:firstLine="524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471424">
              <w:rPr>
                <w:rFonts w:ascii="仿宋" w:eastAsia="仿宋" w:hAnsi="仿宋" w:hint="eastAsia"/>
                <w:sz w:val="22"/>
              </w:rPr>
              <w:t>不定期参加各类志愿服务活动，例如：敬老院爱心服务活动、地铁站执勤志愿活动、支教活动等。</w:t>
            </w:r>
            <w:r>
              <w:rPr>
                <w:rFonts w:ascii="仿宋" w:eastAsia="仿宋" w:hAnsi="仿宋" w:hint="eastAsia"/>
                <w:sz w:val="22"/>
              </w:rPr>
              <w:t>同时在新学期到来之际，积极前往车站，接新生入学缓解他们的紧张情绪。</w:t>
            </w:r>
          </w:p>
        </w:tc>
      </w:tr>
      <w:tr w:rsidR="00654D17" w:rsidRPr="00E85951" w14:paraId="253D1A9F" w14:textId="77777777" w:rsidTr="00397F49">
        <w:trPr>
          <w:cantSplit/>
        </w:trPr>
        <w:tc>
          <w:tcPr>
            <w:tcW w:w="2098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693" w:type="dxa"/>
            <w:gridSpan w:val="6"/>
            <w:shd w:val="clear" w:color="auto" w:fill="auto"/>
            <w:noWrap/>
            <w:vAlign w:val="center"/>
          </w:tcPr>
          <w:p w14:paraId="3F57876B" w14:textId="77777777" w:rsidR="00471424" w:rsidRPr="00D06DF1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D06DF1">
              <w:rPr>
                <w:rFonts w:ascii="仿宋" w:eastAsia="仿宋" w:hAnsi="仿宋" w:hint="eastAsia"/>
                <w:sz w:val="22"/>
              </w:rPr>
              <w:t>机械与储运工程学院“青春+”星火支教团本次支教主题“黄土魂·大山情”。</w:t>
            </w:r>
          </w:p>
          <w:p w14:paraId="1BF2D908" w14:textId="77777777" w:rsidR="00471424" w:rsidRDefault="00471424" w:rsidP="00471424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 w:rsidRPr="00D06DF1">
              <w:rPr>
                <w:rFonts w:ascii="仿宋" w:eastAsia="仿宋" w:hAnsi="仿宋" w:hint="eastAsia"/>
                <w:sz w:val="22"/>
              </w:rPr>
              <w:t>百年征程波澜壮阔，值此建党百年之际，我积极参与学院举行的前往贵州省章汉小学的支教活动，历经各种波折，途中前往长沙观看“芳草之地 红满潇湘”——湖南省博物馆馆藏革命文物专题展，并前往橘子洲头对毛主席像郑重宣誓。终于到达了深山中的学堂。大山中的朗朗书声，穿透清晨的云海和朝阳，伴随着欢声笑语和鸟语花香。本次支教所设计的课程围绕红色主题所设计:语文课上带领孩子们学习《沁园春·长沙》，体会橘子洲头的盛景与湘江北去的澎湃，传播红色革命的豪情壮志与坚韧不拔的民族精神；手工课上带领孩子们做手工，折生日蛋糕也是送给党的一份礼物，孩子们眼中的真诚与单纯，足以抚平夏日的炎热；手语课上一曲《国家》鼓舞孩子们奋发向上的同时，也送给党和国家，希望孩子们能在未来担负起国家重任。</w:t>
            </w:r>
            <w:r>
              <w:rPr>
                <w:rFonts w:ascii="仿宋" w:eastAsia="仿宋" w:hAnsi="仿宋" w:hint="eastAsia"/>
                <w:sz w:val="22"/>
              </w:rPr>
              <w:t>在教授孩子们知识的同时，我也参加了由老党员发表演讲的</w:t>
            </w:r>
            <w:r w:rsidRPr="00B651EE">
              <w:rPr>
                <w:rFonts w:ascii="仿宋" w:eastAsia="仿宋" w:hAnsi="仿宋" w:hint="eastAsia"/>
                <w:sz w:val="22"/>
              </w:rPr>
              <w:t>“星火永相传”主题座谈会</w:t>
            </w:r>
            <w:r>
              <w:rPr>
                <w:rFonts w:ascii="仿宋" w:eastAsia="仿宋" w:hAnsi="仿宋" w:hint="eastAsia"/>
                <w:sz w:val="22"/>
              </w:rPr>
              <w:t>。在座谈会上，我深深地感受到党员干部的不易与坚韧，并立志向他们学习，传承这种坚韧不拔的精神。</w:t>
            </w:r>
          </w:p>
          <w:p w14:paraId="791B3E97" w14:textId="034B6CA4" w:rsidR="004F53EB" w:rsidRPr="00397F49" w:rsidRDefault="00471424" w:rsidP="00397F49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本次支教活动给予我的不仅是严酷条件下坚韧不拨的毅力，还是热爱党热爱国家的情怀，在以后的学习生涯中，我将会更加努力的学习，踊跃的参加社会实践活动，尽我微薄的能力，去帮助每一个需要帮助的人，将对党与国家的热爱散播到所有力所能及的地方去。</w:t>
            </w:r>
          </w:p>
        </w:tc>
      </w:tr>
    </w:tbl>
    <w:p w14:paraId="45FB5CD2" w14:textId="7F937171" w:rsidR="00D06DF1" w:rsidRPr="00D06DF1" w:rsidRDefault="00D06DF1"/>
    <w:sectPr w:rsidR="00D06DF1" w:rsidRPr="00D06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85607" w14:textId="77777777" w:rsidR="00337CDB" w:rsidRDefault="00337CDB" w:rsidP="00632075">
      <w:r>
        <w:separator/>
      </w:r>
    </w:p>
  </w:endnote>
  <w:endnote w:type="continuationSeparator" w:id="0">
    <w:p w14:paraId="12A8A0A8" w14:textId="77777777" w:rsidR="00337CDB" w:rsidRDefault="00337CDB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1BF6" w14:textId="77777777" w:rsidR="00337CDB" w:rsidRDefault="00337CDB" w:rsidP="00632075">
      <w:r>
        <w:separator/>
      </w:r>
    </w:p>
  </w:footnote>
  <w:footnote w:type="continuationSeparator" w:id="0">
    <w:p w14:paraId="2C3E0D61" w14:textId="77777777" w:rsidR="00337CDB" w:rsidRDefault="00337CDB" w:rsidP="00632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46D99"/>
    <w:multiLevelType w:val="multilevel"/>
    <w:tmpl w:val="EBC48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37CDB"/>
    <w:rsid w:val="00385E9F"/>
    <w:rsid w:val="00397F49"/>
    <w:rsid w:val="003A6608"/>
    <w:rsid w:val="003E1202"/>
    <w:rsid w:val="00471424"/>
    <w:rsid w:val="00485C25"/>
    <w:rsid w:val="004F53EB"/>
    <w:rsid w:val="005230D1"/>
    <w:rsid w:val="0055723C"/>
    <w:rsid w:val="00560FA9"/>
    <w:rsid w:val="00577E40"/>
    <w:rsid w:val="005911AE"/>
    <w:rsid w:val="00632075"/>
    <w:rsid w:val="00654D17"/>
    <w:rsid w:val="00697F82"/>
    <w:rsid w:val="006A286A"/>
    <w:rsid w:val="006A500A"/>
    <w:rsid w:val="006D69B4"/>
    <w:rsid w:val="00765CA6"/>
    <w:rsid w:val="00820DA2"/>
    <w:rsid w:val="008552B4"/>
    <w:rsid w:val="008B673A"/>
    <w:rsid w:val="009361EA"/>
    <w:rsid w:val="00A443C4"/>
    <w:rsid w:val="00A6032B"/>
    <w:rsid w:val="00AA0091"/>
    <w:rsid w:val="00AD4C5A"/>
    <w:rsid w:val="00B56CAE"/>
    <w:rsid w:val="00B85772"/>
    <w:rsid w:val="00C439B8"/>
    <w:rsid w:val="00C8204A"/>
    <w:rsid w:val="00D06DF1"/>
    <w:rsid w:val="00E44B18"/>
    <w:rsid w:val="00E46375"/>
    <w:rsid w:val="00E85951"/>
    <w:rsid w:val="00F45EC7"/>
    <w:rsid w:val="00F80840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9D152DA5-5414-4AA8-8684-B1902CCD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paragraph" w:styleId="a7">
    <w:name w:val="List Paragraph"/>
    <w:basedOn w:val="a"/>
    <w:uiPriority w:val="34"/>
    <w:qFormat/>
    <w:rsid w:val="006A50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3CC5-826A-430F-8D19-5094074B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6</cp:revision>
  <dcterms:created xsi:type="dcterms:W3CDTF">2021-10-12T05:41:00Z</dcterms:created>
  <dcterms:modified xsi:type="dcterms:W3CDTF">2021-10-27T03:34:00Z</dcterms:modified>
</cp:coreProperties>
</file>