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C09CC" w14:textId="77777777" w:rsidR="008F7358" w:rsidRDefault="006B0514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Y="140"/>
        <w:tblW w:w="8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436"/>
      </w:tblGrid>
      <w:tr w:rsidR="008F7358" w14:paraId="5540CAB9" w14:textId="77777777" w:rsidTr="008B5852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</w:tcPr>
          <w:p w14:paraId="50B0BA63" w14:textId="77777777" w:rsidR="008F7358" w:rsidRDefault="006B05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26EB5BA8" w14:textId="77777777" w:rsidR="008F7358" w:rsidRDefault="006B05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段小丫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E2800E4" w14:textId="77777777" w:rsidR="008F7358" w:rsidRDefault="006B05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4FB701E5" w14:textId="77777777" w:rsidR="008F7358" w:rsidRDefault="006B05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3AD08A94" w14:textId="77777777" w:rsidR="008F7358" w:rsidRDefault="006B05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6D61282E" w14:textId="77777777" w:rsidR="008F7358" w:rsidRDefault="006B05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地球科学学院</w:t>
            </w:r>
          </w:p>
        </w:tc>
        <w:tc>
          <w:tcPr>
            <w:tcW w:w="1436" w:type="dxa"/>
            <w:vMerge w:val="restart"/>
            <w:shd w:val="clear" w:color="auto" w:fill="auto"/>
            <w:noWrap/>
            <w:vAlign w:val="center"/>
          </w:tcPr>
          <w:p w14:paraId="434F5370" w14:textId="77777777" w:rsidR="008F7358" w:rsidRDefault="006B05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noProof/>
                <w:kern w:val="0"/>
                <w:sz w:val="20"/>
                <w:szCs w:val="20"/>
              </w:rPr>
              <w:drawing>
                <wp:inline distT="0" distB="0" distL="114300" distR="114300" wp14:anchorId="4F66E395" wp14:editId="3935BDD8">
                  <wp:extent cx="768350" cy="1075690"/>
                  <wp:effectExtent l="0" t="0" r="6350" b="3810"/>
                  <wp:docPr id="1" name="图片 1" descr="524f65d7646eb7596003be6cacc1f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524f65d7646eb7596003be6cacc1f9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8350" cy="1075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852" w14:paraId="6132AB33" w14:textId="77777777" w:rsidTr="008B5852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31AE0FA6" w14:textId="77777777" w:rsidR="008B5852" w:rsidRDefault="008B585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7D9B111E" w14:textId="77777777" w:rsidR="008B5852" w:rsidRDefault="008B585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2019010044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40ECA67B" w14:textId="77777777" w:rsidR="008B5852" w:rsidRDefault="008B585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51BB9CD1" w14:textId="77777777" w:rsidR="008B5852" w:rsidRDefault="008B5852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69EC2D3F" w14:textId="27EE86FD" w:rsidR="008B5852" w:rsidRDefault="008B5852" w:rsidP="008B585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地质19-2班</w:t>
            </w:r>
          </w:p>
        </w:tc>
        <w:tc>
          <w:tcPr>
            <w:tcW w:w="1436" w:type="dxa"/>
            <w:vMerge/>
            <w:shd w:val="clear" w:color="auto" w:fill="auto"/>
            <w:noWrap/>
            <w:vAlign w:val="center"/>
          </w:tcPr>
          <w:p w14:paraId="2490C718" w14:textId="77777777" w:rsidR="008B5852" w:rsidRDefault="008B5852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8F7358" w14:paraId="33FD00A7" w14:textId="77777777" w:rsidTr="008B5852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</w:tcPr>
          <w:p w14:paraId="6FDEA84E" w14:textId="77777777" w:rsidR="008F7358" w:rsidRDefault="006B05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4BEB9DF0" w14:textId="77777777" w:rsidR="008F7358" w:rsidRDefault="006B05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大地之光：大地丰碑-百年百图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916E5B8" w14:textId="77777777" w:rsidR="008F7358" w:rsidRDefault="006B05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6E777C0A" w14:textId="77777777" w:rsidR="008F7358" w:rsidRDefault="006B05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队员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78DE6E4F" w14:textId="77777777" w:rsidR="008F7358" w:rsidRDefault="006B05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083AD572" w14:textId="77777777" w:rsidR="008F7358" w:rsidRDefault="006B05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纸上得来终觉浅，绝知此事要躬行。</w:t>
            </w:r>
          </w:p>
        </w:tc>
        <w:tc>
          <w:tcPr>
            <w:tcW w:w="1436" w:type="dxa"/>
            <w:vMerge/>
            <w:vAlign w:val="center"/>
          </w:tcPr>
          <w:p w14:paraId="541B3CEC" w14:textId="77777777" w:rsidR="008F7358" w:rsidRDefault="008F735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F7358" w14:paraId="3012C08F" w14:textId="77777777" w:rsidTr="008B5852">
        <w:trPr>
          <w:trHeight w:val="413"/>
        </w:trPr>
        <w:tc>
          <w:tcPr>
            <w:tcW w:w="8728" w:type="dxa"/>
            <w:gridSpan w:val="8"/>
            <w:shd w:val="clear" w:color="auto" w:fill="auto"/>
            <w:noWrap/>
            <w:vAlign w:val="center"/>
          </w:tcPr>
          <w:p w14:paraId="0C0ED51F" w14:textId="77777777" w:rsidR="008F7358" w:rsidRDefault="006B05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8F7358" w14:paraId="1543BBF8" w14:textId="77777777" w:rsidTr="008B5852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5A71ED90" w14:textId="77777777" w:rsidR="008F7358" w:rsidRDefault="006B05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35" w:type="dxa"/>
            <w:gridSpan w:val="6"/>
            <w:shd w:val="clear" w:color="auto" w:fill="auto"/>
            <w:noWrap/>
            <w:vAlign w:val="center"/>
          </w:tcPr>
          <w:p w14:paraId="5FB38F51" w14:textId="77777777" w:rsidR="008F7358" w:rsidRDefault="006B0514">
            <w:pPr>
              <w:widowControl/>
              <w:spacing w:line="300" w:lineRule="auto"/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段小丫，女，汉族，2001年6月出生，共青团员。就读于中国石油大学（北京）地球科学学院地质学专业。在校两年期间曾担任校社团建设指导部部长。曾获得“二等奖学金”、 “普地基础知识竞赛三等奖”“大学生论坛一等奖”等奖项。</w:t>
            </w:r>
          </w:p>
          <w:p w14:paraId="068E06BF" w14:textId="77777777" w:rsidR="008F7358" w:rsidRDefault="006B0514">
            <w:pPr>
              <w:widowControl/>
              <w:spacing w:line="300" w:lineRule="auto"/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在思想上，我热爱祖国，拥护中国共产党的领导，诚实守信，严格遵守学院各项规章制度，积极向党组织靠拢。通过系统地学习，认真学习马克思列宁主义，毛泽东思想，邓小平理论，“三个代表”重要思想和科学发展观，用理论知识武装自己，使自己不断进步。 　　 　　</w:t>
            </w:r>
          </w:p>
          <w:p w14:paraId="11A58B95" w14:textId="77777777" w:rsidR="008F7358" w:rsidRDefault="006B0514">
            <w:pPr>
              <w:widowControl/>
              <w:spacing w:line="300" w:lineRule="auto"/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在学习上，目标明确，态度端正，勤奋好学，努力上进是我在学习中最大的优点，因为我深知学习是学生的天职，作为一名优秀的学生干部更应该具备优异的学习成绩，这不但有利于学生工作的开展，更有利于自身未来的发展。进入大学以来，我一直秉承“一分耕耘，一分收获”的理念来督促自己的课程学习，坚持每天认真听讲，课上做好学习笔记，课后在教室或图书馆自习。经常向老师请教专业相关的基本知识，充分利用课余时间不断拓宽自身的知识面，通过网络媒体及时涉猎与收集专业 相关的资料，经常阅读一些名人名著以增加知识底蕴，拓宽知识面。我始终牢记:学习是学生的天职。始终坚信自己的信念“既然选择了远方，便只顾风雨兼程。”除此之外，我已通过了英语四级考试。 　　</w:t>
            </w:r>
          </w:p>
          <w:p w14:paraId="16E87D77" w14:textId="77777777" w:rsidR="008F7358" w:rsidRDefault="006B0514">
            <w:pPr>
              <w:widowControl/>
              <w:spacing w:line="300" w:lineRule="auto"/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在生活中，脚踏实地，认真负责。我从大一入校就积极报名参加校学生建设指导部和校大艺术团。作为校社团建设指导部主席，我积极参与社团、指导部举办的各项比赛与活动，踏踏实实服务于全校师生，认真履行自己的工作职责，贡献自己的一份微薄的力量，学生组织中的工作经历让我了解团队合作的重要意义。作为一名普通学生，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 xml:space="preserve">我在学校举办的各项活动中积极地展示自己，为校园建设添砖加瓦，热情奉献自己一份微薄的力量。　 　　</w:t>
            </w:r>
          </w:p>
          <w:p w14:paraId="702209C1" w14:textId="77777777" w:rsidR="008F7358" w:rsidRDefault="006B0514">
            <w:pPr>
              <w:widowControl/>
              <w:spacing w:line="300" w:lineRule="auto"/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在校两年期间，我积极响应学校号召，热情投身社会实践,在社会中锻炼自己，在实践中提升自己。 作为一名青年志愿者，我主动参加各项市级、校级志愿者活动，截至目前志愿时长已100余小时，把奉献、友爱、互助、进步的志愿者精神牢记在心，实践于行。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分别在2020年参加暑期社会实践：大地之光-和2021年暑期社会实践大地之光：大地丰碑-百年百图，在小组实践中贡献突出，承担核心工作。</w:t>
            </w:r>
            <w:r>
              <w:rPr>
                <w:rFonts w:ascii="宋体" w:eastAsia="宋体" w:hAnsi="宋体" w:cs="宋体" w:hint="eastAsia"/>
                <w:szCs w:val="21"/>
              </w:rPr>
              <w:t>大学期间的社会实践让我在获得历练的同时，更加懂得了如何通过积攒经验让自己更加成熟，通过总结教训让自己更加进步，更加符合当今社会对大学生的要求，努力让自己成为一名对社会对国家真正有用的人。</w:t>
            </w:r>
          </w:p>
          <w:p w14:paraId="64DD34E9" w14:textId="77777777" w:rsidR="008F7358" w:rsidRDefault="006B0514">
            <w:pPr>
              <w:widowControl/>
              <w:spacing w:line="30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个人不管曾经取得怎样的成绩，都只代表着过去。一切的成绩终究都会成为浮云，不会因为一时取得好的成绩而骄傲，也不能因为成绩一时不理想而气馁。所以，心中应该要有更高的追求，才有继续向前的动力。学习就如逆水行舟，不进则退。只有不断地努力，才能取得更多优异的成绩，才能创造更美好的将来。我相信我们会用自己的双手去创造属于自己的未来。时间还在继续，生活还在进行，我会依然拼搏并且努力着。不断的提高，不停的挑战，争取在各个方面全面发展，相信我的明天会变的更加的美好和绚烂！</w:t>
            </w:r>
          </w:p>
        </w:tc>
      </w:tr>
      <w:tr w:rsidR="008F7358" w14:paraId="44DDF37A" w14:textId="77777777" w:rsidTr="008B5852">
        <w:trPr>
          <w:cantSplit/>
          <w:trHeight w:val="14824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628ECD18" w14:textId="77777777" w:rsidR="008F7358" w:rsidRDefault="006B05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6635" w:type="dxa"/>
            <w:gridSpan w:val="6"/>
            <w:shd w:val="clear" w:color="auto" w:fill="auto"/>
            <w:noWrap/>
            <w:vAlign w:val="center"/>
          </w:tcPr>
          <w:p w14:paraId="1B5EEDCF" w14:textId="77777777" w:rsidR="008F7358" w:rsidRDefault="006B0514">
            <w:pPr>
              <w:widowControl/>
              <w:spacing w:line="300" w:lineRule="auto"/>
              <w:ind w:firstLineChars="200" w:firstLine="420"/>
              <w:jc w:val="left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</w:rPr>
              <w:t>“纸上得来终觉浅，绝知此事要躬行。”作为一名大二学生，抱着贴近社会，锻炼自己的愿望，参加了地球科学学院的社会实践活动：“大地之光：大地丰碑，百年百图”大学生社会实践。希望在进入社会之前，积累多点社会经验，提早与社会来个零距离接触，学习如何与人交流沟通，学习如何与人合作等知识。实践是每个人的必经之路，在这条路上，我们锻炼着、成长着，跌跌撞撞，且歌且行。青春的光阴留给我们更多的是奋进的号角与激昂的乐谱。</w:t>
            </w:r>
          </w:p>
          <w:p w14:paraId="23D5DABE" w14:textId="77777777" w:rsidR="008F7358" w:rsidRDefault="006B0514">
            <w:pPr>
              <w:widowControl/>
              <w:spacing w:line="300" w:lineRule="auto"/>
              <w:ind w:firstLineChars="200" w:firstLine="420"/>
              <w:jc w:val="left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</w:rPr>
              <w:t>在本次的实践活动主要是采访优秀共产党员，了解他们的先进事迹，为共产党成立一百周年的画卷上留下浓墨重彩的一笔。作为一名组员，我承担了确立采访模式；整理采访稿；对采访稿进行再加工，投稿到各个知名网站；撰写社会实践总结报告等工作；因为本小组的采访成果比较庞杂，所以在本次实践活动中，对已有的内容进行再加工和深刻感悟才是重中之重。</w:t>
            </w:r>
          </w:p>
          <w:p w14:paraId="5E357BDF" w14:textId="77777777" w:rsidR="008F7358" w:rsidRDefault="006B0514">
            <w:pPr>
              <w:widowControl/>
              <w:spacing w:line="300" w:lineRule="auto"/>
              <w:ind w:firstLineChars="200" w:firstLine="42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</w:rPr>
              <w:t>在本次实践活动中通过对已有采访稿的阅读和深刻思考，我被每位优秀共产党员深深的感动，立志要向他们学习，同时开阔了视野，增长了才干，并在社会实践活动中认清了自己的位置，发现了自己的不足，对自身价值能够进行客观评价。这无形中使我对自己的未来有一个正确的定位，还增强了自身努力学习知识并将之与社会相结合的信心和毅力。本次暑期社会实践，让我了解到团队的重要性，我们小队为了共同的目标一起努力，大家不怕苦，不怕累，分工合作，有条不紊进行着任务。从分配工作到完成工作，我知道了只有大家都做好，才能收到预期的效果，我觉得在团队合作中，不仅要相信自己，也要相信他人，大家一起努力，一起奋斗，才能把工作做好。团结是一个优秀团队的灵魂。让我加深了与朋友之间的交流合作，促进了朋友之间的友谊，也很大程度提升了自己办事能力。这次实践活动，丰富了我们的实践经验，提高了我们的团队合作能力，使我们通过这次实践更加了解社会，从中获得的经验与知识让我用一生。社会实践引导着我们走出校门、步入社会、并投身社会;我们要抓住这个培养锻炼才干的机会;提升我们的修身，树立服务社会的思想与意识。本次社会实践是思想和行动上的双重提升，令我受益匪浅！</w:t>
            </w:r>
          </w:p>
        </w:tc>
      </w:tr>
    </w:tbl>
    <w:p w14:paraId="11D26484" w14:textId="77777777" w:rsidR="008F7358" w:rsidRDefault="008F7358"/>
    <w:sectPr w:rsidR="008F73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D04DB" w14:textId="77777777" w:rsidR="002B64B5" w:rsidRDefault="002B64B5" w:rsidP="00AE2173">
      <w:r>
        <w:separator/>
      </w:r>
    </w:p>
  </w:endnote>
  <w:endnote w:type="continuationSeparator" w:id="0">
    <w:p w14:paraId="5871A885" w14:textId="77777777" w:rsidR="002B64B5" w:rsidRDefault="002B64B5" w:rsidP="00AE2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3E3D4" w14:textId="77777777" w:rsidR="002B64B5" w:rsidRDefault="002B64B5" w:rsidP="00AE2173">
      <w:r>
        <w:separator/>
      </w:r>
    </w:p>
  </w:footnote>
  <w:footnote w:type="continuationSeparator" w:id="0">
    <w:p w14:paraId="3ED86A83" w14:textId="77777777" w:rsidR="002B64B5" w:rsidRDefault="002B64B5" w:rsidP="00AE21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A4122"/>
    <w:rsid w:val="001A491F"/>
    <w:rsid w:val="002573AE"/>
    <w:rsid w:val="002B64B5"/>
    <w:rsid w:val="00385E9F"/>
    <w:rsid w:val="003A6608"/>
    <w:rsid w:val="003E1202"/>
    <w:rsid w:val="0055723C"/>
    <w:rsid w:val="00577E40"/>
    <w:rsid w:val="00632075"/>
    <w:rsid w:val="00697F82"/>
    <w:rsid w:val="006B0514"/>
    <w:rsid w:val="006D69B4"/>
    <w:rsid w:val="00820DA2"/>
    <w:rsid w:val="008552B4"/>
    <w:rsid w:val="008B5852"/>
    <w:rsid w:val="008B673A"/>
    <w:rsid w:val="008F7358"/>
    <w:rsid w:val="009361EA"/>
    <w:rsid w:val="00A443C4"/>
    <w:rsid w:val="00AE2173"/>
    <w:rsid w:val="00B56CAE"/>
    <w:rsid w:val="00B85772"/>
    <w:rsid w:val="00C8204A"/>
    <w:rsid w:val="00E44B18"/>
    <w:rsid w:val="00E46375"/>
    <w:rsid w:val="00E85951"/>
    <w:rsid w:val="00FC17A0"/>
    <w:rsid w:val="493B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F30887"/>
  <w15:docId w15:val="{6CE7F397-0E09-4FD6-A3F0-739FFE9F5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4F04146-B020-4A1B-9BC0-B371AD700E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3</cp:revision>
  <dcterms:created xsi:type="dcterms:W3CDTF">2021-10-18T01:54:00Z</dcterms:created>
  <dcterms:modified xsi:type="dcterms:W3CDTF">2021-10-27T03:28:00Z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940E379C31314A9AAEA9FB6D2B06D93C</vt:lpwstr>
  </property>
</Properties>
</file>