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896"/>
      </w:tblGrid>
      <w:tr w:rsidR="00E85951" w:rsidRPr="00E85951" w14:paraId="4CEB6596" w14:textId="77777777" w:rsidTr="004C6B17">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5F6B163C" w:rsidR="00E85951" w:rsidRPr="00E85951" w:rsidRDefault="006E09B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张馨予</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2A40F063" w:rsidR="00E85951" w:rsidRPr="00E85951" w:rsidRDefault="006E09B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4163A481" w:rsidR="00E85951" w:rsidRPr="00E85951" w:rsidRDefault="006E09B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安全与海洋工程学院</w:t>
            </w:r>
          </w:p>
        </w:tc>
        <w:tc>
          <w:tcPr>
            <w:tcW w:w="1896" w:type="dxa"/>
            <w:vMerge w:val="restart"/>
            <w:shd w:val="clear" w:color="auto" w:fill="auto"/>
            <w:noWrap/>
            <w:vAlign w:val="center"/>
            <w:hideMark/>
          </w:tcPr>
          <w:p w14:paraId="302D1780" w14:textId="246B65FD" w:rsidR="00E85951" w:rsidRPr="00E85951" w:rsidRDefault="009B795F" w:rsidP="00E85951">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noProof/>
                <w:kern w:val="0"/>
                <w:sz w:val="20"/>
                <w:szCs w:val="20"/>
              </w:rPr>
              <w:drawing>
                <wp:inline distT="0" distB="0" distL="0" distR="0" wp14:anchorId="47345BDF" wp14:editId="5B41FC2E">
                  <wp:extent cx="1061713" cy="1455567"/>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7" cstate="print">
                            <a:extLst>
                              <a:ext uri="{28A0092B-C50C-407E-A947-70E740481C1C}">
                                <a14:useLocalDpi xmlns:a14="http://schemas.microsoft.com/office/drawing/2010/main" val="0"/>
                              </a:ext>
                            </a:extLst>
                          </a:blip>
                          <a:srcRect l="15870" t="481" r="11539" b="1"/>
                          <a:stretch/>
                        </pic:blipFill>
                        <pic:spPr bwMode="auto">
                          <a:xfrm>
                            <a:off x="0" y="0"/>
                            <a:ext cx="1065221" cy="1460377"/>
                          </a:xfrm>
                          <a:prstGeom prst="rect">
                            <a:avLst/>
                          </a:prstGeom>
                          <a:ln>
                            <a:noFill/>
                          </a:ln>
                          <a:extLst>
                            <a:ext uri="{53640926-AAD7-44D8-BBD7-CCE9431645EC}">
                              <a14:shadowObscured xmlns:a14="http://schemas.microsoft.com/office/drawing/2010/main"/>
                            </a:ext>
                          </a:extLst>
                        </pic:spPr>
                      </pic:pic>
                    </a:graphicData>
                  </a:graphic>
                </wp:inline>
              </w:drawing>
            </w:r>
          </w:p>
        </w:tc>
      </w:tr>
      <w:tr w:rsidR="004C6B17" w:rsidRPr="00E85951" w14:paraId="561BA006" w14:textId="77777777" w:rsidTr="004C6B17">
        <w:trPr>
          <w:trHeight w:val="984"/>
        </w:trPr>
        <w:tc>
          <w:tcPr>
            <w:tcW w:w="967" w:type="dxa"/>
            <w:shd w:val="clear" w:color="auto" w:fill="auto"/>
            <w:noWrap/>
            <w:vAlign w:val="center"/>
          </w:tcPr>
          <w:p w14:paraId="6E0A164F" w14:textId="609AD98F" w:rsidR="004C6B17" w:rsidRPr="00FC17A0" w:rsidRDefault="004C6B17"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573C8F01" w:rsidR="004C6B17" w:rsidRPr="00E85951" w:rsidRDefault="004C6B17"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020011282</w:t>
            </w:r>
          </w:p>
        </w:tc>
        <w:tc>
          <w:tcPr>
            <w:tcW w:w="967" w:type="dxa"/>
            <w:shd w:val="clear" w:color="auto" w:fill="auto"/>
            <w:noWrap/>
            <w:vAlign w:val="center"/>
          </w:tcPr>
          <w:p w14:paraId="289172F6" w14:textId="77777777" w:rsidR="004C6B17" w:rsidRPr="00FC17A0" w:rsidRDefault="004C6B17"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4C6B17" w:rsidRPr="00FC17A0" w:rsidRDefault="004C6B17"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4524B3A2" w14:textId="77777777" w:rsidR="004C6B17" w:rsidRDefault="004C6B17" w:rsidP="004C6B1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安全工程</w:t>
            </w:r>
          </w:p>
          <w:p w14:paraId="23F01A75" w14:textId="2C0C2AC4" w:rsidR="004C6B17" w:rsidRPr="00E85951" w:rsidRDefault="004C6B17" w:rsidP="004C6B1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w:t>
            </w:r>
            <w:r>
              <w:rPr>
                <w:rFonts w:ascii="等线" w:eastAsia="等线" w:hAnsi="等线" w:cs="宋体" w:hint="eastAsia"/>
                <w:color w:val="000000"/>
                <w:kern w:val="0"/>
                <w:sz w:val="22"/>
              </w:rPr>
              <w:t>级</w:t>
            </w:r>
          </w:p>
        </w:tc>
        <w:tc>
          <w:tcPr>
            <w:tcW w:w="1896" w:type="dxa"/>
            <w:vMerge/>
            <w:shd w:val="clear" w:color="auto" w:fill="auto"/>
            <w:noWrap/>
            <w:vAlign w:val="center"/>
          </w:tcPr>
          <w:p w14:paraId="4D33C50F" w14:textId="77777777" w:rsidR="004C6B17" w:rsidRDefault="004C6B17"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4C6B17">
        <w:trPr>
          <w:trHeight w:val="2109"/>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6FA63B88" w:rsidR="00E85951" w:rsidRPr="00E85951" w:rsidRDefault="006E09B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油子红心社会实践团队</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C1E0BAF" w14:textId="77777777" w:rsidR="0083138C" w:rsidRPr="00B33A0B" w:rsidRDefault="0083138C" w:rsidP="0083138C">
            <w:pPr>
              <w:spacing w:line="120" w:lineRule="auto"/>
              <w:rPr>
                <w:szCs w:val="21"/>
              </w:rPr>
            </w:pPr>
            <w:r w:rsidRPr="00B33A0B">
              <w:rPr>
                <w:rFonts w:hint="eastAsia"/>
                <w:szCs w:val="21"/>
              </w:rPr>
              <w:t>实地走访：张馨予</w:t>
            </w:r>
          </w:p>
          <w:p w14:paraId="6F7EDD34" w14:textId="54C82E6E" w:rsidR="0083138C" w:rsidRPr="00B33A0B" w:rsidRDefault="0083138C" w:rsidP="0083138C">
            <w:pPr>
              <w:spacing w:line="120" w:lineRule="auto"/>
              <w:rPr>
                <w:szCs w:val="21"/>
              </w:rPr>
            </w:pPr>
            <w:r w:rsidRPr="00B33A0B">
              <w:rPr>
                <w:rFonts w:hint="eastAsia"/>
                <w:szCs w:val="21"/>
              </w:rPr>
              <w:t>采访联络：刘尧</w:t>
            </w:r>
            <w:r w:rsidRPr="00B33A0B">
              <w:rPr>
                <w:rFonts w:hint="eastAsia"/>
                <w:szCs w:val="21"/>
              </w:rPr>
              <w:t xml:space="preserve"> </w:t>
            </w:r>
            <w:r w:rsidRPr="00B33A0B">
              <w:rPr>
                <w:rFonts w:hint="eastAsia"/>
                <w:szCs w:val="21"/>
              </w:rPr>
              <w:t>张馨予、马宁</w:t>
            </w:r>
          </w:p>
          <w:p w14:paraId="05F9929B" w14:textId="3A4B22B2" w:rsidR="0083138C" w:rsidRPr="00B33A0B" w:rsidRDefault="0083138C" w:rsidP="0083138C">
            <w:pPr>
              <w:spacing w:line="120" w:lineRule="auto"/>
              <w:rPr>
                <w:szCs w:val="21"/>
              </w:rPr>
            </w:pPr>
            <w:r w:rsidRPr="00B33A0B">
              <w:rPr>
                <w:rFonts w:hint="eastAsia"/>
                <w:szCs w:val="21"/>
              </w:rPr>
              <w:t>文案编辑：张馨予</w:t>
            </w:r>
            <w:r w:rsidRPr="00B33A0B">
              <w:rPr>
                <w:rFonts w:hint="eastAsia"/>
                <w:szCs w:val="21"/>
              </w:rPr>
              <w:t xml:space="preserve"> </w:t>
            </w:r>
            <w:r w:rsidRPr="00B33A0B">
              <w:rPr>
                <w:rFonts w:hint="eastAsia"/>
                <w:szCs w:val="21"/>
              </w:rPr>
              <w:t>马宁</w:t>
            </w:r>
            <w:r w:rsidRPr="00B33A0B">
              <w:rPr>
                <w:rFonts w:hint="eastAsia"/>
                <w:szCs w:val="21"/>
              </w:rPr>
              <w:t xml:space="preserve"> </w:t>
            </w:r>
            <w:r w:rsidRPr="00B33A0B">
              <w:rPr>
                <w:rFonts w:hint="eastAsia"/>
                <w:szCs w:val="21"/>
              </w:rPr>
              <w:t>刘尧</w:t>
            </w:r>
            <w:r w:rsidRPr="00B33A0B">
              <w:rPr>
                <w:rFonts w:hint="eastAsia"/>
                <w:szCs w:val="21"/>
              </w:rPr>
              <w:t xml:space="preserve"> </w:t>
            </w:r>
            <w:r w:rsidRPr="00B33A0B">
              <w:rPr>
                <w:rFonts w:hint="eastAsia"/>
                <w:szCs w:val="21"/>
              </w:rPr>
              <w:t>李佳轩</w:t>
            </w:r>
          </w:p>
          <w:p w14:paraId="26B486AB" w14:textId="77777777" w:rsidR="00E85951" w:rsidRPr="00B33A0B" w:rsidRDefault="00E85951" w:rsidP="0083138C">
            <w:pPr>
              <w:widowControl/>
              <w:spacing w:line="240" w:lineRule="atLeast"/>
              <w:jc w:val="left"/>
              <w:rPr>
                <w:rFonts w:ascii="等线" w:eastAsia="等线" w:hAnsi="等线" w:cs="宋体"/>
                <w:color w:val="000000"/>
                <w:kern w:val="0"/>
                <w:szCs w:val="21"/>
              </w:rPr>
            </w:pP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148A2937" w:rsidR="00E85951" w:rsidRPr="00E85951" w:rsidRDefault="0083138C" w:rsidP="00E85951">
            <w:pPr>
              <w:widowControl/>
              <w:jc w:val="left"/>
              <w:rPr>
                <w:rFonts w:ascii="等线" w:eastAsia="等线" w:hAnsi="等线" w:cs="宋体"/>
                <w:color w:val="000000"/>
                <w:kern w:val="0"/>
                <w:sz w:val="22"/>
              </w:rPr>
            </w:pPr>
            <w:r>
              <w:t>厚积薄发</w:t>
            </w:r>
            <w:r>
              <w:rPr>
                <w:rFonts w:hint="eastAsia"/>
              </w:rPr>
              <w:t>，</w:t>
            </w:r>
            <w:r>
              <w:t>开物成务</w:t>
            </w:r>
            <w:r>
              <w:rPr>
                <w:rFonts w:hint="eastAsia"/>
              </w:rPr>
              <w:t>，</w:t>
            </w:r>
            <w:r>
              <w:t>努力奉献我国石油事业新辉煌</w:t>
            </w:r>
          </w:p>
        </w:tc>
        <w:tc>
          <w:tcPr>
            <w:tcW w:w="1896"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4C6B17">
        <w:trPr>
          <w:trHeight w:val="413"/>
        </w:trPr>
        <w:tc>
          <w:tcPr>
            <w:tcW w:w="9188"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4C6B17">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7095" w:type="dxa"/>
            <w:gridSpan w:val="6"/>
            <w:shd w:val="clear" w:color="auto" w:fill="auto"/>
            <w:noWrap/>
            <w:vAlign w:val="center"/>
          </w:tcPr>
          <w:p w14:paraId="62540E68" w14:textId="77777777" w:rsidR="008A4DB3" w:rsidRDefault="00B33A0B" w:rsidP="00B33A0B">
            <w:pPr>
              <w:ind w:firstLineChars="200" w:firstLine="400"/>
            </w:pPr>
            <w:r>
              <w:rPr>
                <w:rFonts w:ascii="宋体" w:eastAsia="宋体" w:hAnsi="宋体" w:cs="宋体" w:hint="eastAsia"/>
                <w:kern w:val="0"/>
                <w:sz w:val="20"/>
                <w:szCs w:val="20"/>
              </w:rPr>
              <w:t>在2</w:t>
            </w:r>
            <w:r>
              <w:rPr>
                <w:rFonts w:ascii="宋体" w:eastAsia="宋体" w:hAnsi="宋体" w:cs="宋体"/>
                <w:kern w:val="0"/>
                <w:sz w:val="20"/>
                <w:szCs w:val="20"/>
              </w:rPr>
              <w:t>021</w:t>
            </w:r>
            <w:r>
              <w:rPr>
                <w:rFonts w:ascii="宋体" w:eastAsia="宋体" w:hAnsi="宋体" w:cs="宋体" w:hint="eastAsia"/>
                <w:kern w:val="0"/>
                <w:sz w:val="20"/>
                <w:szCs w:val="20"/>
              </w:rPr>
              <w:t>年暑期社会实践中，</w:t>
            </w:r>
            <w:r>
              <w:t>为了更进一步了解石油精神</w:t>
            </w:r>
            <w:r>
              <w:rPr>
                <w:rFonts w:hint="eastAsia"/>
              </w:rPr>
              <w:t>，</w:t>
            </w:r>
            <w:r>
              <w:t>暑假期间</w:t>
            </w:r>
            <w:r>
              <w:rPr>
                <w:rFonts w:hint="eastAsia"/>
              </w:rPr>
              <w:t>，积极</w:t>
            </w:r>
            <w:r>
              <w:t>遵循疫情防控要求</w:t>
            </w:r>
            <w:r>
              <w:rPr>
                <w:rFonts w:hint="eastAsia"/>
              </w:rPr>
              <w:t>，</w:t>
            </w:r>
            <w:r w:rsidR="00E52D7D">
              <w:rPr>
                <w:rFonts w:hint="eastAsia"/>
              </w:rPr>
              <w:t>及时关注最新消息，在线上看展开放的第一时间组织团队进行</w:t>
            </w:r>
            <w:r>
              <w:t>预约</w:t>
            </w:r>
            <w:r>
              <w:rPr>
                <w:rFonts w:hint="eastAsia"/>
              </w:rPr>
              <w:t>，</w:t>
            </w:r>
            <w:r w:rsidR="00E52D7D">
              <w:rPr>
                <w:rFonts w:hint="eastAsia"/>
              </w:rPr>
              <w:t>一同</w:t>
            </w:r>
            <w:r>
              <w:t>体会以</w:t>
            </w:r>
            <w:r>
              <w:rPr>
                <w:rFonts w:hint="eastAsia"/>
              </w:rPr>
              <w:t>“</w:t>
            </w:r>
            <w:r>
              <w:t>没有条件</w:t>
            </w:r>
            <w:r>
              <w:rPr>
                <w:rFonts w:hint="eastAsia"/>
              </w:rPr>
              <w:t>，</w:t>
            </w:r>
            <w:r>
              <w:t>创造条件也要上</w:t>
            </w:r>
            <w:r>
              <w:rPr>
                <w:rFonts w:hint="eastAsia"/>
              </w:rPr>
              <w:t>”</w:t>
            </w:r>
            <w:r>
              <w:t>的艰苦奋斗精神为核心的铁人精神不朽的价值和永恒的生命力</w:t>
            </w:r>
            <w:r>
              <w:rPr>
                <w:rFonts w:hint="eastAsia"/>
              </w:rPr>
              <w:t>。</w:t>
            </w:r>
          </w:p>
          <w:p w14:paraId="2144622E" w14:textId="7C1B48D3" w:rsidR="00B33A0B" w:rsidRDefault="008A4DB3" w:rsidP="00B33A0B">
            <w:pPr>
              <w:ind w:firstLineChars="200" w:firstLine="420"/>
            </w:pPr>
            <w:r>
              <w:rPr>
                <w:rFonts w:hint="eastAsia"/>
              </w:rPr>
              <w:t>与此同时，我带领团队积极进行准备工作，联系指导老师为团队讲解红色精神与石油精神的内涵，并按照老师的推荐积极组织团队线上观看我校张明明老师做客《百家讲坛》系列节目，讲述铁人精神与红色记忆。</w:t>
            </w:r>
          </w:p>
          <w:p w14:paraId="2A7E0741" w14:textId="77777777" w:rsidR="00590B3E" w:rsidRDefault="008A4DB3" w:rsidP="00590B3E">
            <w:pPr>
              <w:ind w:firstLineChars="200" w:firstLine="420"/>
              <w:rPr>
                <w:b/>
                <w:bCs/>
                <w:color w:val="FF0000"/>
                <w:szCs w:val="21"/>
              </w:rPr>
            </w:pPr>
            <w:r>
              <w:rPr>
                <w:rFonts w:hint="eastAsia"/>
              </w:rPr>
              <w:t>面对疫情防控工作</w:t>
            </w:r>
            <w:r w:rsidR="00BD0295">
              <w:rPr>
                <w:rFonts w:hint="eastAsia"/>
              </w:rPr>
              <w:t>的不断升级，我组织团队不断调整计划，分工分组实现实践活动。将线下走访灵活转变为线上参观，利用腾讯会议等方式，为团队同学直播走访洛阳商业储备油库</w:t>
            </w:r>
            <w:r w:rsidR="007457A7">
              <w:rPr>
                <w:rFonts w:hint="eastAsia"/>
              </w:rPr>
              <w:t>等，</w:t>
            </w:r>
            <w:r w:rsidR="00E721AA">
              <w:rPr>
                <w:rFonts w:hint="eastAsia"/>
              </w:rPr>
              <w:t>同时邀请油库工作人员为同学们进行线上讲解，答疑解惑</w:t>
            </w:r>
            <w:r w:rsidR="00590B3E">
              <w:rPr>
                <w:rFonts w:hint="eastAsia"/>
              </w:rPr>
              <w:t>，</w:t>
            </w:r>
            <w:r w:rsidR="00590B3E" w:rsidRPr="00C23F94">
              <w:rPr>
                <w:rFonts w:hint="eastAsia"/>
              </w:rPr>
              <w:t>看到当下红色精神与石油精神的紧密融合，了解到石油企业内部对红色党团精神的重视，更深入的认识到：石油精神是中华民族传统精神的重要一环，但若想发扬石油精神，必定离不开红色精神、文化底蕴的相辅相成，必须要“一条线、一条心”，不可偏颇的一味发</w:t>
            </w:r>
            <w:r w:rsidR="00590B3E" w:rsidRPr="00590B3E">
              <w:rPr>
                <w:rFonts w:hint="eastAsia"/>
              </w:rPr>
              <w:t>扬石油精神而置其余如红色精神的宝贵精神于不顾。只有“一把抓”，同心同力共同发展，才能让中华民族优秀精神，让石油精神在时代的长河里，永垂不朽，熠熠生辉。</w:t>
            </w:r>
          </w:p>
          <w:p w14:paraId="722AF47F" w14:textId="6E8F904D" w:rsidR="00E721AA" w:rsidRDefault="000F15A9" w:rsidP="000F15A9">
            <w:pPr>
              <w:ind w:firstLineChars="200" w:firstLine="420"/>
            </w:pPr>
            <w:r>
              <w:rPr>
                <w:rFonts w:hint="eastAsia"/>
              </w:rPr>
              <w:t>我积极承担线下采访工作，联络东部管网公司新乡输油处党委书记，针对有关当下石油生产企业中的一些精神传承的活动开展与党建工作的推进等问题进行采访，同时了解到当下一线企业对大学生的要求与期盼。</w:t>
            </w:r>
          </w:p>
          <w:p w14:paraId="372AF8C4" w14:textId="6C2A66B2" w:rsidR="00596BE7" w:rsidRDefault="00596BE7" w:rsidP="000F15A9">
            <w:pPr>
              <w:ind w:firstLineChars="200" w:firstLine="420"/>
            </w:pPr>
            <w:r>
              <w:rPr>
                <w:rFonts w:hint="eastAsia"/>
              </w:rPr>
              <w:t>组织线上云采访的开展，认真分配团队各个成员的采访任务以及主要负责事项，开展对普光气田等地工作人员的采访，并及时整理采访内容，整合素材进行团队内部学习以及宣传工作。</w:t>
            </w:r>
          </w:p>
          <w:p w14:paraId="76242842" w14:textId="77777777" w:rsidR="00596BE7" w:rsidRDefault="00596BE7" w:rsidP="00596BE7">
            <w:pPr>
              <w:ind w:firstLineChars="200" w:firstLine="420"/>
            </w:pPr>
            <w:r>
              <w:rPr>
                <w:rFonts w:hint="eastAsia"/>
              </w:rPr>
              <w:t>在团队活动开展过程中，及时与指导老师沟通，汇报工作进度。在实践活动中，开展多次活动进度汇报，两次长时间线上指导，积极汲取老师的意见建议，不断完善实践思路以及宣传模式。组织团队成员整合素材，形成文</w:t>
            </w:r>
            <w:r>
              <w:rPr>
                <w:rFonts w:hint="eastAsia"/>
              </w:rPr>
              <w:lastRenderedPageBreak/>
              <w:t>字稿，进一步完善视频通讯稿，组织视频剪辑工作，</w:t>
            </w:r>
            <w:r w:rsidR="00590B3E">
              <w:rPr>
                <w:rFonts w:hint="eastAsia"/>
              </w:rPr>
              <w:t>同时不断进行逻辑调整，力求言之有理，言之有道。</w:t>
            </w:r>
          </w:p>
          <w:p w14:paraId="51FAD3AF" w14:textId="77777777" w:rsidR="00590B3E" w:rsidRDefault="00590B3E" w:rsidP="00590B3E">
            <w:pPr>
              <w:ind w:firstLineChars="200" w:firstLine="420"/>
              <w:rPr>
                <w:b/>
                <w:bCs/>
                <w:color w:val="C00000"/>
                <w:szCs w:val="21"/>
              </w:rPr>
            </w:pPr>
            <w:r>
              <w:rPr>
                <w:rFonts w:hint="eastAsia"/>
              </w:rPr>
              <w:t>在活动中，持续进行团队成果宣传工作。建立团队成果宣传公众号，累计发送推送</w:t>
            </w:r>
            <w:r>
              <w:rPr>
                <w:rFonts w:hint="eastAsia"/>
                <w:szCs w:val="21"/>
              </w:rPr>
              <w:t>在实践期间小组成员依托实践内容和自身感受制作成了有温度、易传播的短视频，</w:t>
            </w:r>
            <w:r w:rsidRPr="00950AC0">
              <w:rPr>
                <w:rFonts w:hint="eastAsia"/>
                <w:szCs w:val="21"/>
              </w:rPr>
              <w:t>在</w:t>
            </w:r>
            <w:r w:rsidRPr="00950AC0">
              <w:rPr>
                <w:rFonts w:hint="eastAsia"/>
                <w:szCs w:val="21"/>
              </w:rPr>
              <w:t>B</w:t>
            </w:r>
            <w:r w:rsidRPr="00950AC0">
              <w:rPr>
                <w:rFonts w:hint="eastAsia"/>
                <w:szCs w:val="21"/>
              </w:rPr>
              <w:t>站、腾讯视频等多个短视屏软件上</w:t>
            </w:r>
            <w:r w:rsidRPr="00590B3E">
              <w:rPr>
                <w:rFonts w:hint="eastAsia"/>
                <w:szCs w:val="21"/>
              </w:rPr>
              <w:t>传播红色石油精神、红色石油文化以及我国能源行业战略布局。</w:t>
            </w:r>
          </w:p>
          <w:p w14:paraId="1D56350B" w14:textId="3573D00D" w:rsidR="00590B3E" w:rsidRPr="00590B3E" w:rsidRDefault="00590B3E" w:rsidP="00850D9B">
            <w:pPr>
              <w:ind w:firstLineChars="200" w:firstLine="420"/>
            </w:pPr>
            <w:r>
              <w:rPr>
                <w:rFonts w:hint="eastAsia"/>
                <w:szCs w:val="21"/>
              </w:rPr>
              <w:t>根据不同实践主题，我组织小组同学共制作知识展览汇（石油精神小讲堂、海内外油气行业形势）、专题访谈（石油行业从业者，海外行业从业者）、实践总结（结题报告、成果汇总）等三个主题共七篇推送，其中推送除发布于团队</w:t>
            </w:r>
            <w:r w:rsidRPr="00590B3E">
              <w:rPr>
                <w:rFonts w:hint="eastAsia"/>
                <w:szCs w:val="21"/>
              </w:rPr>
              <w:t>公众号“油子红心”以外，“</w:t>
            </w:r>
            <w:r w:rsidRPr="00590B3E">
              <w:rPr>
                <w:rFonts w:hint="eastAsia"/>
                <w:szCs w:val="21"/>
              </w:rPr>
              <w:t>C</w:t>
            </w:r>
            <w:r w:rsidRPr="00590B3E">
              <w:rPr>
                <w:szCs w:val="21"/>
              </w:rPr>
              <w:t>UP</w:t>
            </w:r>
            <w:r w:rsidRPr="00590B3E">
              <w:rPr>
                <w:rFonts w:hint="eastAsia"/>
                <w:szCs w:val="21"/>
              </w:rPr>
              <w:t>安全与海洋工程学院”公众号一篇，“石大马院”公众一篇，小组通过推送将传播形式多样化、丰富化，以期将实践收获传播向</w:t>
            </w:r>
            <w:r>
              <w:rPr>
                <w:rFonts w:hint="eastAsia"/>
                <w:szCs w:val="21"/>
              </w:rPr>
              <w:t>更多人。</w:t>
            </w:r>
          </w:p>
        </w:tc>
      </w:tr>
      <w:tr w:rsidR="000A2A58" w:rsidRPr="00E85951" w14:paraId="253D1A9F" w14:textId="77777777" w:rsidTr="004C6B17">
        <w:trPr>
          <w:cantSplit/>
          <w:trHeight w:val="7362"/>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095" w:type="dxa"/>
            <w:gridSpan w:val="6"/>
            <w:shd w:val="clear" w:color="auto" w:fill="auto"/>
            <w:noWrap/>
            <w:vAlign w:val="center"/>
          </w:tcPr>
          <w:p w14:paraId="0569F3FF" w14:textId="77777777" w:rsidR="00850D9B" w:rsidRDefault="00850D9B" w:rsidP="00850D9B">
            <w:pPr>
              <w:spacing w:line="360" w:lineRule="auto"/>
              <w:ind w:firstLineChars="200" w:firstLine="440"/>
              <w:rPr>
                <w:rFonts w:ascii="等线" w:eastAsia="等线" w:hAnsi="等线" w:cs="宋体"/>
                <w:color w:val="000000"/>
                <w:kern w:val="0"/>
                <w:sz w:val="22"/>
              </w:rPr>
            </w:pPr>
            <w:r w:rsidRPr="00850D9B">
              <w:rPr>
                <w:rFonts w:ascii="等线" w:eastAsia="等线" w:hAnsi="等线" w:cs="宋体" w:hint="eastAsia"/>
                <w:b/>
                <w:bCs/>
                <w:color w:val="000000"/>
                <w:kern w:val="0"/>
                <w:sz w:val="22"/>
              </w:rPr>
              <w:t>团队名称</w:t>
            </w:r>
            <w:r w:rsidRPr="00850D9B">
              <w:rPr>
                <w:rFonts w:ascii="等线" w:eastAsia="等线" w:hAnsi="等线" w:cs="宋体" w:hint="eastAsia"/>
                <w:color w:val="000000"/>
                <w:kern w:val="0"/>
                <w:sz w:val="22"/>
              </w:rPr>
              <w:t xml:space="preserve">：油子红心社会实践团队 </w:t>
            </w:r>
            <w:r w:rsidRPr="00850D9B">
              <w:rPr>
                <w:rFonts w:ascii="等线" w:eastAsia="等线" w:hAnsi="等线" w:cs="宋体"/>
                <w:color w:val="000000"/>
                <w:kern w:val="0"/>
                <w:sz w:val="22"/>
              </w:rPr>
              <w:t xml:space="preserve"> </w:t>
            </w:r>
          </w:p>
          <w:p w14:paraId="24FF7538" w14:textId="7740A0E9" w:rsidR="00850D9B" w:rsidRDefault="00850D9B" w:rsidP="00850D9B">
            <w:pPr>
              <w:spacing w:line="360" w:lineRule="auto"/>
              <w:ind w:firstLineChars="200" w:firstLine="440"/>
              <w:rPr>
                <w:rFonts w:ascii="等线" w:eastAsia="等线" w:hAnsi="等线" w:cs="宋体"/>
                <w:color w:val="000000"/>
                <w:kern w:val="0"/>
                <w:sz w:val="22"/>
              </w:rPr>
            </w:pPr>
            <w:r w:rsidRPr="00850D9B">
              <w:rPr>
                <w:rFonts w:ascii="等线" w:eastAsia="等线" w:hAnsi="等线" w:cs="宋体" w:hint="eastAsia"/>
                <w:b/>
                <w:bCs/>
                <w:color w:val="000000"/>
                <w:kern w:val="0"/>
                <w:sz w:val="22"/>
              </w:rPr>
              <w:t>团队分工</w:t>
            </w:r>
            <w:r w:rsidRPr="00850D9B">
              <w:rPr>
                <w:rFonts w:ascii="等线" w:eastAsia="等线" w:hAnsi="等线" w:cs="宋体" w:hint="eastAsia"/>
                <w:color w:val="000000"/>
                <w:kern w:val="0"/>
                <w:sz w:val="22"/>
              </w:rPr>
              <w:t>：</w:t>
            </w:r>
            <w:r w:rsidRPr="00850D9B">
              <w:rPr>
                <w:rFonts w:hint="eastAsia"/>
                <w:szCs w:val="21"/>
              </w:rPr>
              <w:t>实地走访：张馨予</w:t>
            </w:r>
            <w:r w:rsidRPr="00850D9B">
              <w:rPr>
                <w:rFonts w:ascii="等线" w:eastAsia="等线" w:hAnsi="等线" w:cs="宋体" w:hint="eastAsia"/>
                <w:color w:val="000000"/>
                <w:kern w:val="0"/>
                <w:sz w:val="22"/>
              </w:rPr>
              <w:t xml:space="preserve"> </w:t>
            </w:r>
            <w:r w:rsidRPr="00850D9B">
              <w:rPr>
                <w:rFonts w:ascii="等线" w:eastAsia="等线" w:hAnsi="等线" w:cs="宋体"/>
                <w:color w:val="000000"/>
                <w:kern w:val="0"/>
                <w:sz w:val="22"/>
              </w:rPr>
              <w:t xml:space="preserve"> </w:t>
            </w:r>
            <w:r w:rsidRPr="00850D9B">
              <w:rPr>
                <w:rFonts w:hint="eastAsia"/>
                <w:szCs w:val="21"/>
              </w:rPr>
              <w:t>线上云采访联络：刘尧</w:t>
            </w:r>
            <w:r w:rsidRPr="00850D9B">
              <w:rPr>
                <w:rFonts w:hint="eastAsia"/>
                <w:szCs w:val="21"/>
              </w:rPr>
              <w:t xml:space="preserve"> </w:t>
            </w:r>
            <w:r w:rsidRPr="00850D9B">
              <w:rPr>
                <w:rFonts w:hint="eastAsia"/>
                <w:szCs w:val="21"/>
              </w:rPr>
              <w:t>张馨予</w:t>
            </w:r>
            <w:r w:rsidRPr="00850D9B">
              <w:rPr>
                <w:rFonts w:ascii="等线" w:eastAsia="等线" w:hAnsi="等线" w:cs="宋体" w:hint="eastAsia"/>
                <w:color w:val="000000"/>
                <w:kern w:val="0"/>
                <w:sz w:val="22"/>
              </w:rPr>
              <w:t xml:space="preserve"> </w:t>
            </w:r>
            <w:r w:rsidRPr="00850D9B">
              <w:rPr>
                <w:rFonts w:hint="eastAsia"/>
                <w:szCs w:val="21"/>
              </w:rPr>
              <w:t>云参观铁人纪念馆联络：马宁</w:t>
            </w:r>
            <w:r w:rsidRPr="00850D9B">
              <w:rPr>
                <w:rFonts w:ascii="等线" w:eastAsia="等线" w:hAnsi="等线" w:cs="宋体" w:hint="eastAsia"/>
                <w:color w:val="000000"/>
                <w:kern w:val="0"/>
                <w:sz w:val="22"/>
              </w:rPr>
              <w:t xml:space="preserve"> </w:t>
            </w:r>
            <w:r w:rsidRPr="00850D9B">
              <w:rPr>
                <w:rFonts w:ascii="等线" w:eastAsia="等线" w:hAnsi="等线" w:cs="宋体"/>
                <w:color w:val="000000"/>
                <w:kern w:val="0"/>
                <w:sz w:val="22"/>
              </w:rPr>
              <w:t xml:space="preserve"> </w:t>
            </w:r>
            <w:r w:rsidRPr="00850D9B">
              <w:rPr>
                <w:rFonts w:hint="eastAsia"/>
                <w:szCs w:val="21"/>
              </w:rPr>
              <w:t>技术支持：刘尧</w:t>
            </w:r>
            <w:r w:rsidRPr="00850D9B">
              <w:rPr>
                <w:rFonts w:hint="eastAsia"/>
                <w:szCs w:val="21"/>
              </w:rPr>
              <w:t xml:space="preserve"> </w:t>
            </w:r>
            <w:r w:rsidRPr="00850D9B">
              <w:rPr>
                <w:rFonts w:hint="eastAsia"/>
                <w:szCs w:val="21"/>
              </w:rPr>
              <w:t>李佳轩</w:t>
            </w:r>
            <w:r w:rsidRPr="00850D9B">
              <w:rPr>
                <w:rFonts w:ascii="等线" w:eastAsia="等线" w:hAnsi="等线" w:cs="宋体" w:hint="eastAsia"/>
                <w:color w:val="000000"/>
                <w:kern w:val="0"/>
                <w:sz w:val="22"/>
              </w:rPr>
              <w:t xml:space="preserve"> </w:t>
            </w:r>
            <w:r w:rsidRPr="00850D9B">
              <w:rPr>
                <w:rFonts w:hint="eastAsia"/>
                <w:szCs w:val="21"/>
              </w:rPr>
              <w:t>文案编辑：张馨予</w:t>
            </w:r>
            <w:r w:rsidRPr="00850D9B">
              <w:rPr>
                <w:rFonts w:hint="eastAsia"/>
                <w:szCs w:val="21"/>
              </w:rPr>
              <w:t xml:space="preserve"> </w:t>
            </w:r>
            <w:r w:rsidRPr="00850D9B">
              <w:rPr>
                <w:rFonts w:hint="eastAsia"/>
                <w:szCs w:val="21"/>
              </w:rPr>
              <w:t>马宁</w:t>
            </w:r>
            <w:r w:rsidRPr="00850D9B">
              <w:rPr>
                <w:rFonts w:hint="eastAsia"/>
                <w:szCs w:val="21"/>
              </w:rPr>
              <w:t xml:space="preserve"> </w:t>
            </w:r>
            <w:r w:rsidRPr="00850D9B">
              <w:rPr>
                <w:rFonts w:hint="eastAsia"/>
                <w:szCs w:val="21"/>
              </w:rPr>
              <w:t>刘尧</w:t>
            </w:r>
            <w:r w:rsidRPr="00850D9B">
              <w:rPr>
                <w:rFonts w:hint="eastAsia"/>
                <w:szCs w:val="21"/>
              </w:rPr>
              <w:t xml:space="preserve"> </w:t>
            </w:r>
            <w:r w:rsidRPr="00850D9B">
              <w:rPr>
                <w:rFonts w:hint="eastAsia"/>
                <w:szCs w:val="21"/>
              </w:rPr>
              <w:t>李佳轩</w:t>
            </w:r>
            <w:r>
              <w:rPr>
                <w:rFonts w:ascii="等线" w:eastAsia="等线" w:hAnsi="等线" w:cs="宋体" w:hint="eastAsia"/>
                <w:color w:val="000000"/>
                <w:kern w:val="0"/>
                <w:sz w:val="22"/>
              </w:rPr>
              <w:t xml:space="preserve"> </w:t>
            </w:r>
          </w:p>
          <w:p w14:paraId="21C67D9E" w14:textId="47F1DEDC" w:rsidR="00850D9B" w:rsidRPr="00FE73EB" w:rsidRDefault="00850D9B" w:rsidP="00850D9B">
            <w:pPr>
              <w:spacing w:line="360" w:lineRule="auto"/>
              <w:ind w:firstLineChars="200" w:firstLine="440"/>
              <w:rPr>
                <w:szCs w:val="21"/>
              </w:rPr>
            </w:pPr>
            <w:r w:rsidRPr="00850D9B">
              <w:rPr>
                <w:rFonts w:ascii="等线" w:eastAsia="等线" w:hAnsi="等线" w:cs="宋体" w:hint="eastAsia"/>
                <w:b/>
                <w:bCs/>
                <w:color w:val="000000"/>
                <w:kern w:val="0"/>
                <w:sz w:val="22"/>
              </w:rPr>
              <w:t>主要工作：</w:t>
            </w:r>
            <w:r w:rsidRPr="00FE73EB">
              <w:rPr>
                <w:rFonts w:hint="eastAsia"/>
                <w:szCs w:val="21"/>
              </w:rPr>
              <w:t>2021</w:t>
            </w:r>
            <w:r w:rsidRPr="00FE73EB">
              <w:rPr>
                <w:rFonts w:hint="eastAsia"/>
                <w:szCs w:val="21"/>
              </w:rPr>
              <w:t>年是中国共产党成立</w:t>
            </w:r>
            <w:r w:rsidRPr="00FE73EB">
              <w:rPr>
                <w:rFonts w:hint="eastAsia"/>
                <w:szCs w:val="21"/>
              </w:rPr>
              <w:t>100</w:t>
            </w:r>
            <w:r w:rsidRPr="00FE73EB">
              <w:rPr>
                <w:rFonts w:hint="eastAsia"/>
                <w:szCs w:val="21"/>
              </w:rPr>
              <w:t>周年</w:t>
            </w:r>
            <w:r>
              <w:rPr>
                <w:rFonts w:hint="eastAsia"/>
                <w:szCs w:val="21"/>
              </w:rPr>
              <w:t>，同时更是“十四五”开局之年</w:t>
            </w:r>
            <w:r w:rsidRPr="00FE73EB">
              <w:rPr>
                <w:rFonts w:hint="eastAsia"/>
                <w:szCs w:val="21"/>
              </w:rPr>
              <w:t>。历经百年风雨，</w:t>
            </w:r>
            <w:r w:rsidRPr="00FE73EB">
              <w:rPr>
                <w:szCs w:val="21"/>
              </w:rPr>
              <w:t>时代</w:t>
            </w:r>
            <w:r w:rsidRPr="00FE73EB">
              <w:rPr>
                <w:rFonts w:hint="eastAsia"/>
                <w:szCs w:val="21"/>
              </w:rPr>
              <w:t>和人民选择了党，而党更是</w:t>
            </w:r>
            <w:r w:rsidRPr="00FE73EB">
              <w:rPr>
                <w:szCs w:val="21"/>
              </w:rPr>
              <w:t>不负使命，</w:t>
            </w:r>
            <w:r w:rsidRPr="00FE73EB">
              <w:rPr>
                <w:rFonts w:hint="eastAsia"/>
                <w:szCs w:val="21"/>
              </w:rPr>
              <w:t>带领中国人民从胜利走向</w:t>
            </w:r>
            <w:r w:rsidRPr="00FE73EB">
              <w:rPr>
                <w:szCs w:val="21"/>
              </w:rPr>
              <w:t>更光辉的</w:t>
            </w:r>
            <w:r w:rsidRPr="00FE73EB">
              <w:rPr>
                <w:rFonts w:hint="eastAsia"/>
                <w:szCs w:val="21"/>
              </w:rPr>
              <w:t>胜利，使得中华大地发生了翻天覆地的变化。</w:t>
            </w:r>
          </w:p>
          <w:p w14:paraId="56CDCFCB" w14:textId="77777777" w:rsidR="00850D9B" w:rsidRDefault="00850D9B" w:rsidP="00850D9B">
            <w:pPr>
              <w:spacing w:line="360" w:lineRule="auto"/>
              <w:ind w:firstLineChars="200" w:firstLine="420"/>
              <w:rPr>
                <w:szCs w:val="21"/>
              </w:rPr>
            </w:pPr>
            <w:r w:rsidRPr="00FE73EB">
              <w:rPr>
                <w:rFonts w:hint="eastAsia"/>
                <w:szCs w:val="21"/>
              </w:rPr>
              <w:t>身为新时代青年石油学子，为更好的感受党的百年光辉历程，体会“红色”石油精神，传承“红色”石油文化，努力成长为担当民族复兴大任的青年石油人，我小组拟定以《</w:t>
            </w:r>
            <w:r>
              <w:rPr>
                <w:rFonts w:hint="eastAsia"/>
                <w:szCs w:val="21"/>
              </w:rPr>
              <w:t>红心向党中国梦，世界盛开石油花</w:t>
            </w:r>
            <w:r w:rsidRPr="00FE73EB">
              <w:rPr>
                <w:rFonts w:hint="eastAsia"/>
                <w:szCs w:val="21"/>
              </w:rPr>
              <w:t>》为主题，开展了系列实践活动。</w:t>
            </w:r>
          </w:p>
          <w:p w14:paraId="30A97DD5" w14:textId="77777777" w:rsidR="00850D9B" w:rsidRDefault="00850D9B" w:rsidP="00850D9B">
            <w:pPr>
              <w:spacing w:line="360" w:lineRule="auto"/>
              <w:ind w:firstLineChars="200" w:firstLine="420"/>
              <w:rPr>
                <w:szCs w:val="21"/>
              </w:rPr>
            </w:pPr>
            <w:r w:rsidRPr="00FE73EB">
              <w:rPr>
                <w:rFonts w:hint="eastAsia"/>
                <w:szCs w:val="21"/>
              </w:rPr>
              <w:t>颂百年华诞，寻油子初心。百年来中国共产党不忘初心，砥砺前行。</w:t>
            </w:r>
            <w:r w:rsidRPr="00FE73EB">
              <w:rPr>
                <w:szCs w:val="21"/>
              </w:rPr>
              <w:t xml:space="preserve"> </w:t>
            </w:r>
            <w:r w:rsidRPr="00FE73EB">
              <w:rPr>
                <w:szCs w:val="21"/>
              </w:rPr>
              <w:t>百年征程波澜壮阔，老一辈的革命精神，是我们接续奋斗的动力源泉。团队立足于百年历史变革，探究革命精神在我国能源资源建设的汇聚。党史百年与总是不乏石油人的身影，党史的光芒中总少不了石油伟业。</w:t>
            </w:r>
            <w:r w:rsidRPr="00FE73EB">
              <w:rPr>
                <w:szCs w:val="21"/>
              </w:rPr>
              <w:t xml:space="preserve"> </w:t>
            </w:r>
            <w:r w:rsidRPr="00FE73EB">
              <w:rPr>
                <w:szCs w:val="21"/>
              </w:rPr>
              <w:t>作为青年石油学子，团队将了解我国石油行业海内外发展现状与规划，并深入石油企业生产一线，深挖他们选择石油行业的初心，石油学</w:t>
            </w:r>
            <w:r w:rsidRPr="00FE73EB">
              <w:rPr>
                <w:rFonts w:hint="eastAsia"/>
                <w:szCs w:val="21"/>
              </w:rPr>
              <w:t>子、建功立业，立足所学专业，探索现当代青年石油人应具备的人生格局。</w:t>
            </w:r>
          </w:p>
          <w:p w14:paraId="791B3E97" w14:textId="058539F4" w:rsidR="009B795F" w:rsidRPr="009B795F" w:rsidRDefault="00850D9B" w:rsidP="009B795F">
            <w:pPr>
              <w:widowControl/>
              <w:spacing w:afterLines="3350" w:after="10452" w:line="360" w:lineRule="auto"/>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850D9B">
              <w:rPr>
                <w:rFonts w:ascii="等线" w:eastAsia="等线" w:hAnsi="等线" w:cs="宋体"/>
                <w:b/>
                <w:bCs/>
                <w:color w:val="000000"/>
                <w:kern w:val="0"/>
                <w:sz w:val="22"/>
              </w:rPr>
              <w:t xml:space="preserve"> </w:t>
            </w:r>
            <w:r w:rsidRPr="00850D9B">
              <w:rPr>
                <w:rFonts w:ascii="等线" w:eastAsia="等线" w:hAnsi="等线" w:cs="宋体" w:hint="eastAsia"/>
                <w:b/>
                <w:bCs/>
                <w:color w:val="000000"/>
                <w:kern w:val="0"/>
                <w:sz w:val="22"/>
              </w:rPr>
              <w:t>经验总结：</w:t>
            </w:r>
            <w:r w:rsidRPr="009B795F">
              <w:rPr>
                <w:rFonts w:hint="eastAsia"/>
                <w:szCs w:val="21"/>
              </w:rPr>
              <w:t>在本次实践活动中，</w:t>
            </w:r>
            <w:r w:rsidR="009B795F" w:rsidRPr="009B795F">
              <w:rPr>
                <w:rFonts w:hint="eastAsia"/>
                <w:szCs w:val="21"/>
              </w:rPr>
              <w:t>我充分认识到团队合作的重要性以及计划安排的必要性。本次活动中，我收获到的经验有：</w:t>
            </w:r>
            <w:r w:rsidR="009B795F" w:rsidRPr="009B795F">
              <w:rPr>
                <w:rFonts w:hint="eastAsia"/>
                <w:szCs w:val="21"/>
              </w:rPr>
              <w:t>1</w:t>
            </w:r>
            <w:r w:rsidR="009B795F" w:rsidRPr="009B795F">
              <w:rPr>
                <w:rFonts w:hint="eastAsia"/>
                <w:szCs w:val="21"/>
              </w:rPr>
              <w:t>、在实践活动开始之前要做好活动规划，并做好应对不同情况诸如疫情等的应对措施；</w:t>
            </w:r>
            <w:r w:rsidR="009B795F" w:rsidRPr="009B795F">
              <w:rPr>
                <w:rFonts w:hint="eastAsia"/>
                <w:szCs w:val="21"/>
              </w:rPr>
              <w:t>2</w:t>
            </w:r>
            <w:r w:rsidR="009B795F" w:rsidRPr="009B795F">
              <w:rPr>
                <w:rFonts w:hint="eastAsia"/>
                <w:szCs w:val="21"/>
              </w:rPr>
              <w:t>、在活动中，及时与指导老师沟通，获得老师的经验，以免出现一些不必要的错误；</w:t>
            </w:r>
            <w:r w:rsidR="009B795F" w:rsidRPr="009B795F">
              <w:rPr>
                <w:rFonts w:hint="eastAsia"/>
                <w:szCs w:val="21"/>
              </w:rPr>
              <w:t>3</w:t>
            </w:r>
            <w:r w:rsidR="009B795F" w:rsidRPr="009B795F">
              <w:rPr>
                <w:rFonts w:hint="eastAsia"/>
                <w:szCs w:val="21"/>
              </w:rPr>
              <w:t>、要做好时间规划，规划好各个时间节点，避免任务堆积。</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759C" w14:textId="77777777" w:rsidR="00713A8A" w:rsidRDefault="00713A8A" w:rsidP="00632075">
      <w:r>
        <w:separator/>
      </w:r>
    </w:p>
  </w:endnote>
  <w:endnote w:type="continuationSeparator" w:id="0">
    <w:p w14:paraId="088DF144" w14:textId="77777777" w:rsidR="00713A8A" w:rsidRDefault="00713A8A"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49FA4" w14:textId="77777777" w:rsidR="00713A8A" w:rsidRDefault="00713A8A" w:rsidP="00632075">
      <w:r>
        <w:separator/>
      </w:r>
    </w:p>
  </w:footnote>
  <w:footnote w:type="continuationSeparator" w:id="0">
    <w:p w14:paraId="0B79DDE0" w14:textId="77777777" w:rsidR="00713A8A" w:rsidRDefault="00713A8A"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0F15A9"/>
    <w:rsid w:val="001A4122"/>
    <w:rsid w:val="001A491F"/>
    <w:rsid w:val="002573AE"/>
    <w:rsid w:val="00385E9F"/>
    <w:rsid w:val="003A6608"/>
    <w:rsid w:val="003E1202"/>
    <w:rsid w:val="004C6B17"/>
    <w:rsid w:val="004E6172"/>
    <w:rsid w:val="0054474A"/>
    <w:rsid w:val="0055723C"/>
    <w:rsid w:val="00577E40"/>
    <w:rsid w:val="00590B3E"/>
    <w:rsid w:val="00596BE7"/>
    <w:rsid w:val="00632075"/>
    <w:rsid w:val="00697F82"/>
    <w:rsid w:val="006C6B5E"/>
    <w:rsid w:val="006D69B4"/>
    <w:rsid w:val="006E09BA"/>
    <w:rsid w:val="00713A8A"/>
    <w:rsid w:val="007457A7"/>
    <w:rsid w:val="00820DA2"/>
    <w:rsid w:val="0083138C"/>
    <w:rsid w:val="00850D9B"/>
    <w:rsid w:val="008552B4"/>
    <w:rsid w:val="008A4DB3"/>
    <w:rsid w:val="008B673A"/>
    <w:rsid w:val="009361EA"/>
    <w:rsid w:val="009B795F"/>
    <w:rsid w:val="00A443C4"/>
    <w:rsid w:val="00B33A0B"/>
    <w:rsid w:val="00B56CAE"/>
    <w:rsid w:val="00B85772"/>
    <w:rsid w:val="00BD0295"/>
    <w:rsid w:val="00C8204A"/>
    <w:rsid w:val="00E44B18"/>
    <w:rsid w:val="00E46375"/>
    <w:rsid w:val="00E52D7D"/>
    <w:rsid w:val="00E721AA"/>
    <w:rsid w:val="00E85951"/>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B76FB27D-CAD4-4712-8F30-4B012C83C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304</Words>
  <Characters>1734</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7</cp:revision>
  <dcterms:created xsi:type="dcterms:W3CDTF">2021-10-12T05:41:00Z</dcterms:created>
  <dcterms:modified xsi:type="dcterms:W3CDTF">2021-10-27T03:24:00Z</dcterms:modified>
</cp:coreProperties>
</file>